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10" w:rsidRPr="0016257B" w:rsidRDefault="00AC2010" w:rsidP="0016257B">
      <w:pPr>
        <w:widowControl w:val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9468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-266700</wp:posOffset>
            </wp:positionV>
            <wp:extent cx="704850" cy="962025"/>
            <wp:effectExtent l="0" t="0" r="0" b="9525"/>
            <wp:wrapNone/>
            <wp:docPr id="1" name="Рисунок 1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05948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 w:rsidR="0016257B" w:rsidRPr="0016257B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AC2010" w:rsidRPr="00E94680" w:rsidRDefault="00AC2010" w:rsidP="00AC2010">
      <w:pPr>
        <w:widowControl w:val="0"/>
        <w:rPr>
          <w:rFonts w:ascii="Times New Roman" w:hAnsi="Times New Roman" w:cs="Times New Roman"/>
          <w:szCs w:val="20"/>
        </w:rPr>
      </w:pPr>
    </w:p>
    <w:p w:rsidR="00AC2010" w:rsidRPr="00E94680" w:rsidRDefault="00AC2010" w:rsidP="00AC2010">
      <w:pPr>
        <w:pStyle w:val="1"/>
        <w:spacing w:before="0" w:beforeAutospacing="0" w:after="0" w:afterAutospacing="0"/>
        <w:rPr>
          <w:i/>
        </w:rPr>
      </w:pPr>
    </w:p>
    <w:p w:rsidR="00AC2010" w:rsidRDefault="00AC2010" w:rsidP="00AC2010">
      <w:pPr>
        <w:shd w:val="clear" w:color="auto" w:fill="FFFFFF"/>
        <w:spacing w:line="240" w:lineRule="auto"/>
        <w:ind w:right="34"/>
        <w:jc w:val="center"/>
        <w:rPr>
          <w:rFonts w:ascii="Times New Roman" w:hAnsi="Times New Roman" w:cs="Times New Roman"/>
          <w:color w:val="212121"/>
          <w:spacing w:val="55"/>
          <w:w w:val="101"/>
          <w:sz w:val="28"/>
          <w:szCs w:val="28"/>
        </w:rPr>
      </w:pPr>
    </w:p>
    <w:p w:rsidR="00AC2010" w:rsidRPr="00F364BA" w:rsidRDefault="00AC2010" w:rsidP="00AC2010">
      <w:pPr>
        <w:shd w:val="clear" w:color="auto" w:fill="FFFFFF"/>
        <w:spacing w:line="240" w:lineRule="auto"/>
        <w:ind w:right="34"/>
        <w:jc w:val="center"/>
        <w:rPr>
          <w:rFonts w:ascii="Times New Roman" w:hAnsi="Times New Roman" w:cs="Times New Roman"/>
        </w:rPr>
      </w:pPr>
      <w:r w:rsidRPr="00F364BA">
        <w:rPr>
          <w:rFonts w:ascii="Times New Roman" w:hAnsi="Times New Roman" w:cs="Times New Roman"/>
          <w:color w:val="212121"/>
          <w:spacing w:val="55"/>
          <w:w w:val="101"/>
          <w:sz w:val="28"/>
          <w:szCs w:val="28"/>
        </w:rPr>
        <w:t>РЕШЕНИЕ</w:t>
      </w:r>
    </w:p>
    <w:p w:rsidR="00AC2010" w:rsidRDefault="00AC2010" w:rsidP="00AC2010">
      <w:pPr>
        <w:shd w:val="clear" w:color="auto" w:fill="FFFFFF"/>
        <w:tabs>
          <w:tab w:val="left" w:pos="8364"/>
          <w:tab w:val="left" w:pos="9355"/>
        </w:tabs>
        <w:spacing w:line="240" w:lineRule="auto"/>
        <w:ind w:right="-1"/>
        <w:jc w:val="center"/>
        <w:rPr>
          <w:rFonts w:ascii="Times New Roman" w:hAnsi="Times New Roman" w:cs="Times New Roman"/>
          <w:spacing w:val="-4"/>
          <w:w w:val="101"/>
          <w:sz w:val="28"/>
          <w:szCs w:val="28"/>
        </w:rPr>
      </w:pPr>
      <w:r>
        <w:rPr>
          <w:rFonts w:ascii="Times New Roman" w:hAnsi="Times New Roman" w:cs="Times New Roman"/>
          <w:w w:val="101"/>
          <w:sz w:val="28"/>
          <w:szCs w:val="28"/>
        </w:rPr>
        <w:t xml:space="preserve">Совета депутатов муниципального </w:t>
      </w:r>
      <w:r w:rsidRPr="00F364BA">
        <w:rPr>
          <w:rFonts w:ascii="Times New Roman" w:hAnsi="Times New Roman" w:cs="Times New Roman"/>
          <w:w w:val="101"/>
          <w:sz w:val="28"/>
          <w:szCs w:val="28"/>
        </w:rPr>
        <w:t xml:space="preserve">образования </w:t>
      </w:r>
      <w:r w:rsidRPr="00F364BA">
        <w:rPr>
          <w:rFonts w:ascii="Times New Roman" w:hAnsi="Times New Roman" w:cs="Times New Roman"/>
          <w:spacing w:val="-4"/>
          <w:w w:val="101"/>
          <w:sz w:val="28"/>
          <w:szCs w:val="28"/>
        </w:rPr>
        <w:t>«</w:t>
      </w:r>
      <w:r>
        <w:rPr>
          <w:rFonts w:ascii="Times New Roman" w:hAnsi="Times New Roman" w:cs="Times New Roman"/>
          <w:spacing w:val="-4"/>
          <w:w w:val="101"/>
          <w:sz w:val="28"/>
          <w:szCs w:val="28"/>
        </w:rPr>
        <w:t xml:space="preserve">Муниципальный округ </w:t>
      </w:r>
      <w:r w:rsidRPr="00F364BA">
        <w:rPr>
          <w:rFonts w:ascii="Times New Roman" w:hAnsi="Times New Roman" w:cs="Times New Roman"/>
          <w:spacing w:val="-4"/>
          <w:w w:val="101"/>
          <w:sz w:val="28"/>
          <w:szCs w:val="28"/>
        </w:rPr>
        <w:t>Шарканский район</w:t>
      </w:r>
      <w:r>
        <w:rPr>
          <w:rFonts w:ascii="Times New Roman" w:hAnsi="Times New Roman" w:cs="Times New Roman"/>
          <w:spacing w:val="-4"/>
          <w:w w:val="101"/>
          <w:sz w:val="28"/>
          <w:szCs w:val="28"/>
        </w:rPr>
        <w:t xml:space="preserve"> Удмуртской Республики</w:t>
      </w:r>
      <w:r w:rsidRPr="00F364BA">
        <w:rPr>
          <w:rFonts w:ascii="Times New Roman" w:hAnsi="Times New Roman" w:cs="Times New Roman"/>
          <w:spacing w:val="-4"/>
          <w:w w:val="101"/>
          <w:sz w:val="28"/>
          <w:szCs w:val="28"/>
        </w:rPr>
        <w:t>»</w:t>
      </w:r>
    </w:p>
    <w:p w:rsidR="00AC2010" w:rsidRDefault="00AC2010" w:rsidP="00AC2010">
      <w:pPr>
        <w:shd w:val="clear" w:color="auto" w:fill="FFFFFF"/>
        <w:tabs>
          <w:tab w:val="left" w:pos="8364"/>
          <w:tab w:val="left" w:pos="9355"/>
        </w:tabs>
        <w:spacing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2D5F0A" w:rsidRPr="00352E74" w:rsidRDefault="002D5F0A" w:rsidP="002D5F0A">
      <w:pPr>
        <w:pStyle w:val="ae"/>
        <w:rPr>
          <w:rFonts w:ascii="Times New Roman" w:hAnsi="Times New Roman"/>
          <w:sz w:val="28"/>
          <w:szCs w:val="28"/>
        </w:rPr>
      </w:pPr>
      <w:r w:rsidRPr="00352E74">
        <w:rPr>
          <w:rFonts w:ascii="Times New Roman" w:hAnsi="Times New Roman"/>
          <w:sz w:val="28"/>
          <w:szCs w:val="28"/>
        </w:rPr>
        <w:t xml:space="preserve">Об утверждении годового отчёта об исполнении бюджета </w:t>
      </w:r>
    </w:p>
    <w:p w:rsidR="002D5F0A" w:rsidRDefault="002D5F0A" w:rsidP="002D5F0A">
      <w:pPr>
        <w:pStyle w:val="ae"/>
        <w:rPr>
          <w:rFonts w:ascii="Times New Roman" w:hAnsi="Times New Roman"/>
          <w:sz w:val="28"/>
          <w:szCs w:val="28"/>
        </w:rPr>
      </w:pPr>
      <w:r w:rsidRPr="00352E7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B55CD2">
        <w:rPr>
          <w:rFonts w:ascii="Times New Roman" w:hAnsi="Times New Roman"/>
          <w:sz w:val="28"/>
          <w:szCs w:val="28"/>
        </w:rPr>
        <w:t xml:space="preserve">«Муниципальный округ Шарканский </w:t>
      </w:r>
    </w:p>
    <w:p w:rsidR="002D5F0A" w:rsidRPr="00352E74" w:rsidRDefault="002D5F0A" w:rsidP="002D5F0A">
      <w:pPr>
        <w:pStyle w:val="ae"/>
        <w:rPr>
          <w:rFonts w:ascii="Times New Roman" w:hAnsi="Times New Roman"/>
          <w:sz w:val="28"/>
          <w:szCs w:val="28"/>
        </w:rPr>
      </w:pPr>
      <w:r w:rsidRPr="00B55CD2">
        <w:rPr>
          <w:rFonts w:ascii="Times New Roman" w:hAnsi="Times New Roman"/>
          <w:sz w:val="28"/>
          <w:szCs w:val="28"/>
        </w:rPr>
        <w:t>район Удмуртской Республики»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2E74">
        <w:rPr>
          <w:rFonts w:ascii="Times New Roman" w:hAnsi="Times New Roman"/>
          <w:sz w:val="28"/>
          <w:szCs w:val="28"/>
        </w:rPr>
        <w:t>за 202</w:t>
      </w:r>
      <w:r>
        <w:rPr>
          <w:rFonts w:ascii="Times New Roman" w:hAnsi="Times New Roman"/>
          <w:sz w:val="28"/>
          <w:szCs w:val="28"/>
        </w:rPr>
        <w:t>2</w:t>
      </w:r>
      <w:r w:rsidRPr="00352E74">
        <w:rPr>
          <w:rFonts w:ascii="Times New Roman" w:hAnsi="Times New Roman"/>
          <w:sz w:val="28"/>
          <w:szCs w:val="28"/>
        </w:rPr>
        <w:t xml:space="preserve"> год</w:t>
      </w:r>
    </w:p>
    <w:p w:rsidR="00B60AA4" w:rsidRPr="00B60AA4" w:rsidRDefault="00B60AA4" w:rsidP="00B60AA4">
      <w:pPr>
        <w:widowControl w:val="0"/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2010" w:rsidRPr="005050C6" w:rsidRDefault="00AC2010" w:rsidP="00AC2010">
      <w:pPr>
        <w:shd w:val="clear" w:color="auto" w:fill="FFFFFF"/>
        <w:spacing w:line="240" w:lineRule="auto"/>
        <w:ind w:left="5"/>
        <w:rPr>
          <w:rFonts w:ascii="Times New Roman" w:hAnsi="Times New Roman" w:cs="Times New Roman"/>
          <w:sz w:val="24"/>
          <w:szCs w:val="28"/>
        </w:rPr>
      </w:pPr>
      <w:r w:rsidRPr="005050C6">
        <w:rPr>
          <w:rFonts w:ascii="Times New Roman" w:hAnsi="Times New Roman" w:cs="Times New Roman"/>
          <w:color w:val="000000"/>
          <w:sz w:val="24"/>
          <w:szCs w:val="28"/>
        </w:rPr>
        <w:t xml:space="preserve">Принято Советом депутатов </w:t>
      </w:r>
      <w:proofErr w:type="gramStart"/>
      <w:r w:rsidRPr="005050C6">
        <w:rPr>
          <w:rFonts w:ascii="Times New Roman" w:hAnsi="Times New Roman" w:cs="Times New Roman"/>
          <w:color w:val="000000"/>
          <w:sz w:val="24"/>
          <w:szCs w:val="28"/>
        </w:rPr>
        <w:t>муниципального</w:t>
      </w:r>
      <w:proofErr w:type="gramEnd"/>
    </w:p>
    <w:p w:rsidR="00AC2010" w:rsidRDefault="00AC2010" w:rsidP="00AC2010">
      <w:pPr>
        <w:shd w:val="clear" w:color="auto" w:fill="FFFFFF"/>
        <w:tabs>
          <w:tab w:val="left" w:pos="7411"/>
        </w:tabs>
        <w:spacing w:line="240" w:lineRule="auto"/>
        <w:ind w:left="5"/>
        <w:rPr>
          <w:rFonts w:ascii="Times New Roman" w:hAnsi="Times New Roman" w:cs="Times New Roman"/>
          <w:color w:val="000000"/>
          <w:spacing w:val="-2"/>
          <w:sz w:val="24"/>
          <w:szCs w:val="28"/>
        </w:rPr>
      </w:pPr>
      <w:r w:rsidRPr="005050C6">
        <w:rPr>
          <w:rFonts w:ascii="Times New Roman" w:hAnsi="Times New Roman" w:cs="Times New Roman"/>
          <w:color w:val="000000"/>
          <w:spacing w:val="-2"/>
          <w:sz w:val="24"/>
          <w:szCs w:val="28"/>
        </w:rPr>
        <w:t>образования «</w:t>
      </w:r>
      <w:r>
        <w:rPr>
          <w:rFonts w:ascii="Times New Roman" w:hAnsi="Times New Roman" w:cs="Times New Roman"/>
          <w:color w:val="000000"/>
          <w:spacing w:val="-2"/>
          <w:sz w:val="24"/>
          <w:szCs w:val="28"/>
        </w:rPr>
        <w:t xml:space="preserve">Муниципальный округ </w:t>
      </w:r>
    </w:p>
    <w:p w:rsidR="00AC2010" w:rsidRDefault="00AC2010" w:rsidP="00AC2010">
      <w:pPr>
        <w:shd w:val="clear" w:color="auto" w:fill="FFFFFF"/>
        <w:tabs>
          <w:tab w:val="left" w:pos="7411"/>
        </w:tabs>
        <w:spacing w:line="240" w:lineRule="auto"/>
        <w:ind w:left="5"/>
        <w:rPr>
          <w:rFonts w:ascii="Times New Roman" w:hAnsi="Times New Roman" w:cs="Times New Roman"/>
          <w:color w:val="000000"/>
          <w:sz w:val="24"/>
          <w:szCs w:val="28"/>
        </w:rPr>
      </w:pPr>
      <w:r w:rsidRPr="005050C6">
        <w:rPr>
          <w:rFonts w:ascii="Times New Roman" w:hAnsi="Times New Roman" w:cs="Times New Roman"/>
          <w:color w:val="000000"/>
          <w:spacing w:val="-2"/>
          <w:sz w:val="24"/>
          <w:szCs w:val="28"/>
        </w:rPr>
        <w:t>Шарканский район</w:t>
      </w:r>
      <w:r>
        <w:rPr>
          <w:rFonts w:ascii="Times New Roman" w:hAnsi="Times New Roman" w:cs="Times New Roman"/>
          <w:color w:val="000000"/>
          <w:spacing w:val="-2"/>
          <w:sz w:val="24"/>
          <w:szCs w:val="28"/>
        </w:rPr>
        <w:t xml:space="preserve"> Удмуртской Республики</w:t>
      </w:r>
      <w:r w:rsidRPr="005050C6">
        <w:rPr>
          <w:rFonts w:ascii="Times New Roman" w:hAnsi="Times New Roman" w:cs="Times New Roman"/>
          <w:color w:val="000000"/>
          <w:spacing w:val="-2"/>
          <w:sz w:val="24"/>
          <w:szCs w:val="28"/>
        </w:rPr>
        <w:t>»</w:t>
      </w:r>
      <w:r w:rsidRPr="005050C6">
        <w:rPr>
          <w:rFonts w:ascii="Times New Roman" w:hAnsi="Times New Roman" w:cs="Times New Roman"/>
          <w:color w:val="000000"/>
          <w:sz w:val="20"/>
        </w:rPr>
        <w:t xml:space="preserve">                                        </w:t>
      </w:r>
      <w:r>
        <w:rPr>
          <w:rFonts w:ascii="Times New Roman" w:hAnsi="Times New Roman" w:cs="Times New Roman"/>
          <w:color w:val="000000"/>
          <w:sz w:val="20"/>
        </w:rPr>
        <w:t xml:space="preserve">        </w:t>
      </w:r>
      <w:r w:rsidR="006C6975"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  <w:r w:rsidR="00705948">
        <w:rPr>
          <w:rFonts w:ascii="Times New Roman" w:hAnsi="Times New Roman" w:cs="Times New Roman"/>
          <w:color w:val="000000"/>
          <w:sz w:val="24"/>
          <w:szCs w:val="28"/>
        </w:rPr>
        <w:t>____ февраля</w:t>
      </w:r>
      <w:r w:rsidR="00C165C3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705948">
        <w:rPr>
          <w:rFonts w:ascii="Times New Roman" w:hAnsi="Times New Roman" w:cs="Times New Roman"/>
          <w:color w:val="000000"/>
          <w:sz w:val="24"/>
          <w:szCs w:val="28"/>
        </w:rPr>
        <w:t>2023</w:t>
      </w:r>
      <w:r w:rsidRPr="005050C6">
        <w:rPr>
          <w:rFonts w:ascii="Times New Roman" w:hAnsi="Times New Roman" w:cs="Times New Roman"/>
          <w:color w:val="000000"/>
          <w:sz w:val="24"/>
          <w:szCs w:val="28"/>
        </w:rPr>
        <w:t xml:space="preserve"> г</w:t>
      </w:r>
      <w:r w:rsidR="006C6975">
        <w:rPr>
          <w:rFonts w:ascii="Times New Roman" w:hAnsi="Times New Roman" w:cs="Times New Roman"/>
          <w:color w:val="000000"/>
          <w:sz w:val="24"/>
          <w:szCs w:val="28"/>
        </w:rPr>
        <w:t>ода</w:t>
      </w:r>
    </w:p>
    <w:p w:rsidR="00AC2010" w:rsidRPr="007F322C" w:rsidRDefault="00AC2010" w:rsidP="00AC2010">
      <w:pPr>
        <w:shd w:val="clear" w:color="auto" w:fill="FFFFFF"/>
        <w:tabs>
          <w:tab w:val="left" w:pos="7411"/>
        </w:tabs>
        <w:spacing w:line="240" w:lineRule="auto"/>
        <w:ind w:left="5"/>
        <w:rPr>
          <w:rFonts w:ascii="Times New Roman" w:hAnsi="Times New Roman" w:cs="Times New Roman"/>
          <w:sz w:val="24"/>
          <w:szCs w:val="28"/>
        </w:rPr>
      </w:pPr>
    </w:p>
    <w:p w:rsidR="00282DF6" w:rsidRPr="00DF24F4" w:rsidRDefault="00282DF6" w:rsidP="00282DF6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52E74">
        <w:rPr>
          <w:rFonts w:ascii="Times New Roman" w:hAnsi="Times New Roman" w:cs="Times New Roman"/>
          <w:sz w:val="28"/>
          <w:szCs w:val="28"/>
        </w:rPr>
        <w:t>Руководствуясь стать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352E74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, 264.2 </w:t>
      </w:r>
      <w:r w:rsidRPr="00352E7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Уставом муниципального образования «Муниципальный округ Шарканский район Удмуртской Республики», </w:t>
      </w:r>
      <w:r w:rsidRPr="00DF24F4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муниципальном образовании «Муниципальный округ Шарканский район Удмуртской Республики», утверждённ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F24F4">
        <w:rPr>
          <w:rFonts w:ascii="Times New Roman" w:hAnsi="Times New Roman" w:cs="Times New Roman"/>
          <w:sz w:val="28"/>
          <w:szCs w:val="28"/>
        </w:rPr>
        <w:t xml:space="preserve"> решением Совета депутатов муниципального образования «Муниципальный округ Шарканский район Удмуртской Республики» от 25.11.2021 № 03.02.,</w:t>
      </w:r>
    </w:p>
    <w:p w:rsidR="00705948" w:rsidRDefault="00705948" w:rsidP="00705948">
      <w:pPr>
        <w:pStyle w:val="formattext"/>
        <w:spacing w:before="0" w:beforeAutospacing="0" w:after="0" w:afterAutospacing="0" w:line="264" w:lineRule="auto"/>
        <w:jc w:val="center"/>
        <w:rPr>
          <w:sz w:val="28"/>
          <w:szCs w:val="28"/>
        </w:rPr>
      </w:pPr>
    </w:p>
    <w:p w:rsidR="009C4701" w:rsidRPr="00774992" w:rsidRDefault="00AC2010" w:rsidP="00705948">
      <w:pPr>
        <w:pStyle w:val="formattext"/>
        <w:spacing w:before="0" w:beforeAutospacing="0" w:after="0" w:afterAutospacing="0" w:line="264" w:lineRule="auto"/>
        <w:jc w:val="center"/>
        <w:rPr>
          <w:sz w:val="28"/>
          <w:szCs w:val="28"/>
        </w:rPr>
      </w:pPr>
      <w:r w:rsidRPr="00705948">
        <w:rPr>
          <w:sz w:val="28"/>
          <w:szCs w:val="28"/>
        </w:rPr>
        <w:t>Совет депутатов муниципального образования «Муниципальный округ</w:t>
      </w:r>
      <w:r w:rsidRPr="00774992">
        <w:rPr>
          <w:sz w:val="28"/>
          <w:szCs w:val="28"/>
        </w:rPr>
        <w:t xml:space="preserve"> Шарканский район Удмуртской Республики»</w:t>
      </w:r>
      <w:r w:rsidR="006C6975" w:rsidRPr="00774992">
        <w:rPr>
          <w:sz w:val="28"/>
          <w:szCs w:val="28"/>
        </w:rPr>
        <w:t xml:space="preserve">  </w:t>
      </w:r>
      <w:r w:rsidRPr="00774992">
        <w:rPr>
          <w:sz w:val="28"/>
          <w:szCs w:val="28"/>
        </w:rPr>
        <w:t>РЕШАЕТ:</w:t>
      </w:r>
    </w:p>
    <w:p w:rsidR="006C6975" w:rsidRPr="00774992" w:rsidRDefault="006C6975" w:rsidP="00774992">
      <w:pPr>
        <w:pStyle w:val="formattext"/>
        <w:spacing w:before="0" w:beforeAutospacing="0" w:after="0" w:afterAutospacing="0" w:line="264" w:lineRule="auto"/>
        <w:jc w:val="both"/>
        <w:rPr>
          <w:sz w:val="28"/>
          <w:szCs w:val="28"/>
        </w:rPr>
      </w:pPr>
    </w:p>
    <w:p w:rsidR="00282DF6" w:rsidRPr="00352E74" w:rsidRDefault="00282DF6" w:rsidP="00282DF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отчёт об исполнении бюджета муниципального образования </w:t>
      </w:r>
      <w:r w:rsidR="000B6FB4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0B6FB4">
        <w:rPr>
          <w:rFonts w:ascii="Times New Roman" w:hAnsi="Times New Roman" w:cs="Times New Roman"/>
          <w:sz w:val="28"/>
          <w:szCs w:val="28"/>
        </w:rPr>
        <w:t xml:space="preserve"> 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0B6F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 по доходам в сумме </w:t>
      </w:r>
      <w:r w:rsidR="000267E9">
        <w:rPr>
          <w:rFonts w:ascii="Times New Roman" w:eastAsia="Times New Roman" w:hAnsi="Times New Roman" w:cs="Times New Roman"/>
          <w:sz w:val="28"/>
          <w:szCs w:val="28"/>
          <w:lang w:eastAsia="ru-RU"/>
        </w:rPr>
        <w:t>1362143,1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расходам  в сумме  </w:t>
      </w:r>
      <w:r w:rsidR="000267E9">
        <w:rPr>
          <w:rFonts w:ascii="Times New Roman" w:eastAsia="Times New Roman" w:hAnsi="Times New Roman" w:cs="Times New Roman"/>
          <w:sz w:val="28"/>
          <w:szCs w:val="28"/>
          <w:lang w:eastAsia="ru-RU"/>
        </w:rPr>
        <w:t>1359778,6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превышением </w:t>
      </w:r>
      <w:r w:rsidR="000267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</w:t>
      </w:r>
      <w:r w:rsidR="000267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ходами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267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фицит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бюджета) в сумме </w:t>
      </w:r>
      <w:r w:rsidR="000267E9">
        <w:rPr>
          <w:rFonts w:ascii="Times New Roman" w:eastAsia="Times New Roman" w:hAnsi="Times New Roman" w:cs="Times New Roman"/>
          <w:sz w:val="28"/>
          <w:szCs w:val="28"/>
          <w:lang w:eastAsia="ru-RU"/>
        </w:rPr>
        <w:t>2364,5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82DF6" w:rsidRPr="00352E74" w:rsidRDefault="00282DF6" w:rsidP="00282DF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4DB">
        <w:rPr>
          <w:rFonts w:ascii="Times New Roman" w:hAnsi="Times New Roman"/>
          <w:sz w:val="28"/>
          <w:szCs w:val="28"/>
        </w:rPr>
        <w:t xml:space="preserve">2. Утвердить отчёт об исполнении доходов бюджета муниципального образования </w:t>
      </w:r>
      <w:r w:rsidR="000B6FB4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0B6FB4">
        <w:rPr>
          <w:rFonts w:ascii="Times New Roman" w:hAnsi="Times New Roman" w:cs="Times New Roman"/>
          <w:sz w:val="28"/>
          <w:szCs w:val="28"/>
        </w:rPr>
        <w:t xml:space="preserve"> </w:t>
      </w:r>
      <w:r w:rsidRPr="003364DB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</w:t>
      </w:r>
      <w:r w:rsidR="000B6FB4">
        <w:rPr>
          <w:rFonts w:ascii="Times New Roman" w:hAnsi="Times New Roman"/>
          <w:sz w:val="28"/>
          <w:szCs w:val="28"/>
        </w:rPr>
        <w:t>2</w:t>
      </w:r>
      <w:r w:rsidRPr="003364DB">
        <w:rPr>
          <w:rFonts w:ascii="Times New Roman" w:hAnsi="Times New Roman"/>
          <w:sz w:val="28"/>
          <w:szCs w:val="28"/>
        </w:rPr>
        <w:t xml:space="preserve"> год по кодам </w:t>
      </w:r>
      <w:r>
        <w:rPr>
          <w:rFonts w:ascii="Times New Roman" w:hAnsi="Times New Roman"/>
          <w:sz w:val="28"/>
          <w:szCs w:val="28"/>
        </w:rPr>
        <w:t xml:space="preserve">бюджетной </w:t>
      </w:r>
      <w:r w:rsidRPr="003364DB">
        <w:rPr>
          <w:rFonts w:ascii="Times New Roman" w:hAnsi="Times New Roman"/>
          <w:sz w:val="28"/>
          <w:szCs w:val="28"/>
        </w:rPr>
        <w:t xml:space="preserve">классификации доходов </w:t>
      </w:r>
      <w:r>
        <w:rPr>
          <w:rFonts w:ascii="Times New Roman" w:hAnsi="Times New Roman"/>
          <w:sz w:val="28"/>
          <w:szCs w:val="28"/>
        </w:rPr>
        <w:t>согласно</w:t>
      </w:r>
      <w:r w:rsidRPr="003364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 № 1 «Отчёт об исполнении бюджета по доходам муниципального образования «</w:t>
      </w:r>
      <w:r>
        <w:rPr>
          <w:rFonts w:ascii="Times New Roman" w:hAnsi="Times New Roman"/>
          <w:sz w:val="28"/>
          <w:szCs w:val="28"/>
        </w:rPr>
        <w:t>Шарканский район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B6FB4" w:rsidRPr="000B6FB4">
        <w:rPr>
          <w:rFonts w:ascii="Times New Roman" w:hAnsi="Times New Roman" w:cs="Times New Roman"/>
          <w:sz w:val="28"/>
          <w:szCs w:val="28"/>
        </w:rPr>
        <w:t xml:space="preserve"> </w:t>
      </w:r>
      <w:r w:rsidR="000B6FB4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0B6FB4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год».</w:t>
      </w:r>
    </w:p>
    <w:p w:rsidR="00282DF6" w:rsidRPr="00352E74" w:rsidRDefault="00282DF6" w:rsidP="00282DF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364DB">
        <w:rPr>
          <w:rFonts w:ascii="Times New Roman" w:hAnsi="Times New Roman"/>
          <w:sz w:val="28"/>
          <w:szCs w:val="28"/>
        </w:rPr>
        <w:t xml:space="preserve">Утвердить отчёт об исполнении расходов бюджета муниципального образования </w:t>
      </w:r>
      <w:r w:rsidR="000B6FB4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0B6FB4">
        <w:rPr>
          <w:rFonts w:ascii="Times New Roman" w:hAnsi="Times New Roman" w:cs="Times New Roman"/>
          <w:sz w:val="28"/>
          <w:szCs w:val="28"/>
        </w:rPr>
        <w:t xml:space="preserve"> </w:t>
      </w:r>
      <w:r w:rsidRPr="003364DB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</w:t>
      </w:r>
      <w:r w:rsidR="000B6FB4">
        <w:rPr>
          <w:rFonts w:ascii="Times New Roman" w:hAnsi="Times New Roman"/>
          <w:sz w:val="28"/>
          <w:szCs w:val="28"/>
        </w:rPr>
        <w:t>2</w:t>
      </w:r>
      <w:r w:rsidRPr="003364DB">
        <w:rPr>
          <w:rFonts w:ascii="Times New Roman" w:hAnsi="Times New Roman"/>
          <w:sz w:val="28"/>
          <w:szCs w:val="28"/>
        </w:rPr>
        <w:t xml:space="preserve"> год по разделам и подразделам </w:t>
      </w:r>
      <w:r>
        <w:rPr>
          <w:rFonts w:ascii="Times New Roman" w:hAnsi="Times New Roman"/>
          <w:sz w:val="28"/>
          <w:szCs w:val="28"/>
        </w:rPr>
        <w:t xml:space="preserve">бюджетной </w:t>
      </w:r>
      <w:r w:rsidRPr="003364DB">
        <w:rPr>
          <w:rFonts w:ascii="Times New Roman" w:hAnsi="Times New Roman"/>
          <w:sz w:val="28"/>
          <w:szCs w:val="28"/>
        </w:rPr>
        <w:t xml:space="preserve">классификации расходов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риложению №2 «Отчёт об исполнении бюджета по функциональной классификации расходов муниципального образования </w:t>
      </w:r>
      <w:r w:rsidR="000B6FB4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0B6FB4">
        <w:rPr>
          <w:rFonts w:ascii="Times New Roman" w:hAnsi="Times New Roman" w:cs="Times New Roman"/>
          <w:sz w:val="28"/>
          <w:szCs w:val="28"/>
        </w:rPr>
        <w:t xml:space="preserve"> 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0B6FB4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год».</w:t>
      </w:r>
    </w:p>
    <w:p w:rsidR="00282DF6" w:rsidRDefault="00282DF6" w:rsidP="00282DF6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3364D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Утвердить отчет об исполнении бюджета муниципального образования </w:t>
      </w:r>
      <w:r w:rsidR="000B6FB4" w:rsidRPr="00DF24F4">
        <w:rPr>
          <w:rFonts w:ascii="Times New Roman" w:hAnsi="Times New Roman"/>
          <w:sz w:val="28"/>
          <w:szCs w:val="28"/>
        </w:rPr>
        <w:t>«Муниципальный округ Шарканский район Удмуртской Республики»</w:t>
      </w:r>
      <w:r w:rsidR="000B6F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источникам внутреннего финансирования дефицита бюджета  согласно приложению №3 «Отчёт об исполнении бюджета муниципального образования </w:t>
      </w:r>
      <w:r w:rsidR="000B6FB4" w:rsidRPr="00DF24F4">
        <w:rPr>
          <w:rFonts w:ascii="Times New Roman" w:hAnsi="Times New Roman"/>
          <w:sz w:val="28"/>
          <w:szCs w:val="28"/>
        </w:rPr>
        <w:t>«Муниципальный округ Шарканский район Удмуртской Республики»</w:t>
      </w:r>
      <w:r w:rsidR="000B6F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источникам внутреннего финансирования дефицита бюджета  за 202</w:t>
      </w:r>
      <w:r w:rsidR="000B6FB4">
        <w:rPr>
          <w:rFonts w:ascii="Times New Roman" w:hAnsi="Times New Roman"/>
          <w:sz w:val="28"/>
          <w:szCs w:val="28"/>
        </w:rPr>
        <w:t>2 год».</w:t>
      </w:r>
    </w:p>
    <w:p w:rsidR="00282DF6" w:rsidRPr="00352E74" w:rsidRDefault="00282DF6" w:rsidP="00282DF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</w:t>
      </w:r>
      <w:r w:rsidRPr="003364DB">
        <w:rPr>
          <w:rFonts w:ascii="Times New Roman" w:hAnsi="Times New Roman"/>
          <w:sz w:val="28"/>
          <w:szCs w:val="28"/>
        </w:rPr>
        <w:t xml:space="preserve">. Утвердить отчёт об исполнении расходов бюджета муниципального образования </w:t>
      </w:r>
      <w:r w:rsidR="00BE7C79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BE7C79">
        <w:rPr>
          <w:rFonts w:ascii="Times New Roman" w:hAnsi="Times New Roman" w:cs="Times New Roman"/>
          <w:sz w:val="28"/>
          <w:szCs w:val="28"/>
        </w:rPr>
        <w:t xml:space="preserve"> </w:t>
      </w:r>
      <w:r w:rsidRPr="003364DB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</w:t>
      </w:r>
      <w:r w:rsidR="00BE7C79">
        <w:rPr>
          <w:rFonts w:ascii="Times New Roman" w:hAnsi="Times New Roman"/>
          <w:sz w:val="28"/>
          <w:szCs w:val="28"/>
        </w:rPr>
        <w:t>2</w:t>
      </w:r>
      <w:r w:rsidRPr="003364DB">
        <w:rPr>
          <w:rFonts w:ascii="Times New Roman" w:hAnsi="Times New Roman"/>
          <w:sz w:val="28"/>
          <w:szCs w:val="28"/>
        </w:rPr>
        <w:t xml:space="preserve"> год по ведомственной структуре расходов бюджета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«Отчёт об исполнении бюджета по ведомственной классификации расходов бюджета муниципального образования </w:t>
      </w:r>
      <w:r w:rsidR="00BE7C79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BE7C79">
        <w:rPr>
          <w:rFonts w:ascii="Times New Roman" w:hAnsi="Times New Roman" w:cs="Times New Roman"/>
          <w:sz w:val="28"/>
          <w:szCs w:val="28"/>
        </w:rPr>
        <w:t xml:space="preserve"> 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BE7C79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год».</w:t>
      </w:r>
    </w:p>
    <w:p w:rsidR="00282DF6" w:rsidRDefault="00282DF6" w:rsidP="00282DF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</w:rPr>
        <w:t xml:space="preserve">Утвердить отчёт об исполнении </w:t>
      </w:r>
      <w:r w:rsidRPr="007F77D7">
        <w:rPr>
          <w:rFonts w:ascii="Times New Roman" w:hAnsi="Times New Roman"/>
          <w:sz w:val="28"/>
          <w:szCs w:val="28"/>
        </w:rPr>
        <w:t>бюджета по предельным ассигнованиям из бюдж</w:t>
      </w:r>
      <w:r>
        <w:rPr>
          <w:rFonts w:ascii="Times New Roman" w:hAnsi="Times New Roman"/>
          <w:sz w:val="28"/>
          <w:szCs w:val="28"/>
        </w:rPr>
        <w:t xml:space="preserve">ета муниципального образования </w:t>
      </w:r>
      <w:r w:rsidR="00BE7C79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BE7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F77D7">
        <w:rPr>
          <w:rFonts w:ascii="Times New Roman" w:hAnsi="Times New Roman"/>
          <w:sz w:val="28"/>
          <w:szCs w:val="28"/>
        </w:rPr>
        <w:t>о целевым статьям (</w:t>
      </w:r>
      <w:r>
        <w:rPr>
          <w:rFonts w:ascii="Times New Roman" w:hAnsi="Times New Roman"/>
          <w:sz w:val="28"/>
          <w:szCs w:val="28"/>
        </w:rPr>
        <w:t xml:space="preserve">муниципальным программам и  </w:t>
      </w:r>
      <w:r w:rsidRPr="007F77D7">
        <w:rPr>
          <w:rFonts w:ascii="Times New Roman" w:hAnsi="Times New Roman"/>
          <w:sz w:val="28"/>
          <w:szCs w:val="28"/>
        </w:rPr>
        <w:t xml:space="preserve">непрограммным направлениям деятельности), группам (группам и подгруппам) видов расходов классификации расходов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AB24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BE7C7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№5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«Отчёт об исполнении бюджета по предельным ассигнованиям из бюджета муниципального образования </w:t>
      </w:r>
      <w:r w:rsidR="00BE7C79" w:rsidRPr="00DF24F4">
        <w:rPr>
          <w:rFonts w:ascii="Times New Roman" w:hAnsi="Times New Roman" w:cs="Times New Roman"/>
          <w:sz w:val="28"/>
          <w:szCs w:val="28"/>
        </w:rPr>
        <w:t>«Муниципальный округ Шарканский район Удмуртской Республики»</w:t>
      </w:r>
      <w:r w:rsidR="00BE7C79">
        <w:rPr>
          <w:rFonts w:ascii="Times New Roman" w:hAnsi="Times New Roman" w:cs="Times New Roman"/>
          <w:sz w:val="28"/>
          <w:szCs w:val="28"/>
        </w:rPr>
        <w:t xml:space="preserve"> 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целевым</w:t>
      </w:r>
      <w:proofErr w:type="gramEnd"/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программам и 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непрограммным направлениям деятельности), группам (группам и подгруппам) видов </w:t>
      </w:r>
      <w:proofErr w:type="gramStart"/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бюджетов Российской Федерации</w:t>
      </w:r>
      <w:proofErr w:type="gramEnd"/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 202</w:t>
      </w:r>
      <w:r w:rsidR="00BE7C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52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год».</w:t>
      </w:r>
    </w:p>
    <w:p w:rsidR="00282DF6" w:rsidRPr="003364DB" w:rsidRDefault="00282DF6" w:rsidP="00282DF6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 о</w:t>
      </w:r>
      <w:r w:rsidRPr="003364DB">
        <w:rPr>
          <w:rFonts w:ascii="Times New Roman" w:hAnsi="Times New Roman"/>
          <w:sz w:val="28"/>
          <w:szCs w:val="28"/>
        </w:rPr>
        <w:t xml:space="preserve">тчёт об использовании бюджетных ассигнований резервного фонда Администрации муниципального образования </w:t>
      </w:r>
      <w:r w:rsidR="00BE7C79" w:rsidRPr="00DF24F4">
        <w:rPr>
          <w:rFonts w:ascii="Times New Roman" w:hAnsi="Times New Roman"/>
          <w:sz w:val="28"/>
          <w:szCs w:val="28"/>
        </w:rPr>
        <w:t>«Муниципальный округ Шарканский район Удмуртской Республики»</w:t>
      </w:r>
      <w:r w:rsidRPr="003364DB">
        <w:rPr>
          <w:rFonts w:ascii="Times New Roman" w:hAnsi="Times New Roman"/>
          <w:sz w:val="28"/>
          <w:szCs w:val="28"/>
        </w:rPr>
        <w:t xml:space="preserve"> за 20</w:t>
      </w:r>
      <w:r>
        <w:rPr>
          <w:rFonts w:ascii="Times New Roman" w:hAnsi="Times New Roman"/>
          <w:sz w:val="28"/>
          <w:szCs w:val="28"/>
        </w:rPr>
        <w:t>2</w:t>
      </w:r>
      <w:r w:rsidR="00BE7C79">
        <w:rPr>
          <w:rFonts w:ascii="Times New Roman" w:hAnsi="Times New Roman"/>
          <w:sz w:val="28"/>
          <w:szCs w:val="28"/>
        </w:rPr>
        <w:t>2</w:t>
      </w:r>
      <w:r w:rsidRPr="003364DB">
        <w:rPr>
          <w:rFonts w:ascii="Times New Roman" w:hAnsi="Times New Roman"/>
          <w:sz w:val="28"/>
          <w:szCs w:val="28"/>
        </w:rPr>
        <w:t xml:space="preserve"> год согласно приложению</w:t>
      </w:r>
      <w:r>
        <w:rPr>
          <w:rFonts w:ascii="Times New Roman" w:hAnsi="Times New Roman"/>
          <w:sz w:val="28"/>
          <w:szCs w:val="28"/>
        </w:rPr>
        <w:t xml:space="preserve"> №6</w:t>
      </w:r>
      <w:r w:rsidRPr="003364D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82DF6" w:rsidRPr="00BD5536" w:rsidRDefault="00282DF6" w:rsidP="00282DF6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8.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Утвердить  о</w:t>
      </w:r>
      <w:r w:rsidRPr="00BD5536">
        <w:rPr>
          <w:rFonts w:ascii="Times New Roman" w:hAnsi="Times New Roman"/>
          <w:b w:val="0"/>
          <w:sz w:val="28"/>
          <w:szCs w:val="28"/>
        </w:rPr>
        <w:t xml:space="preserve">тчёт о полученных муниципальным образованием </w:t>
      </w:r>
      <w:r w:rsidR="00BE7C79" w:rsidRPr="00BE7C79">
        <w:rPr>
          <w:rFonts w:ascii="Times New Roman" w:hAnsi="Times New Roman" w:cs="Times New Roman"/>
          <w:b w:val="0"/>
          <w:sz w:val="28"/>
          <w:szCs w:val="28"/>
        </w:rPr>
        <w:t>«Муниципальный округ Шарканский район Удмуртской Республики»</w:t>
      </w:r>
      <w:r w:rsidR="00BE7C79" w:rsidRPr="00BE7C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5536">
        <w:rPr>
          <w:rFonts w:ascii="Times New Roman" w:hAnsi="Times New Roman"/>
          <w:b w:val="0"/>
          <w:sz w:val="28"/>
          <w:szCs w:val="28"/>
        </w:rPr>
        <w:t>бюджетных кредитов от бюджетов других уровней бюджетной системы Российской  Федерации и кредитных организаций по состоянию на 01 января 20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BE7C79">
        <w:rPr>
          <w:rFonts w:ascii="Times New Roman" w:hAnsi="Times New Roman"/>
          <w:b w:val="0"/>
          <w:sz w:val="28"/>
          <w:szCs w:val="28"/>
        </w:rPr>
        <w:t>3</w:t>
      </w:r>
      <w:r w:rsidRPr="00BD5536">
        <w:rPr>
          <w:rFonts w:ascii="Times New Roman" w:hAnsi="Times New Roman"/>
          <w:b w:val="0"/>
          <w:sz w:val="28"/>
          <w:szCs w:val="28"/>
        </w:rPr>
        <w:t xml:space="preserve"> года согласно приложению </w:t>
      </w:r>
      <w:r>
        <w:rPr>
          <w:rFonts w:ascii="Times New Roman" w:hAnsi="Times New Roman"/>
          <w:b w:val="0"/>
          <w:sz w:val="28"/>
          <w:szCs w:val="28"/>
        </w:rPr>
        <w:t>№7 к настоящему решению.</w:t>
      </w:r>
      <w:proofErr w:type="gramEnd"/>
    </w:p>
    <w:p w:rsidR="00282DF6" w:rsidRPr="00352E74" w:rsidRDefault="00282DF6" w:rsidP="00282DF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0BF" w:rsidRDefault="00FB00BF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75" w:rsidRPr="00B55CD2" w:rsidRDefault="006C6975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C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6C6975" w:rsidRPr="00B55CD2" w:rsidRDefault="006C6975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</w:t>
      </w:r>
    </w:p>
    <w:p w:rsidR="006C6975" w:rsidRPr="00B55CD2" w:rsidRDefault="006C6975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«Муниципальный округ Шарканский район   </w:t>
      </w:r>
    </w:p>
    <w:p w:rsidR="006C6975" w:rsidRPr="00B55CD2" w:rsidRDefault="006C6975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CD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Удмуртской Республики»                                                                       Д.Л.Орлов</w:t>
      </w:r>
    </w:p>
    <w:p w:rsidR="006C6975" w:rsidRPr="00B55CD2" w:rsidRDefault="006C6975" w:rsidP="006C69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6C6975" w:rsidRPr="00B55CD2" w:rsidRDefault="006C6975" w:rsidP="00AC2010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C2010" w:rsidRPr="00B55CD2" w:rsidRDefault="00AC2010" w:rsidP="00AC2010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5CD2">
        <w:rPr>
          <w:rFonts w:ascii="Times New Roman" w:hAnsi="Times New Roman" w:cs="Times New Roman"/>
          <w:sz w:val="28"/>
          <w:szCs w:val="28"/>
        </w:rPr>
        <w:t>с. Шаркан</w:t>
      </w:r>
    </w:p>
    <w:p w:rsidR="00B32284" w:rsidRPr="00B55CD2" w:rsidRDefault="00AC2010" w:rsidP="00AC2010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5CD2">
        <w:rPr>
          <w:rFonts w:ascii="Times New Roman" w:hAnsi="Times New Roman" w:cs="Times New Roman"/>
          <w:sz w:val="28"/>
          <w:szCs w:val="28"/>
        </w:rPr>
        <w:t xml:space="preserve">от </w:t>
      </w:r>
      <w:r w:rsidR="0016257B">
        <w:rPr>
          <w:rFonts w:ascii="Times New Roman" w:hAnsi="Times New Roman" w:cs="Times New Roman"/>
          <w:sz w:val="28"/>
          <w:szCs w:val="28"/>
        </w:rPr>
        <w:t>___</w:t>
      </w:r>
      <w:r w:rsidR="00C165C3" w:rsidRPr="00B55CD2">
        <w:rPr>
          <w:rFonts w:ascii="Times New Roman" w:hAnsi="Times New Roman" w:cs="Times New Roman"/>
          <w:sz w:val="28"/>
          <w:szCs w:val="28"/>
        </w:rPr>
        <w:t>.</w:t>
      </w:r>
      <w:r w:rsidR="00282DF6">
        <w:rPr>
          <w:rFonts w:ascii="Times New Roman" w:hAnsi="Times New Roman" w:cs="Times New Roman"/>
          <w:sz w:val="28"/>
          <w:szCs w:val="28"/>
        </w:rPr>
        <w:t>___</w:t>
      </w:r>
      <w:r w:rsidR="0016257B">
        <w:rPr>
          <w:rFonts w:ascii="Times New Roman" w:hAnsi="Times New Roman" w:cs="Times New Roman"/>
          <w:sz w:val="28"/>
          <w:szCs w:val="28"/>
        </w:rPr>
        <w:t>.</w:t>
      </w:r>
      <w:r w:rsidRPr="00B55CD2">
        <w:rPr>
          <w:rFonts w:ascii="Times New Roman" w:hAnsi="Times New Roman" w:cs="Times New Roman"/>
          <w:sz w:val="28"/>
          <w:szCs w:val="28"/>
        </w:rPr>
        <w:t>20</w:t>
      </w:r>
      <w:r w:rsidR="0016257B">
        <w:rPr>
          <w:rFonts w:ascii="Times New Roman" w:hAnsi="Times New Roman" w:cs="Times New Roman"/>
          <w:sz w:val="28"/>
          <w:szCs w:val="28"/>
        </w:rPr>
        <w:t>23</w:t>
      </w:r>
      <w:r w:rsidRPr="00B55CD2">
        <w:rPr>
          <w:rFonts w:ascii="Times New Roman" w:hAnsi="Times New Roman" w:cs="Times New Roman"/>
          <w:sz w:val="28"/>
          <w:szCs w:val="28"/>
        </w:rPr>
        <w:t>.</w:t>
      </w:r>
    </w:p>
    <w:p w:rsidR="00B60AA4" w:rsidRPr="00B55CD2" w:rsidRDefault="00AC2010" w:rsidP="000F7A74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5CD2">
        <w:rPr>
          <w:rFonts w:ascii="Times New Roman" w:hAnsi="Times New Roman" w:cs="Times New Roman"/>
          <w:sz w:val="28"/>
          <w:szCs w:val="28"/>
        </w:rPr>
        <w:t xml:space="preserve">№ </w:t>
      </w:r>
      <w:r w:rsidR="0016257B">
        <w:rPr>
          <w:rFonts w:ascii="Times New Roman" w:hAnsi="Times New Roman" w:cs="Times New Roman"/>
          <w:sz w:val="28"/>
          <w:szCs w:val="28"/>
        </w:rPr>
        <w:t>__________</w:t>
      </w:r>
    </w:p>
    <w:sectPr w:rsidR="00B60AA4" w:rsidRPr="00B55CD2" w:rsidSect="00C165C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7DF" w:rsidRDefault="004317DF" w:rsidP="00EE1452">
      <w:pPr>
        <w:spacing w:line="240" w:lineRule="auto"/>
      </w:pPr>
      <w:r>
        <w:separator/>
      </w:r>
    </w:p>
  </w:endnote>
  <w:endnote w:type="continuationSeparator" w:id="0">
    <w:p w:rsidR="004317DF" w:rsidRDefault="004317DF" w:rsidP="00EE14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7DF" w:rsidRDefault="004317DF" w:rsidP="00EE1452">
      <w:pPr>
        <w:spacing w:line="240" w:lineRule="auto"/>
      </w:pPr>
      <w:r>
        <w:separator/>
      </w:r>
    </w:p>
  </w:footnote>
  <w:footnote w:type="continuationSeparator" w:id="0">
    <w:p w:rsidR="004317DF" w:rsidRDefault="004317DF" w:rsidP="00EE14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3B03"/>
    <w:multiLevelType w:val="hybridMultilevel"/>
    <w:tmpl w:val="66DA3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265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FB65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0716C3"/>
    <w:multiLevelType w:val="multilevel"/>
    <w:tmpl w:val="D4C8A9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1A225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707AFD"/>
    <w:multiLevelType w:val="multilevel"/>
    <w:tmpl w:val="11CC0E26"/>
    <w:lvl w:ilvl="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35C340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78D59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C291F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C525D02"/>
    <w:multiLevelType w:val="multilevel"/>
    <w:tmpl w:val="C3B20C5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3FFD1B95"/>
    <w:multiLevelType w:val="hybridMultilevel"/>
    <w:tmpl w:val="F28C91E4"/>
    <w:lvl w:ilvl="0" w:tplc="72AA5B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528045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B6218D5"/>
    <w:multiLevelType w:val="multilevel"/>
    <w:tmpl w:val="9EBC169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744638B"/>
    <w:multiLevelType w:val="multilevel"/>
    <w:tmpl w:val="4D4CC9A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6AB023CD"/>
    <w:multiLevelType w:val="hybridMultilevel"/>
    <w:tmpl w:val="5D6C8998"/>
    <w:lvl w:ilvl="0" w:tplc="135AB1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BE18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CFE26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D301F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71D6C44"/>
    <w:multiLevelType w:val="multilevel"/>
    <w:tmpl w:val="7FF2F2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7C923930"/>
    <w:multiLevelType w:val="multilevel"/>
    <w:tmpl w:val="4674313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7E2A726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2"/>
  </w:num>
  <w:num w:numId="3">
    <w:abstractNumId w:val="17"/>
  </w:num>
  <w:num w:numId="4">
    <w:abstractNumId w:val="8"/>
  </w:num>
  <w:num w:numId="5">
    <w:abstractNumId w:val="16"/>
  </w:num>
  <w:num w:numId="6">
    <w:abstractNumId w:val="18"/>
  </w:num>
  <w:num w:numId="7">
    <w:abstractNumId w:val="6"/>
  </w:num>
  <w:num w:numId="8">
    <w:abstractNumId w:val="1"/>
  </w:num>
  <w:num w:numId="9">
    <w:abstractNumId w:val="11"/>
  </w:num>
  <w:num w:numId="10">
    <w:abstractNumId w:val="2"/>
  </w:num>
  <w:num w:numId="11">
    <w:abstractNumId w:val="7"/>
  </w:num>
  <w:num w:numId="12">
    <w:abstractNumId w:val="13"/>
  </w:num>
  <w:num w:numId="13">
    <w:abstractNumId w:val="20"/>
  </w:num>
  <w:num w:numId="14">
    <w:abstractNumId w:val="3"/>
  </w:num>
  <w:num w:numId="15">
    <w:abstractNumId w:val="4"/>
  </w:num>
  <w:num w:numId="16">
    <w:abstractNumId w:val="9"/>
  </w:num>
  <w:num w:numId="17">
    <w:abstractNumId w:val="15"/>
  </w:num>
  <w:num w:numId="18">
    <w:abstractNumId w:val="1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85"/>
    <w:rsid w:val="000051AF"/>
    <w:rsid w:val="000267E9"/>
    <w:rsid w:val="0004255F"/>
    <w:rsid w:val="0007729A"/>
    <w:rsid w:val="000B21CC"/>
    <w:rsid w:val="000B6FB4"/>
    <w:rsid w:val="000F7A74"/>
    <w:rsid w:val="00147473"/>
    <w:rsid w:val="0016257B"/>
    <w:rsid w:val="001A3D86"/>
    <w:rsid w:val="001D3357"/>
    <w:rsid w:val="001D4FBA"/>
    <w:rsid w:val="001F04B5"/>
    <w:rsid w:val="001F12E3"/>
    <w:rsid w:val="001F1BC6"/>
    <w:rsid w:val="0021579D"/>
    <w:rsid w:val="00216A11"/>
    <w:rsid w:val="002504E9"/>
    <w:rsid w:val="00261D7D"/>
    <w:rsid w:val="00282DF6"/>
    <w:rsid w:val="002B1AE1"/>
    <w:rsid w:val="002C4EA2"/>
    <w:rsid w:val="002D0CF8"/>
    <w:rsid w:val="002D5F0A"/>
    <w:rsid w:val="002F6453"/>
    <w:rsid w:val="00315F4C"/>
    <w:rsid w:val="00346B13"/>
    <w:rsid w:val="00346CF1"/>
    <w:rsid w:val="00360A82"/>
    <w:rsid w:val="003B2963"/>
    <w:rsid w:val="003C0428"/>
    <w:rsid w:val="003E1503"/>
    <w:rsid w:val="00403E47"/>
    <w:rsid w:val="004227CC"/>
    <w:rsid w:val="004317DF"/>
    <w:rsid w:val="00432D48"/>
    <w:rsid w:val="00445160"/>
    <w:rsid w:val="00447324"/>
    <w:rsid w:val="004C3702"/>
    <w:rsid w:val="004D4140"/>
    <w:rsid w:val="005538A4"/>
    <w:rsid w:val="005635F6"/>
    <w:rsid w:val="00583EE7"/>
    <w:rsid w:val="00593785"/>
    <w:rsid w:val="005D3BB5"/>
    <w:rsid w:val="00656280"/>
    <w:rsid w:val="00667D53"/>
    <w:rsid w:val="006C6975"/>
    <w:rsid w:val="00705948"/>
    <w:rsid w:val="00711A63"/>
    <w:rsid w:val="00774992"/>
    <w:rsid w:val="007A035B"/>
    <w:rsid w:val="007A5D89"/>
    <w:rsid w:val="00836DE7"/>
    <w:rsid w:val="00861E27"/>
    <w:rsid w:val="008A0B89"/>
    <w:rsid w:val="008B55B9"/>
    <w:rsid w:val="008C5581"/>
    <w:rsid w:val="008F6AC6"/>
    <w:rsid w:val="00974AD4"/>
    <w:rsid w:val="009C2925"/>
    <w:rsid w:val="009C4701"/>
    <w:rsid w:val="00A04141"/>
    <w:rsid w:val="00A11F5A"/>
    <w:rsid w:val="00A16DC7"/>
    <w:rsid w:val="00A21777"/>
    <w:rsid w:val="00A244A1"/>
    <w:rsid w:val="00A33ABD"/>
    <w:rsid w:val="00A34786"/>
    <w:rsid w:val="00A66070"/>
    <w:rsid w:val="00A77E42"/>
    <w:rsid w:val="00A93B16"/>
    <w:rsid w:val="00AB2E3E"/>
    <w:rsid w:val="00AC2010"/>
    <w:rsid w:val="00AC4329"/>
    <w:rsid w:val="00AD3EFB"/>
    <w:rsid w:val="00B01C0C"/>
    <w:rsid w:val="00B31BB2"/>
    <w:rsid w:val="00B32284"/>
    <w:rsid w:val="00B55CD2"/>
    <w:rsid w:val="00B60AA4"/>
    <w:rsid w:val="00B70041"/>
    <w:rsid w:val="00B7421D"/>
    <w:rsid w:val="00BB12DE"/>
    <w:rsid w:val="00BB4D4F"/>
    <w:rsid w:val="00BB5A4F"/>
    <w:rsid w:val="00BB7044"/>
    <w:rsid w:val="00BE7C79"/>
    <w:rsid w:val="00C05E3F"/>
    <w:rsid w:val="00C11B27"/>
    <w:rsid w:val="00C165C3"/>
    <w:rsid w:val="00C262E6"/>
    <w:rsid w:val="00C4304E"/>
    <w:rsid w:val="00D55642"/>
    <w:rsid w:val="00D92D51"/>
    <w:rsid w:val="00DC41FA"/>
    <w:rsid w:val="00DD2085"/>
    <w:rsid w:val="00DF23F6"/>
    <w:rsid w:val="00E357A0"/>
    <w:rsid w:val="00E622FB"/>
    <w:rsid w:val="00E71F0C"/>
    <w:rsid w:val="00E9034F"/>
    <w:rsid w:val="00EA6D86"/>
    <w:rsid w:val="00EE1452"/>
    <w:rsid w:val="00EE5FF7"/>
    <w:rsid w:val="00F34A64"/>
    <w:rsid w:val="00F34E71"/>
    <w:rsid w:val="00F61A45"/>
    <w:rsid w:val="00F856C8"/>
    <w:rsid w:val="00F92F5F"/>
    <w:rsid w:val="00FA7A8B"/>
    <w:rsid w:val="00FB00BF"/>
    <w:rsid w:val="00FC7643"/>
    <w:rsid w:val="00FD1BC6"/>
    <w:rsid w:val="00FD5F4B"/>
    <w:rsid w:val="00FE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2010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93785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3785"/>
    <w:pPr>
      <w:widowControl w:val="0"/>
      <w:shd w:val="clear" w:color="auto" w:fill="FFFFFF"/>
      <w:spacing w:after="180" w:line="0" w:lineRule="atLeast"/>
      <w:ind w:hanging="360"/>
    </w:pPr>
    <w:rPr>
      <w:rFonts w:ascii="Times New Roman" w:eastAsia="Times New Roman" w:hAnsi="Times New Roman" w:cs="Times New Roman"/>
      <w:spacing w:val="6"/>
      <w:sz w:val="23"/>
      <w:szCs w:val="23"/>
    </w:rPr>
  </w:style>
  <w:style w:type="character" w:customStyle="1" w:styleId="a3">
    <w:name w:val="Основной текст_"/>
    <w:basedOn w:val="a0"/>
    <w:link w:val="21"/>
    <w:rsid w:val="00593785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3"/>
    <w:rsid w:val="00593785"/>
    <w:pPr>
      <w:widowControl w:val="0"/>
      <w:shd w:val="clear" w:color="auto" w:fill="FFFFFF"/>
      <w:spacing w:before="180" w:after="360" w:line="264" w:lineRule="exact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1452"/>
  </w:style>
  <w:style w:type="paragraph" w:styleId="a6">
    <w:name w:val="footer"/>
    <w:basedOn w:val="a"/>
    <w:link w:val="a7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1452"/>
  </w:style>
  <w:style w:type="paragraph" w:styleId="a8">
    <w:name w:val="Balloon Text"/>
    <w:basedOn w:val="a"/>
    <w:link w:val="a9"/>
    <w:uiPriority w:val="99"/>
    <w:semiHidden/>
    <w:unhideWhenUsed/>
    <w:rsid w:val="00005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51A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861E27"/>
  </w:style>
  <w:style w:type="character" w:customStyle="1" w:styleId="10">
    <w:name w:val="Заголовок 1 Знак"/>
    <w:basedOn w:val="a0"/>
    <w:link w:val="1"/>
    <w:uiPriority w:val="9"/>
    <w:rsid w:val="00AC20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">
    <w:name w:val="formattext"/>
    <w:basedOn w:val="a"/>
    <w:rsid w:val="00AC201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AC2010"/>
    <w:rPr>
      <w:color w:val="0000FF"/>
      <w:u w:val="single"/>
    </w:rPr>
  </w:style>
  <w:style w:type="paragraph" w:styleId="ab">
    <w:name w:val="Body Text"/>
    <w:basedOn w:val="a"/>
    <w:link w:val="ac"/>
    <w:rsid w:val="00AC2010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AC20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AC2010"/>
    <w:pPr>
      <w:ind w:left="720"/>
      <w:contextualSpacing/>
    </w:pPr>
  </w:style>
  <w:style w:type="paragraph" w:styleId="ae">
    <w:name w:val="Title"/>
    <w:basedOn w:val="a"/>
    <w:link w:val="af"/>
    <w:qFormat/>
    <w:rsid w:val="002D5F0A"/>
    <w:pPr>
      <w:spacing w:line="240" w:lineRule="auto"/>
      <w:jc w:val="center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af">
    <w:name w:val="Название Знак"/>
    <w:basedOn w:val="a0"/>
    <w:link w:val="ae"/>
    <w:rsid w:val="002D5F0A"/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ConsPlusTitle">
    <w:name w:val="ConsPlusTitle"/>
    <w:rsid w:val="00282DF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2010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93785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3785"/>
    <w:pPr>
      <w:widowControl w:val="0"/>
      <w:shd w:val="clear" w:color="auto" w:fill="FFFFFF"/>
      <w:spacing w:after="180" w:line="0" w:lineRule="atLeast"/>
      <w:ind w:hanging="360"/>
    </w:pPr>
    <w:rPr>
      <w:rFonts w:ascii="Times New Roman" w:eastAsia="Times New Roman" w:hAnsi="Times New Roman" w:cs="Times New Roman"/>
      <w:spacing w:val="6"/>
      <w:sz w:val="23"/>
      <w:szCs w:val="23"/>
    </w:rPr>
  </w:style>
  <w:style w:type="character" w:customStyle="1" w:styleId="a3">
    <w:name w:val="Основной текст_"/>
    <w:basedOn w:val="a0"/>
    <w:link w:val="21"/>
    <w:rsid w:val="00593785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3"/>
    <w:rsid w:val="00593785"/>
    <w:pPr>
      <w:widowControl w:val="0"/>
      <w:shd w:val="clear" w:color="auto" w:fill="FFFFFF"/>
      <w:spacing w:before="180" w:after="360" w:line="264" w:lineRule="exact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1452"/>
  </w:style>
  <w:style w:type="paragraph" w:styleId="a6">
    <w:name w:val="footer"/>
    <w:basedOn w:val="a"/>
    <w:link w:val="a7"/>
    <w:uiPriority w:val="99"/>
    <w:unhideWhenUsed/>
    <w:rsid w:val="00EE145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1452"/>
  </w:style>
  <w:style w:type="paragraph" w:styleId="a8">
    <w:name w:val="Balloon Text"/>
    <w:basedOn w:val="a"/>
    <w:link w:val="a9"/>
    <w:uiPriority w:val="99"/>
    <w:semiHidden/>
    <w:unhideWhenUsed/>
    <w:rsid w:val="000051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51A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861E27"/>
  </w:style>
  <w:style w:type="character" w:customStyle="1" w:styleId="10">
    <w:name w:val="Заголовок 1 Знак"/>
    <w:basedOn w:val="a0"/>
    <w:link w:val="1"/>
    <w:uiPriority w:val="9"/>
    <w:rsid w:val="00AC20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">
    <w:name w:val="formattext"/>
    <w:basedOn w:val="a"/>
    <w:rsid w:val="00AC201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AC2010"/>
    <w:rPr>
      <w:color w:val="0000FF"/>
      <w:u w:val="single"/>
    </w:rPr>
  </w:style>
  <w:style w:type="paragraph" w:styleId="ab">
    <w:name w:val="Body Text"/>
    <w:basedOn w:val="a"/>
    <w:link w:val="ac"/>
    <w:rsid w:val="00AC2010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AC20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AC2010"/>
    <w:pPr>
      <w:ind w:left="720"/>
      <w:contextualSpacing/>
    </w:pPr>
  </w:style>
  <w:style w:type="paragraph" w:styleId="ae">
    <w:name w:val="Title"/>
    <w:basedOn w:val="a"/>
    <w:link w:val="af"/>
    <w:qFormat/>
    <w:rsid w:val="002D5F0A"/>
    <w:pPr>
      <w:spacing w:line="240" w:lineRule="auto"/>
      <w:jc w:val="center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af">
    <w:name w:val="Название Знак"/>
    <w:basedOn w:val="a0"/>
    <w:link w:val="ae"/>
    <w:rsid w:val="002D5F0A"/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ConsPlusTitle">
    <w:name w:val="ConsPlusTitle"/>
    <w:rsid w:val="00282DF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26FB3-6035-409A-B250-8B4D69710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</cp:lastModifiedBy>
  <cp:revision>7</cp:revision>
  <cp:lastPrinted>2023-01-24T04:56:00Z</cp:lastPrinted>
  <dcterms:created xsi:type="dcterms:W3CDTF">2023-01-30T05:39:00Z</dcterms:created>
  <dcterms:modified xsi:type="dcterms:W3CDTF">2023-01-30T06:58:00Z</dcterms:modified>
</cp:coreProperties>
</file>