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5A" w:rsidRDefault="00CE785A" w:rsidP="00CE785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347F" w:rsidRPr="00B01961" w:rsidRDefault="00CE785A" w:rsidP="00CE785A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B01961">
        <w:rPr>
          <w:rFonts w:ascii="PT Astra Serif" w:eastAsiaTheme="minorHAnsi" w:hAnsi="PT Astra Serif"/>
          <w:b/>
          <w:sz w:val="24"/>
          <w:lang w:eastAsia="en-US"/>
        </w:rPr>
        <w:t xml:space="preserve">Рейтинг </w:t>
      </w:r>
    </w:p>
    <w:p w:rsidR="00CE785A" w:rsidRPr="00B01961" w:rsidRDefault="00CE785A" w:rsidP="00CE785A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B01961">
        <w:rPr>
          <w:rFonts w:ascii="PT Astra Serif" w:eastAsiaTheme="minorHAnsi" w:hAnsi="PT Astra Serif"/>
          <w:b/>
          <w:sz w:val="24"/>
          <w:lang w:eastAsia="en-US"/>
        </w:rPr>
        <w:t>главных администраторов средств бюджета</w:t>
      </w:r>
    </w:p>
    <w:p w:rsidR="00CE785A" w:rsidRPr="00B01961" w:rsidRDefault="00CE785A" w:rsidP="00CE785A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B01961">
        <w:rPr>
          <w:rFonts w:ascii="PT Astra Serif" w:eastAsiaTheme="minorHAnsi" w:hAnsi="PT Astra Serif"/>
          <w:b/>
          <w:sz w:val="24"/>
          <w:lang w:eastAsia="en-US"/>
        </w:rPr>
        <w:t xml:space="preserve">муниципального образования «Муниципальный округ Шарканский район </w:t>
      </w:r>
    </w:p>
    <w:p w:rsidR="00CE785A" w:rsidRPr="00B01961" w:rsidRDefault="00CE785A" w:rsidP="00CE785A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B01961">
        <w:rPr>
          <w:rFonts w:ascii="PT Astra Serif" w:eastAsiaTheme="minorHAnsi" w:hAnsi="PT Astra Serif"/>
          <w:b/>
          <w:sz w:val="24"/>
          <w:lang w:eastAsia="en-US"/>
        </w:rPr>
        <w:t>Удмуртской Республики» по уровню итоговой оценки качества</w:t>
      </w:r>
    </w:p>
    <w:p w:rsidR="00CE785A" w:rsidRPr="00B01961" w:rsidRDefault="00CE785A" w:rsidP="00CE785A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B01961">
        <w:rPr>
          <w:rFonts w:ascii="PT Astra Serif" w:eastAsiaTheme="minorHAnsi" w:hAnsi="PT Astra Serif"/>
          <w:b/>
          <w:sz w:val="24"/>
          <w:lang w:eastAsia="en-US"/>
        </w:rPr>
        <w:t>финансового менеджмента за 202</w:t>
      </w:r>
      <w:r w:rsidR="00B01961">
        <w:rPr>
          <w:rFonts w:ascii="PT Astra Serif" w:eastAsiaTheme="minorHAnsi" w:hAnsi="PT Astra Serif"/>
          <w:b/>
          <w:sz w:val="24"/>
          <w:lang w:eastAsia="en-US"/>
        </w:rPr>
        <w:t>4</w:t>
      </w:r>
      <w:r w:rsidRPr="00B01961">
        <w:rPr>
          <w:rFonts w:ascii="PT Astra Serif" w:eastAsiaTheme="minorHAnsi" w:hAnsi="PT Astra Serif"/>
          <w:b/>
          <w:sz w:val="24"/>
          <w:lang w:eastAsia="en-US"/>
        </w:rPr>
        <w:t xml:space="preserve"> год</w:t>
      </w:r>
    </w:p>
    <w:p w:rsidR="00CE785A" w:rsidRPr="00B01961" w:rsidRDefault="00CE785A" w:rsidP="00CE785A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b/>
          <w:sz w:val="24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12"/>
        <w:gridCol w:w="4252"/>
        <w:gridCol w:w="1843"/>
        <w:gridCol w:w="1559"/>
      </w:tblGrid>
      <w:tr w:rsidR="00CE785A" w:rsidRPr="00B01961" w:rsidTr="00B0196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61" w:rsidRDefault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 xml:space="preserve">Место </w:t>
            </w:r>
          </w:p>
          <w:p w:rsidR="00CE785A" w:rsidRPr="00B01961" w:rsidRDefault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в рейтинге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Код главного администратора средств бюджета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Наименование главного администратора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Итоговая оценка качества финансового менеджмента главного администратора средств бюджета,</w:t>
            </w:r>
            <w:r w:rsidRPr="00B01961">
              <w:rPr>
                <w:rFonts w:ascii="PT Astra Serif" w:eastAsiaTheme="minorHAnsi" w:hAnsi="PT Astra Serif"/>
                <w:sz w:val="24"/>
                <w:lang w:val="en-US" w:eastAsia="en-US"/>
              </w:rPr>
              <w:t>E</w:t>
            </w: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 xml:space="preserve">Уровень </w:t>
            </w:r>
            <w:proofErr w:type="gramStart"/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CE785A" w:rsidRPr="00B01961" w:rsidTr="00B0196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CE785A" w:rsidP="00B45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b/>
                <w:sz w:val="24"/>
                <w:lang w:eastAsia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B01961" w:rsidRDefault="00CE785A" w:rsidP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752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B01961" w:rsidRDefault="009D347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Управление финансов Администрации муниципального образования "Муниципальный округ Шарканский район Удмуртской Республики"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942BEE" w:rsidRDefault="00942BEE" w:rsidP="00B45D3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942BEE">
              <w:rPr>
                <w:rFonts w:ascii="PT Astra Serif" w:eastAsiaTheme="minorHAnsi" w:hAnsi="PT Astra Serif"/>
                <w:sz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942BEE" w:rsidRDefault="00CE785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942BEE">
              <w:rPr>
                <w:rFonts w:ascii="PT Astra Serif" w:eastAsiaTheme="minorHAnsi" w:hAnsi="PT Astra Serif"/>
                <w:sz w:val="24"/>
                <w:lang w:eastAsia="en-US"/>
              </w:rPr>
              <w:t xml:space="preserve">Высокий </w:t>
            </w:r>
          </w:p>
        </w:tc>
      </w:tr>
      <w:tr w:rsidR="00BD1476" w:rsidRPr="00B01961" w:rsidTr="00B0196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76" w:rsidRPr="00B01961" w:rsidRDefault="00BD1476" w:rsidP="006A4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4"/>
                <w:lang w:eastAsia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76" w:rsidRPr="00B01961" w:rsidRDefault="00BD1476" w:rsidP="006A4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745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76" w:rsidRPr="00B01961" w:rsidRDefault="00BD1476" w:rsidP="006A43B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Управление образования Администрации муниципального образования "Муниципальный округ Шарканский район Удмуртской Республики"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76" w:rsidRPr="00942BEE" w:rsidRDefault="00942BEE" w:rsidP="00942BEE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9</w:t>
            </w:r>
            <w:r w:rsidR="00BD1476" w:rsidRPr="00942BEE">
              <w:rPr>
                <w:rFonts w:ascii="PT Astra Serif" w:eastAsiaTheme="minorHAnsi" w:hAnsi="PT Astra Serif"/>
                <w:sz w:val="24"/>
                <w:lang w:val="en-US" w:eastAsia="en-US"/>
              </w:rPr>
              <w:t>6</w:t>
            </w:r>
            <w:r w:rsidR="00BD1476" w:rsidRPr="00942BEE">
              <w:rPr>
                <w:rFonts w:ascii="PT Astra Serif" w:eastAsiaTheme="minorHAnsi" w:hAnsi="PT Astra Serif"/>
                <w:sz w:val="24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76" w:rsidRPr="00942BEE" w:rsidRDefault="00BD1476" w:rsidP="006A43B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942BEE">
              <w:rPr>
                <w:rFonts w:ascii="PT Astra Serif" w:eastAsiaTheme="minorHAnsi" w:hAnsi="PT Astra Serif"/>
                <w:sz w:val="24"/>
                <w:lang w:eastAsia="en-US"/>
              </w:rPr>
              <w:t xml:space="preserve">Высокий </w:t>
            </w:r>
          </w:p>
        </w:tc>
      </w:tr>
      <w:tr w:rsidR="00CE785A" w:rsidRPr="00B01961" w:rsidTr="00B0196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BD1476" w:rsidP="00B45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4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B01961" w:rsidRDefault="00CE785A" w:rsidP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741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B01961" w:rsidRDefault="009D347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Управление территориального развития Администрации муниципального образования "Муниципальный округ Шарканский район Удмуртской Республики"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942BEE" w:rsidRDefault="00942BEE" w:rsidP="00B45D3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92</w:t>
            </w:r>
            <w:r w:rsidR="00CE785A" w:rsidRPr="00942BEE">
              <w:rPr>
                <w:rFonts w:ascii="PT Astra Serif" w:eastAsiaTheme="minorHAnsi" w:hAnsi="PT Astra Serif"/>
                <w:sz w:val="24"/>
                <w:lang w:eastAsia="en-US"/>
              </w:rPr>
              <w:t>,</w:t>
            </w:r>
            <w:r w:rsidR="00B45D32" w:rsidRPr="00942BEE">
              <w:rPr>
                <w:rFonts w:ascii="PT Astra Serif" w:eastAsiaTheme="minorHAnsi" w:hAnsi="PT Astra Serif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942BEE" w:rsidRDefault="00CE785A" w:rsidP="0036158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942BEE">
              <w:rPr>
                <w:rFonts w:ascii="PT Astra Serif" w:eastAsiaTheme="minorHAnsi" w:hAnsi="PT Astra Serif"/>
                <w:sz w:val="24"/>
                <w:lang w:eastAsia="en-US"/>
              </w:rPr>
              <w:t xml:space="preserve">Высокий </w:t>
            </w:r>
          </w:p>
        </w:tc>
        <w:bookmarkStart w:id="0" w:name="_GoBack"/>
        <w:bookmarkEnd w:id="0"/>
      </w:tr>
      <w:tr w:rsidR="00CE785A" w:rsidRPr="00B01961" w:rsidTr="00B0196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CE785A" w:rsidP="00B45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b/>
                <w:sz w:val="24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B01961" w:rsidRDefault="00CE785A" w:rsidP="00CE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739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B01961" w:rsidRDefault="009D347F" w:rsidP="009D347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Администрация муниципального образования "Муниципальный округ Шарканский район Удмуртской Республики"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942BEE" w:rsidRDefault="00942BEE" w:rsidP="00B45D3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942BEE">
              <w:rPr>
                <w:rFonts w:ascii="PT Astra Serif" w:eastAsiaTheme="minorHAnsi" w:hAnsi="PT Astra Serif"/>
                <w:sz w:val="24"/>
                <w:lang w:eastAsia="en-US"/>
              </w:rPr>
              <w:t>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942BEE" w:rsidRDefault="00942BEE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942BEE">
              <w:rPr>
                <w:rFonts w:ascii="PT Astra Serif" w:eastAsiaTheme="minorHAnsi" w:hAnsi="PT Astra Serif"/>
                <w:sz w:val="24"/>
                <w:lang w:eastAsia="en-US"/>
              </w:rPr>
              <w:t>Высокий</w:t>
            </w:r>
          </w:p>
        </w:tc>
      </w:tr>
      <w:tr w:rsidR="00CE785A" w:rsidRPr="00B01961" w:rsidTr="009D347F"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5A" w:rsidRPr="00B01961" w:rsidRDefault="00CE785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 xml:space="preserve">Средний уровень качества финансового менеджмента, осуществляемого главными администраторами средств бюджета муниципального образования «Муниципальный округ Шарканский район </w:t>
            </w:r>
          </w:p>
          <w:p w:rsidR="00CE785A" w:rsidRPr="00B01961" w:rsidRDefault="00CE785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 xml:space="preserve">Удмуртской Республики», </w:t>
            </w:r>
            <w:proofErr w:type="spellStart"/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>Е</w:t>
            </w:r>
            <w:r w:rsidRPr="00B01961">
              <w:rPr>
                <w:rFonts w:ascii="PT Astra Serif" w:eastAsiaTheme="minorHAnsi" w:hAnsi="PT Astra Serif"/>
                <w:sz w:val="24"/>
                <w:vertAlign w:val="subscript"/>
                <w:lang w:eastAsia="en-US"/>
              </w:rPr>
              <w:t>ср</w:t>
            </w:r>
            <w:proofErr w:type="spellEnd"/>
            <w:proofErr w:type="gramStart"/>
            <w:r w:rsidRPr="00B01961">
              <w:rPr>
                <w:rFonts w:ascii="PT Astra Serif" w:eastAsiaTheme="minorHAnsi" w:hAnsi="PT Astra Serif"/>
                <w:sz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A" w:rsidRPr="00942BEE" w:rsidRDefault="00942BEE" w:rsidP="00B45D3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94,7</w:t>
            </w:r>
          </w:p>
        </w:tc>
      </w:tr>
    </w:tbl>
    <w:p w:rsidR="00CE785A" w:rsidRPr="00B01961" w:rsidRDefault="00CE785A" w:rsidP="00CE785A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sz w:val="24"/>
          <w:lang w:eastAsia="en-US"/>
        </w:rPr>
      </w:pPr>
    </w:p>
    <w:p w:rsidR="00CE785A" w:rsidRPr="00B01961" w:rsidRDefault="00CE785A" w:rsidP="00CE785A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sz w:val="24"/>
          <w:lang w:eastAsia="en-US"/>
        </w:rPr>
      </w:pPr>
    </w:p>
    <w:p w:rsidR="00CE785A" w:rsidRPr="00B01961" w:rsidRDefault="00CE785A" w:rsidP="00CE785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6C12E4" w:rsidRPr="00B01961" w:rsidRDefault="006C12E4">
      <w:pPr>
        <w:rPr>
          <w:rFonts w:ascii="PT Astra Serif" w:hAnsi="PT Astra Serif"/>
          <w:sz w:val="24"/>
        </w:rPr>
      </w:pPr>
    </w:p>
    <w:sectPr w:rsidR="006C12E4" w:rsidRPr="00B0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A"/>
    <w:rsid w:val="006C12E4"/>
    <w:rsid w:val="00942BEE"/>
    <w:rsid w:val="009D347F"/>
    <w:rsid w:val="00B01961"/>
    <w:rsid w:val="00B11DB9"/>
    <w:rsid w:val="00B45D32"/>
    <w:rsid w:val="00BD1476"/>
    <w:rsid w:val="00C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2023-03-15T04:52:00Z</cp:lastPrinted>
  <dcterms:created xsi:type="dcterms:W3CDTF">2023-03-14T12:14:00Z</dcterms:created>
  <dcterms:modified xsi:type="dcterms:W3CDTF">2025-03-17T07:55:00Z</dcterms:modified>
</cp:coreProperties>
</file>