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5B" w:rsidRPr="00817258" w:rsidRDefault="0011171A">
      <w:pPr>
        <w:rPr>
          <w:rFonts w:ascii="Times New Roman" w:hAnsi="Times New Roman" w:cs="Times New Roman"/>
          <w:sz w:val="28"/>
          <w:szCs w:val="28"/>
        </w:rPr>
      </w:pPr>
      <w:r w:rsidRPr="00817258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органа местного самоуправления</w:t>
      </w:r>
      <w:r w:rsidRPr="00817258"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«</w:t>
      </w:r>
      <w:r w:rsidR="001C087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817258">
        <w:rPr>
          <w:rFonts w:ascii="Times New Roman" w:hAnsi="Times New Roman" w:cs="Times New Roman"/>
          <w:sz w:val="28"/>
          <w:szCs w:val="28"/>
        </w:rPr>
        <w:t>Шарканский район</w:t>
      </w:r>
      <w:r w:rsidR="001C087F">
        <w:rPr>
          <w:rFonts w:ascii="Times New Roman" w:hAnsi="Times New Roman" w:cs="Times New Roman"/>
          <w:sz w:val="28"/>
          <w:szCs w:val="28"/>
        </w:rPr>
        <w:t xml:space="preserve"> УР</w:t>
      </w:r>
      <w:r w:rsidRPr="00817258">
        <w:rPr>
          <w:rFonts w:ascii="Times New Roman" w:hAnsi="Times New Roman" w:cs="Times New Roman"/>
          <w:sz w:val="28"/>
          <w:szCs w:val="28"/>
        </w:rPr>
        <w:t>»</w:t>
      </w:r>
    </w:p>
    <w:p w:rsidR="0011171A" w:rsidRPr="00817258" w:rsidRDefault="0011171A">
      <w:pPr>
        <w:rPr>
          <w:rFonts w:ascii="Times New Roman" w:hAnsi="Times New Roman" w:cs="Times New Roman"/>
          <w:sz w:val="28"/>
          <w:szCs w:val="28"/>
        </w:rPr>
      </w:pPr>
      <w:r w:rsidRPr="00817258">
        <w:rPr>
          <w:rFonts w:ascii="Times New Roman" w:hAnsi="Times New Roman" w:cs="Times New Roman"/>
          <w:b/>
          <w:sz w:val="28"/>
          <w:szCs w:val="28"/>
        </w:rPr>
        <w:t>Дата формирования данных:</w:t>
      </w:r>
      <w:r w:rsidRPr="00817258">
        <w:rPr>
          <w:rFonts w:ascii="Times New Roman" w:hAnsi="Times New Roman" w:cs="Times New Roman"/>
          <w:sz w:val="28"/>
          <w:szCs w:val="28"/>
        </w:rPr>
        <w:t xml:space="preserve"> </w:t>
      </w:r>
      <w:r w:rsidR="001C087F">
        <w:rPr>
          <w:rFonts w:ascii="Times New Roman" w:hAnsi="Times New Roman" w:cs="Times New Roman"/>
          <w:sz w:val="28"/>
          <w:szCs w:val="28"/>
        </w:rPr>
        <w:t>01 января 202</w:t>
      </w:r>
      <w:r w:rsidR="008D38C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8172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171A" w:rsidRPr="00817258" w:rsidRDefault="0011171A">
      <w:pPr>
        <w:rPr>
          <w:rFonts w:ascii="Times New Roman" w:hAnsi="Times New Roman" w:cs="Times New Roman"/>
          <w:sz w:val="28"/>
          <w:szCs w:val="28"/>
        </w:rPr>
      </w:pPr>
      <w:r w:rsidRPr="00817258">
        <w:rPr>
          <w:rFonts w:ascii="Times New Roman" w:hAnsi="Times New Roman" w:cs="Times New Roman"/>
          <w:b/>
          <w:sz w:val="28"/>
          <w:szCs w:val="28"/>
        </w:rPr>
        <w:t xml:space="preserve">Наименование категории сведений, представленных с использованием координат: </w:t>
      </w:r>
      <w:r w:rsidRPr="00817258">
        <w:rPr>
          <w:rFonts w:ascii="Times New Roman" w:hAnsi="Times New Roman" w:cs="Times New Roman"/>
          <w:sz w:val="28"/>
          <w:szCs w:val="28"/>
        </w:rPr>
        <w:t xml:space="preserve">Сведения о местах нахождения </w:t>
      </w:r>
      <w:r w:rsidR="00FD4204">
        <w:rPr>
          <w:rFonts w:ascii="Times New Roman" w:hAnsi="Times New Roman" w:cs="Times New Roman"/>
          <w:sz w:val="28"/>
          <w:szCs w:val="28"/>
        </w:rPr>
        <w:t>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544"/>
        <w:gridCol w:w="2142"/>
        <w:gridCol w:w="1764"/>
        <w:gridCol w:w="1591"/>
        <w:gridCol w:w="1591"/>
        <w:gridCol w:w="2135"/>
      </w:tblGrid>
      <w:tr w:rsidR="00773311" w:rsidTr="00773311">
        <w:trPr>
          <w:trHeight w:val="142"/>
        </w:trPr>
        <w:tc>
          <w:tcPr>
            <w:tcW w:w="544" w:type="dxa"/>
          </w:tcPr>
          <w:p w:rsidR="0011171A" w:rsidRDefault="0011171A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42" w:type="dxa"/>
          </w:tcPr>
          <w:p w:rsidR="0011171A" w:rsidRDefault="0011171A">
            <w:r>
              <w:t>Наименование</w:t>
            </w:r>
          </w:p>
        </w:tc>
        <w:tc>
          <w:tcPr>
            <w:tcW w:w="1764" w:type="dxa"/>
          </w:tcPr>
          <w:p w:rsidR="0011171A" w:rsidRDefault="0011171A">
            <w:r>
              <w:t>Режим работы</w:t>
            </w:r>
          </w:p>
        </w:tc>
        <w:tc>
          <w:tcPr>
            <w:tcW w:w="1591" w:type="dxa"/>
          </w:tcPr>
          <w:p w:rsidR="0011171A" w:rsidRDefault="0011171A">
            <w:r>
              <w:t>Координата Х (широта)</w:t>
            </w:r>
          </w:p>
        </w:tc>
        <w:tc>
          <w:tcPr>
            <w:tcW w:w="1591" w:type="dxa"/>
          </w:tcPr>
          <w:p w:rsidR="0011171A" w:rsidRPr="0011171A" w:rsidRDefault="0011171A">
            <w:r>
              <w:t xml:space="preserve">Координата </w:t>
            </w:r>
            <w:r>
              <w:rPr>
                <w:lang w:val="en-US"/>
              </w:rPr>
              <w:t>Y</w:t>
            </w:r>
            <w:r>
              <w:t xml:space="preserve"> (долгота)</w:t>
            </w:r>
          </w:p>
        </w:tc>
        <w:tc>
          <w:tcPr>
            <w:tcW w:w="2135" w:type="dxa"/>
          </w:tcPr>
          <w:p w:rsidR="0011171A" w:rsidRDefault="0011171A">
            <w:r>
              <w:t>Адрес места нахождения</w:t>
            </w:r>
          </w:p>
        </w:tc>
      </w:tr>
      <w:tr w:rsidR="00773311" w:rsidTr="00773311">
        <w:trPr>
          <w:trHeight w:val="142"/>
        </w:trPr>
        <w:tc>
          <w:tcPr>
            <w:tcW w:w="544" w:type="dxa"/>
          </w:tcPr>
          <w:p w:rsidR="00773311" w:rsidRDefault="00773311">
            <w:r>
              <w:t>1</w:t>
            </w:r>
          </w:p>
        </w:tc>
        <w:tc>
          <w:tcPr>
            <w:tcW w:w="2142" w:type="dxa"/>
          </w:tcPr>
          <w:p w:rsidR="00773311" w:rsidRDefault="00773311">
            <w:r>
              <w:t>Администрация муниципального образования «Муниципальный округ Шарканский район Удмуртской Республики»</w:t>
            </w:r>
          </w:p>
        </w:tc>
        <w:tc>
          <w:tcPr>
            <w:tcW w:w="1764" w:type="dxa"/>
          </w:tcPr>
          <w:p w:rsidR="00773311" w:rsidRDefault="00773311" w:rsidP="00773311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17:00, обед с 12:00 до 13:00.</w:t>
            </w:r>
          </w:p>
          <w:p w:rsidR="00773311" w:rsidRDefault="00773311" w:rsidP="00773311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- выходные</w:t>
            </w:r>
          </w:p>
        </w:tc>
        <w:tc>
          <w:tcPr>
            <w:tcW w:w="1591" w:type="dxa"/>
          </w:tcPr>
          <w:p w:rsidR="00773311" w:rsidRDefault="00773311" w:rsidP="00773311">
            <w:r w:rsidRPr="00773311">
              <w:t xml:space="preserve">57.301746 </w:t>
            </w:r>
          </w:p>
        </w:tc>
        <w:tc>
          <w:tcPr>
            <w:tcW w:w="1591" w:type="dxa"/>
          </w:tcPr>
          <w:p w:rsidR="00773311" w:rsidRDefault="00773311">
            <w:r w:rsidRPr="00773311">
              <w:t>53.869767</w:t>
            </w:r>
          </w:p>
        </w:tc>
        <w:tc>
          <w:tcPr>
            <w:tcW w:w="2135" w:type="dxa"/>
          </w:tcPr>
          <w:p w:rsidR="00773311" w:rsidRDefault="00773311">
            <w:r>
              <w:t>УР, Шарканский район, с. Шаркан, ул. Ленина, д. 14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 w:val="restart"/>
          </w:tcPr>
          <w:p w:rsidR="0059425A" w:rsidRDefault="00773311">
            <w:r>
              <w:t>2</w:t>
            </w:r>
          </w:p>
        </w:tc>
        <w:tc>
          <w:tcPr>
            <w:tcW w:w="2142" w:type="dxa"/>
            <w:vMerge w:val="restart"/>
          </w:tcPr>
          <w:p w:rsidR="0059425A" w:rsidRDefault="0059425A">
            <w:r>
              <w:t>Управление территориального развития, Территориальный отдел «Шарканский» Администрации муниципального образования «Муниципальный округ Шарканский район УР»</w:t>
            </w:r>
          </w:p>
        </w:tc>
        <w:tc>
          <w:tcPr>
            <w:tcW w:w="1764" w:type="dxa"/>
          </w:tcPr>
          <w:p w:rsidR="0059425A" w:rsidRDefault="0059425A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17:00, обед с 12:00 до 13:00.</w:t>
            </w:r>
          </w:p>
          <w:p w:rsidR="0059425A" w:rsidRDefault="0059425A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- выходные</w:t>
            </w:r>
          </w:p>
        </w:tc>
        <w:tc>
          <w:tcPr>
            <w:tcW w:w="1591" w:type="dxa"/>
          </w:tcPr>
          <w:p w:rsidR="0059425A" w:rsidRDefault="0059425A">
            <w:r>
              <w:t>57,3018</w:t>
            </w:r>
          </w:p>
        </w:tc>
        <w:tc>
          <w:tcPr>
            <w:tcW w:w="1591" w:type="dxa"/>
          </w:tcPr>
          <w:p w:rsidR="0059425A" w:rsidRDefault="0059425A">
            <w:r>
              <w:t>53,8696</w:t>
            </w:r>
          </w:p>
        </w:tc>
        <w:tc>
          <w:tcPr>
            <w:tcW w:w="2135" w:type="dxa"/>
          </w:tcPr>
          <w:p w:rsidR="0059425A" w:rsidRDefault="0059425A" w:rsidP="008D38CA">
            <w:r>
              <w:t xml:space="preserve">УР, Шарканский район, с. Шаркан, ул. </w:t>
            </w:r>
            <w:r w:rsidR="008D38CA">
              <w:t>Ленина, д.14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/>
          </w:tcPr>
          <w:p w:rsidR="0059425A" w:rsidRDefault="0059425A"/>
        </w:tc>
        <w:tc>
          <w:tcPr>
            <w:tcW w:w="2142" w:type="dxa"/>
            <w:vMerge/>
          </w:tcPr>
          <w:p w:rsidR="0059425A" w:rsidRDefault="0059425A"/>
        </w:tc>
        <w:tc>
          <w:tcPr>
            <w:tcW w:w="1764" w:type="dxa"/>
          </w:tcPr>
          <w:p w:rsidR="0059425A" w:rsidRDefault="0059425A" w:rsidP="008D38CA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8D38CA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 w:rsidP="008D38CA">
            <w:r>
              <w:t>57,3625</w:t>
            </w:r>
          </w:p>
        </w:tc>
        <w:tc>
          <w:tcPr>
            <w:tcW w:w="1591" w:type="dxa"/>
          </w:tcPr>
          <w:p w:rsidR="0059425A" w:rsidRDefault="0059425A" w:rsidP="008D38CA">
            <w:r>
              <w:t>53,8317</w:t>
            </w:r>
          </w:p>
        </w:tc>
        <w:tc>
          <w:tcPr>
            <w:tcW w:w="2135" w:type="dxa"/>
          </w:tcPr>
          <w:p w:rsidR="0059425A" w:rsidRDefault="0059425A" w:rsidP="008D38CA">
            <w:r>
              <w:t xml:space="preserve">УР, Шарканский район, д. </w:t>
            </w:r>
            <w:proofErr w:type="spellStart"/>
            <w:r>
              <w:t>Кыква</w:t>
            </w:r>
            <w:proofErr w:type="spellEnd"/>
            <w:r>
              <w:t xml:space="preserve">, ул. Центральная, д. </w:t>
            </w:r>
            <w:r w:rsidR="008D38CA">
              <w:t>5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 w:val="restart"/>
          </w:tcPr>
          <w:p w:rsidR="0059425A" w:rsidRDefault="00773311" w:rsidP="008D38CA">
            <w:r>
              <w:t>3</w:t>
            </w:r>
          </w:p>
        </w:tc>
        <w:tc>
          <w:tcPr>
            <w:tcW w:w="2142" w:type="dxa"/>
            <w:vMerge w:val="restart"/>
          </w:tcPr>
          <w:p w:rsidR="0059425A" w:rsidRDefault="0059425A" w:rsidP="001C087F">
            <w:r>
              <w:t>Территориальный отдел «</w:t>
            </w:r>
            <w:proofErr w:type="spellStart"/>
            <w:r>
              <w:t>Зюзинский</w:t>
            </w:r>
            <w:proofErr w:type="spellEnd"/>
            <w:r>
              <w:t>» Администрации муниципального образования «Муниципальный округ Шарканский район УР»</w:t>
            </w:r>
          </w:p>
          <w:p w:rsidR="0059425A" w:rsidRDefault="0059425A" w:rsidP="0059425A"/>
        </w:tc>
        <w:tc>
          <w:tcPr>
            <w:tcW w:w="1764" w:type="dxa"/>
          </w:tcPr>
          <w:p w:rsidR="0059425A" w:rsidRDefault="0059425A" w:rsidP="00E87405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E87405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>
            <w:r>
              <w:t>57,4728</w:t>
            </w:r>
          </w:p>
        </w:tc>
        <w:tc>
          <w:tcPr>
            <w:tcW w:w="1591" w:type="dxa"/>
          </w:tcPr>
          <w:p w:rsidR="0059425A" w:rsidRDefault="0059425A">
            <w:r>
              <w:t>54,0286</w:t>
            </w:r>
          </w:p>
        </w:tc>
        <w:tc>
          <w:tcPr>
            <w:tcW w:w="2135" w:type="dxa"/>
          </w:tcPr>
          <w:p w:rsidR="0059425A" w:rsidRDefault="0059425A" w:rsidP="00FD4204">
            <w:r>
              <w:t>УР, Шарканский район, ул. Мира, д. 17а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/>
          </w:tcPr>
          <w:p w:rsidR="0059425A" w:rsidRDefault="0059425A" w:rsidP="008D38CA"/>
        </w:tc>
        <w:tc>
          <w:tcPr>
            <w:tcW w:w="2142" w:type="dxa"/>
            <w:vMerge/>
          </w:tcPr>
          <w:p w:rsidR="0059425A" w:rsidRDefault="0059425A" w:rsidP="001C087F"/>
        </w:tc>
        <w:tc>
          <w:tcPr>
            <w:tcW w:w="1764" w:type="dxa"/>
          </w:tcPr>
          <w:p w:rsidR="0059425A" w:rsidRDefault="0059425A" w:rsidP="00E87405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E87405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>
            <w:r>
              <w:t>57,4392</w:t>
            </w:r>
          </w:p>
        </w:tc>
        <w:tc>
          <w:tcPr>
            <w:tcW w:w="1591" w:type="dxa"/>
          </w:tcPr>
          <w:p w:rsidR="0059425A" w:rsidRDefault="0059425A">
            <w:r>
              <w:t>54,157</w:t>
            </w:r>
          </w:p>
        </w:tc>
        <w:tc>
          <w:tcPr>
            <w:tcW w:w="2135" w:type="dxa"/>
          </w:tcPr>
          <w:p w:rsidR="0059425A" w:rsidRDefault="0059425A" w:rsidP="00FD4204">
            <w:r>
              <w:t>УР, Шарканский район, д. Бородули, ул. Молодежная, д. 8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/>
          </w:tcPr>
          <w:p w:rsidR="0059425A" w:rsidRDefault="0059425A"/>
        </w:tc>
        <w:tc>
          <w:tcPr>
            <w:tcW w:w="2142" w:type="dxa"/>
            <w:vMerge/>
          </w:tcPr>
          <w:p w:rsidR="0059425A" w:rsidRDefault="0059425A" w:rsidP="001C087F"/>
        </w:tc>
        <w:tc>
          <w:tcPr>
            <w:tcW w:w="1764" w:type="dxa"/>
          </w:tcPr>
          <w:p w:rsidR="0059425A" w:rsidRDefault="0059425A" w:rsidP="00E87405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E87405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>
            <w:r>
              <w:t>57,3392</w:t>
            </w:r>
          </w:p>
        </w:tc>
        <w:tc>
          <w:tcPr>
            <w:tcW w:w="1591" w:type="dxa"/>
          </w:tcPr>
          <w:p w:rsidR="0059425A" w:rsidRDefault="0059425A">
            <w:r>
              <w:t>54,0802</w:t>
            </w:r>
          </w:p>
        </w:tc>
        <w:tc>
          <w:tcPr>
            <w:tcW w:w="2135" w:type="dxa"/>
          </w:tcPr>
          <w:p w:rsidR="0059425A" w:rsidRDefault="0059425A" w:rsidP="00FD4204">
            <w:r>
              <w:t>УР, Шарканский район, д. Нижние Кивары, ул. Садовая, д. 3, кв. 2</w:t>
            </w:r>
          </w:p>
        </w:tc>
      </w:tr>
      <w:tr w:rsidR="00773311" w:rsidTr="00773311">
        <w:trPr>
          <w:trHeight w:val="142"/>
        </w:trPr>
        <w:tc>
          <w:tcPr>
            <w:tcW w:w="544" w:type="dxa"/>
          </w:tcPr>
          <w:p w:rsidR="00516ABB" w:rsidRDefault="00773311">
            <w:r>
              <w:t>4</w:t>
            </w:r>
          </w:p>
        </w:tc>
        <w:tc>
          <w:tcPr>
            <w:tcW w:w="2142" w:type="dxa"/>
          </w:tcPr>
          <w:p w:rsidR="00516ABB" w:rsidRDefault="001C087F" w:rsidP="001C087F">
            <w:r>
              <w:t>Территориальный отдел «</w:t>
            </w:r>
            <w:proofErr w:type="spellStart"/>
            <w:r>
              <w:t>Мишкинский</w:t>
            </w:r>
            <w:proofErr w:type="spellEnd"/>
            <w:r>
              <w:t xml:space="preserve">» Администрации </w:t>
            </w:r>
            <w:r>
              <w:lastRenderedPageBreak/>
              <w:t>муниципального образования «Муниципальный округ Шарканский район УР»</w:t>
            </w:r>
          </w:p>
        </w:tc>
        <w:tc>
          <w:tcPr>
            <w:tcW w:w="1764" w:type="dxa"/>
          </w:tcPr>
          <w:p w:rsidR="00E87405" w:rsidRDefault="00E87405" w:rsidP="00E87405">
            <w:proofErr w:type="spellStart"/>
            <w:proofErr w:type="gramStart"/>
            <w:r>
              <w:lastRenderedPageBreak/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16ABB" w:rsidRDefault="00E87405" w:rsidP="00E87405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</w:t>
            </w:r>
            <w:r>
              <w:lastRenderedPageBreak/>
              <w:t>выходные</w:t>
            </w:r>
          </w:p>
        </w:tc>
        <w:tc>
          <w:tcPr>
            <w:tcW w:w="1591" w:type="dxa"/>
          </w:tcPr>
          <w:p w:rsidR="00516ABB" w:rsidRDefault="005017E1">
            <w:r>
              <w:lastRenderedPageBreak/>
              <w:t>57,1931</w:t>
            </w:r>
          </w:p>
        </w:tc>
        <w:tc>
          <w:tcPr>
            <w:tcW w:w="1591" w:type="dxa"/>
          </w:tcPr>
          <w:p w:rsidR="00516ABB" w:rsidRDefault="005017E1">
            <w:r>
              <w:t>53,9498</w:t>
            </w:r>
          </w:p>
        </w:tc>
        <w:tc>
          <w:tcPr>
            <w:tcW w:w="2135" w:type="dxa"/>
          </w:tcPr>
          <w:p w:rsidR="00516ABB" w:rsidRDefault="005017E1" w:rsidP="00FD4204">
            <w:r>
              <w:t>УР, Шарканский район, с. Мишкино, ул. Центральная, д. 5, кв. 10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 w:val="restart"/>
          </w:tcPr>
          <w:p w:rsidR="0059425A" w:rsidRDefault="00773311">
            <w:r>
              <w:lastRenderedPageBreak/>
              <w:t>5</w:t>
            </w:r>
          </w:p>
        </w:tc>
        <w:tc>
          <w:tcPr>
            <w:tcW w:w="2142" w:type="dxa"/>
            <w:vMerge w:val="restart"/>
          </w:tcPr>
          <w:p w:rsidR="0059425A" w:rsidRDefault="0059425A" w:rsidP="001C087F">
            <w:r>
              <w:t>Территориальный отдел «</w:t>
            </w:r>
            <w:proofErr w:type="spellStart"/>
            <w:r>
              <w:t>Карсашурский</w:t>
            </w:r>
            <w:proofErr w:type="spellEnd"/>
            <w:r>
              <w:t>» Администрации муниципального образования «Муниципальный округ Шарканский район УР»</w:t>
            </w:r>
          </w:p>
        </w:tc>
        <w:tc>
          <w:tcPr>
            <w:tcW w:w="1764" w:type="dxa"/>
          </w:tcPr>
          <w:p w:rsidR="0059425A" w:rsidRDefault="0059425A" w:rsidP="00E87405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E87405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>
            <w:r>
              <w:t>57,2731</w:t>
            </w:r>
          </w:p>
        </w:tc>
        <w:tc>
          <w:tcPr>
            <w:tcW w:w="1591" w:type="dxa"/>
          </w:tcPr>
          <w:p w:rsidR="0059425A" w:rsidRDefault="0059425A">
            <w:r>
              <w:t>54,055</w:t>
            </w:r>
          </w:p>
        </w:tc>
        <w:tc>
          <w:tcPr>
            <w:tcW w:w="2135" w:type="dxa"/>
          </w:tcPr>
          <w:p w:rsidR="0059425A" w:rsidRDefault="0059425A" w:rsidP="00FD4204">
            <w:r>
              <w:t>УР, Шарканский район, д. Карсашур, ул. Пушкинская, д. 1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/>
          </w:tcPr>
          <w:p w:rsidR="0059425A" w:rsidRDefault="0059425A"/>
        </w:tc>
        <w:tc>
          <w:tcPr>
            <w:tcW w:w="2142" w:type="dxa"/>
            <w:vMerge/>
          </w:tcPr>
          <w:p w:rsidR="0059425A" w:rsidRDefault="0059425A" w:rsidP="001C087F"/>
        </w:tc>
        <w:tc>
          <w:tcPr>
            <w:tcW w:w="1764" w:type="dxa"/>
          </w:tcPr>
          <w:p w:rsidR="0059425A" w:rsidRDefault="0059425A" w:rsidP="008D38CA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8D38CA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 w:rsidP="008D38CA">
            <w:r>
              <w:t>57,2758</w:t>
            </w:r>
          </w:p>
        </w:tc>
        <w:tc>
          <w:tcPr>
            <w:tcW w:w="1591" w:type="dxa"/>
          </w:tcPr>
          <w:p w:rsidR="0059425A" w:rsidRDefault="0059425A" w:rsidP="008D38CA">
            <w:r>
              <w:t>53,9594</w:t>
            </w:r>
          </w:p>
        </w:tc>
        <w:tc>
          <w:tcPr>
            <w:tcW w:w="2135" w:type="dxa"/>
          </w:tcPr>
          <w:p w:rsidR="0059425A" w:rsidRDefault="0059425A" w:rsidP="008D38CA">
            <w:r>
              <w:t xml:space="preserve">УР, Шарканский район, д. Порозово, ул. </w:t>
            </w:r>
            <w:proofErr w:type="gramStart"/>
            <w:r>
              <w:t>Центральная</w:t>
            </w:r>
            <w:proofErr w:type="gramEnd"/>
            <w:r>
              <w:t>, д. 52</w:t>
            </w:r>
          </w:p>
        </w:tc>
      </w:tr>
      <w:tr w:rsidR="00773311" w:rsidTr="00773311">
        <w:trPr>
          <w:trHeight w:val="142"/>
        </w:trPr>
        <w:tc>
          <w:tcPr>
            <w:tcW w:w="544" w:type="dxa"/>
          </w:tcPr>
          <w:p w:rsidR="005017E1" w:rsidRDefault="00773311">
            <w:r>
              <w:t>6</w:t>
            </w:r>
          </w:p>
        </w:tc>
        <w:tc>
          <w:tcPr>
            <w:tcW w:w="2142" w:type="dxa"/>
          </w:tcPr>
          <w:p w:rsidR="005017E1" w:rsidRDefault="001C087F" w:rsidP="001C087F">
            <w:r>
              <w:t>Территориальный отдел «</w:t>
            </w:r>
            <w:proofErr w:type="spellStart"/>
            <w:r>
              <w:t>Быгинский</w:t>
            </w:r>
            <w:proofErr w:type="spellEnd"/>
            <w:r>
              <w:t>» Администрации муниципального образования «Муниципальный округ Шарканский район УР»</w:t>
            </w:r>
          </w:p>
        </w:tc>
        <w:tc>
          <w:tcPr>
            <w:tcW w:w="1764" w:type="dxa"/>
          </w:tcPr>
          <w:p w:rsidR="00E87405" w:rsidRDefault="00E87405" w:rsidP="00E87405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017E1" w:rsidRDefault="00E87405" w:rsidP="00E87405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017E1" w:rsidRDefault="00513BDB">
            <w:r>
              <w:t>57,2164</w:t>
            </w:r>
          </w:p>
        </w:tc>
        <w:tc>
          <w:tcPr>
            <w:tcW w:w="1591" w:type="dxa"/>
          </w:tcPr>
          <w:p w:rsidR="005017E1" w:rsidRDefault="00513BDB">
            <w:r>
              <w:t>53,7563</w:t>
            </w:r>
          </w:p>
        </w:tc>
        <w:tc>
          <w:tcPr>
            <w:tcW w:w="2135" w:type="dxa"/>
          </w:tcPr>
          <w:p w:rsidR="005017E1" w:rsidRDefault="00513BDB" w:rsidP="00FD4204">
            <w:r>
              <w:t>УР, Шарканский район, д. Старые Быги, ул. Школьная, д. 4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 w:val="restart"/>
          </w:tcPr>
          <w:p w:rsidR="0059425A" w:rsidRDefault="00773311" w:rsidP="008D38CA">
            <w:r>
              <w:t>7</w:t>
            </w:r>
          </w:p>
        </w:tc>
        <w:tc>
          <w:tcPr>
            <w:tcW w:w="2142" w:type="dxa"/>
            <w:vMerge w:val="restart"/>
          </w:tcPr>
          <w:p w:rsidR="0059425A" w:rsidRDefault="0059425A" w:rsidP="001C087F">
            <w:r>
              <w:t>Территориальный отдел «</w:t>
            </w:r>
            <w:proofErr w:type="spellStart"/>
            <w:r>
              <w:t>Заречно-Вишурский</w:t>
            </w:r>
            <w:proofErr w:type="spellEnd"/>
            <w:r>
              <w:t>» Администрации муниципального образования «Муниципальный округ Шарканский район УР»</w:t>
            </w:r>
          </w:p>
          <w:p w:rsidR="0059425A" w:rsidRDefault="0059425A" w:rsidP="001C087F"/>
        </w:tc>
        <w:tc>
          <w:tcPr>
            <w:tcW w:w="1764" w:type="dxa"/>
          </w:tcPr>
          <w:p w:rsidR="0059425A" w:rsidRDefault="0059425A" w:rsidP="00E87405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E87405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>
            <w:r>
              <w:t>57,2722</w:t>
            </w:r>
          </w:p>
        </w:tc>
        <w:tc>
          <w:tcPr>
            <w:tcW w:w="1591" w:type="dxa"/>
          </w:tcPr>
          <w:p w:rsidR="0059425A" w:rsidRDefault="0059425A">
            <w:r>
              <w:t>53,6715</w:t>
            </w:r>
          </w:p>
        </w:tc>
        <w:tc>
          <w:tcPr>
            <w:tcW w:w="2135" w:type="dxa"/>
          </w:tcPr>
          <w:p w:rsidR="0059425A" w:rsidRDefault="0059425A" w:rsidP="00FD4204">
            <w:r>
              <w:t>УР, Шарканский район, д. Ляльшур, ул. Советская, д. 8, кв. 2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/>
          </w:tcPr>
          <w:p w:rsidR="0059425A" w:rsidRDefault="0059425A"/>
        </w:tc>
        <w:tc>
          <w:tcPr>
            <w:tcW w:w="2142" w:type="dxa"/>
            <w:vMerge/>
          </w:tcPr>
          <w:p w:rsidR="0059425A" w:rsidRDefault="0059425A" w:rsidP="001C087F"/>
        </w:tc>
        <w:tc>
          <w:tcPr>
            <w:tcW w:w="1764" w:type="dxa"/>
          </w:tcPr>
          <w:p w:rsidR="0059425A" w:rsidRDefault="0059425A" w:rsidP="00E87405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E87405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>
            <w:r>
              <w:t>57,203</w:t>
            </w:r>
          </w:p>
        </w:tc>
        <w:tc>
          <w:tcPr>
            <w:tcW w:w="1591" w:type="dxa"/>
          </w:tcPr>
          <w:p w:rsidR="0059425A" w:rsidRDefault="0059425A">
            <w:r>
              <w:t>53,5943</w:t>
            </w:r>
          </w:p>
        </w:tc>
        <w:tc>
          <w:tcPr>
            <w:tcW w:w="2135" w:type="dxa"/>
          </w:tcPr>
          <w:p w:rsidR="0059425A" w:rsidRDefault="0059425A" w:rsidP="00FD4204">
            <w:r>
              <w:t>УР, Шарканский район, д. Заречный Вишур, ул. Поселковская, д. 17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 w:val="restart"/>
          </w:tcPr>
          <w:p w:rsidR="0059425A" w:rsidRDefault="00773311">
            <w:r>
              <w:t>8</w:t>
            </w:r>
          </w:p>
        </w:tc>
        <w:tc>
          <w:tcPr>
            <w:tcW w:w="2142" w:type="dxa"/>
            <w:vMerge w:val="restart"/>
          </w:tcPr>
          <w:p w:rsidR="0059425A" w:rsidRDefault="0059425A" w:rsidP="001C087F">
            <w:r>
              <w:t>Территориальный отдел «Сосновский» Администрации муниципального образования «Муниципальный округ Шарканский район УР»</w:t>
            </w:r>
          </w:p>
        </w:tc>
        <w:tc>
          <w:tcPr>
            <w:tcW w:w="1764" w:type="dxa"/>
          </w:tcPr>
          <w:p w:rsidR="0059425A" w:rsidRDefault="0059425A" w:rsidP="00E87405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E87405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>
            <w:r>
              <w:t>57,2581</w:t>
            </w:r>
          </w:p>
        </w:tc>
        <w:tc>
          <w:tcPr>
            <w:tcW w:w="1591" w:type="dxa"/>
          </w:tcPr>
          <w:p w:rsidR="0059425A" w:rsidRDefault="0059425A">
            <w:r>
              <w:t>53,5223</w:t>
            </w:r>
          </w:p>
        </w:tc>
        <w:tc>
          <w:tcPr>
            <w:tcW w:w="2135" w:type="dxa"/>
          </w:tcPr>
          <w:p w:rsidR="0059425A" w:rsidRDefault="0059425A" w:rsidP="00FD4204">
            <w:r>
              <w:t>УР, Шарканский район, с. Сосновка, ул. Центральная, д. 11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/>
          </w:tcPr>
          <w:p w:rsidR="0059425A" w:rsidRDefault="0059425A"/>
        </w:tc>
        <w:tc>
          <w:tcPr>
            <w:tcW w:w="2142" w:type="dxa"/>
            <w:vMerge/>
          </w:tcPr>
          <w:p w:rsidR="0059425A" w:rsidRDefault="0059425A" w:rsidP="001C087F"/>
        </w:tc>
        <w:tc>
          <w:tcPr>
            <w:tcW w:w="1764" w:type="dxa"/>
          </w:tcPr>
          <w:p w:rsidR="0059425A" w:rsidRDefault="0059425A" w:rsidP="008D38CA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8D38CA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- выходные</w:t>
            </w:r>
          </w:p>
        </w:tc>
        <w:tc>
          <w:tcPr>
            <w:tcW w:w="1591" w:type="dxa"/>
          </w:tcPr>
          <w:p w:rsidR="0059425A" w:rsidRDefault="0059425A" w:rsidP="008D38CA">
            <w:r>
              <w:t>57,2891</w:t>
            </w:r>
          </w:p>
        </w:tc>
        <w:tc>
          <w:tcPr>
            <w:tcW w:w="1591" w:type="dxa"/>
          </w:tcPr>
          <w:p w:rsidR="0059425A" w:rsidRDefault="0059425A" w:rsidP="008D38CA">
            <w:r>
              <w:t>53,5847</w:t>
            </w:r>
          </w:p>
        </w:tc>
        <w:tc>
          <w:tcPr>
            <w:tcW w:w="2135" w:type="dxa"/>
          </w:tcPr>
          <w:p w:rsidR="0059425A" w:rsidRDefault="0059425A" w:rsidP="008D38CA">
            <w:r>
              <w:t xml:space="preserve">УР, Шарканский район, д. </w:t>
            </w:r>
            <w:proofErr w:type="spellStart"/>
            <w:r>
              <w:t>Мувыр</w:t>
            </w:r>
            <w:proofErr w:type="spellEnd"/>
            <w:r>
              <w:t>, ул. Молодежная, д. 9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 w:val="restart"/>
          </w:tcPr>
          <w:p w:rsidR="0059425A" w:rsidRDefault="00773311">
            <w:r>
              <w:t>9</w:t>
            </w:r>
          </w:p>
        </w:tc>
        <w:tc>
          <w:tcPr>
            <w:tcW w:w="2142" w:type="dxa"/>
            <w:vMerge w:val="restart"/>
          </w:tcPr>
          <w:p w:rsidR="0059425A" w:rsidRDefault="0059425A" w:rsidP="001C087F">
            <w:r>
              <w:t>Территориальный отдел «</w:t>
            </w:r>
            <w:proofErr w:type="spellStart"/>
            <w:r>
              <w:t>Вортчинский</w:t>
            </w:r>
            <w:proofErr w:type="spellEnd"/>
            <w:r>
              <w:t>» Администрации муниципального образования «Муниципальный округ Шарканский район УР»</w:t>
            </w:r>
          </w:p>
        </w:tc>
        <w:tc>
          <w:tcPr>
            <w:tcW w:w="1764" w:type="dxa"/>
          </w:tcPr>
          <w:p w:rsidR="0059425A" w:rsidRDefault="0059425A" w:rsidP="00E87405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E87405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>
            <w:r>
              <w:t>57,3054</w:t>
            </w:r>
          </w:p>
        </w:tc>
        <w:tc>
          <w:tcPr>
            <w:tcW w:w="1591" w:type="dxa"/>
          </w:tcPr>
          <w:p w:rsidR="0059425A" w:rsidRDefault="0059425A">
            <w:r>
              <w:t>53,7165</w:t>
            </w:r>
          </w:p>
        </w:tc>
        <w:tc>
          <w:tcPr>
            <w:tcW w:w="2135" w:type="dxa"/>
          </w:tcPr>
          <w:p w:rsidR="0059425A" w:rsidRDefault="0059425A" w:rsidP="00FD4204">
            <w:r>
              <w:t>УР, Шарканский район, д. Вортчино, ул. Мира, д. 1</w:t>
            </w:r>
          </w:p>
        </w:tc>
      </w:tr>
      <w:tr w:rsidR="0059425A" w:rsidTr="00773311">
        <w:trPr>
          <w:trHeight w:val="142"/>
        </w:trPr>
        <w:tc>
          <w:tcPr>
            <w:tcW w:w="544" w:type="dxa"/>
            <w:vMerge/>
          </w:tcPr>
          <w:p w:rsidR="0059425A" w:rsidRDefault="0059425A"/>
        </w:tc>
        <w:tc>
          <w:tcPr>
            <w:tcW w:w="2142" w:type="dxa"/>
            <w:vMerge/>
          </w:tcPr>
          <w:p w:rsidR="0059425A" w:rsidRDefault="0059425A" w:rsidP="001C087F"/>
        </w:tc>
        <w:tc>
          <w:tcPr>
            <w:tcW w:w="1764" w:type="dxa"/>
          </w:tcPr>
          <w:p w:rsidR="0059425A" w:rsidRDefault="0059425A" w:rsidP="008D38CA"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 xml:space="preserve"> - </w:t>
            </w:r>
            <w:proofErr w:type="spellStart"/>
            <w:r>
              <w:t>пт</w:t>
            </w:r>
            <w:proofErr w:type="spellEnd"/>
            <w:r>
              <w:t xml:space="preserve"> с 08:00 до 16:00, обед с 12:00 до 13:00.</w:t>
            </w:r>
          </w:p>
          <w:p w:rsidR="0059425A" w:rsidRDefault="0059425A" w:rsidP="008D38CA"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вс</w:t>
            </w:r>
            <w:proofErr w:type="spellEnd"/>
            <w:r>
              <w:t xml:space="preserve"> – выходные</w:t>
            </w:r>
          </w:p>
        </w:tc>
        <w:tc>
          <w:tcPr>
            <w:tcW w:w="1591" w:type="dxa"/>
          </w:tcPr>
          <w:p w:rsidR="0059425A" w:rsidRDefault="0059425A" w:rsidP="008D38CA">
            <w:r>
              <w:t>57,403</w:t>
            </w:r>
          </w:p>
        </w:tc>
        <w:tc>
          <w:tcPr>
            <w:tcW w:w="1591" w:type="dxa"/>
          </w:tcPr>
          <w:p w:rsidR="0059425A" w:rsidRDefault="0059425A" w:rsidP="008D38CA">
            <w:r>
              <w:t>53,6568</w:t>
            </w:r>
          </w:p>
        </w:tc>
        <w:tc>
          <w:tcPr>
            <w:tcW w:w="2135" w:type="dxa"/>
          </w:tcPr>
          <w:p w:rsidR="0059425A" w:rsidRDefault="0059425A" w:rsidP="008D38CA">
            <w:r>
              <w:t xml:space="preserve">УР, Шарканский район, с. </w:t>
            </w:r>
            <w:proofErr w:type="spellStart"/>
            <w:r>
              <w:t>Сюрсовай</w:t>
            </w:r>
            <w:proofErr w:type="spellEnd"/>
            <w:r>
              <w:t>, ул. Школьная, д. 9</w:t>
            </w:r>
          </w:p>
        </w:tc>
      </w:tr>
    </w:tbl>
    <w:p w:rsidR="0011171A" w:rsidRDefault="0011171A" w:rsidP="00773311"/>
    <w:sectPr w:rsidR="0011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FE"/>
    <w:rsid w:val="0011171A"/>
    <w:rsid w:val="001C087F"/>
    <w:rsid w:val="00207E5A"/>
    <w:rsid w:val="00470F1D"/>
    <w:rsid w:val="005017E1"/>
    <w:rsid w:val="00513BDB"/>
    <w:rsid w:val="00516ABB"/>
    <w:rsid w:val="00522032"/>
    <w:rsid w:val="0059425A"/>
    <w:rsid w:val="00650BB4"/>
    <w:rsid w:val="00773311"/>
    <w:rsid w:val="00817258"/>
    <w:rsid w:val="008436FE"/>
    <w:rsid w:val="008D38CA"/>
    <w:rsid w:val="00BB41AD"/>
    <w:rsid w:val="00CD40B5"/>
    <w:rsid w:val="00D2661C"/>
    <w:rsid w:val="00E87405"/>
    <w:rsid w:val="00EC025B"/>
    <w:rsid w:val="00ED3646"/>
    <w:rsid w:val="00F50EC6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0F61-245B-40BB-B921-0132C4ED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2024-01-10T12:53:00Z</dcterms:created>
  <dcterms:modified xsi:type="dcterms:W3CDTF">2024-01-10T12:53:00Z</dcterms:modified>
</cp:coreProperties>
</file>