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Краткая информация </w:t>
      </w:r>
    </w:p>
    <w:p w:rsidR="00C6073B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>о развитии малого и среднего предпринимательства</w:t>
      </w:r>
    </w:p>
    <w:p w:rsidR="00C6073B" w:rsidRPr="004B1B20" w:rsidRDefault="00C6073B" w:rsidP="00C6073B">
      <w:pPr>
        <w:contextualSpacing/>
        <w:jc w:val="center"/>
        <w:rPr>
          <w:b/>
          <w:sz w:val="28"/>
          <w:szCs w:val="28"/>
        </w:rPr>
      </w:pPr>
      <w:r w:rsidRPr="00716094">
        <w:rPr>
          <w:b/>
          <w:sz w:val="28"/>
          <w:szCs w:val="28"/>
        </w:rPr>
        <w:t xml:space="preserve">на территории </w:t>
      </w:r>
      <w:r w:rsidR="00A82CA4">
        <w:rPr>
          <w:b/>
          <w:sz w:val="28"/>
          <w:szCs w:val="28"/>
        </w:rPr>
        <w:t xml:space="preserve">Шарканского </w:t>
      </w:r>
      <w:r w:rsidRPr="00716094">
        <w:rPr>
          <w:b/>
          <w:sz w:val="28"/>
          <w:szCs w:val="28"/>
        </w:rPr>
        <w:t>района</w:t>
      </w:r>
      <w:r w:rsidR="00A82C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 2023 год 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01.01.2024 год числится </w:t>
      </w:r>
      <w:r w:rsidRPr="00A82CA4">
        <w:rPr>
          <w:sz w:val="28"/>
          <w:szCs w:val="28"/>
        </w:rPr>
        <w:t>65 предприятий и 302 индивидуальных предпринимателя. За 2023 год  число ИП увеличилась на 29 чел.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По состоянию на 01.01.2024г в сфере малого и среднего предпринимательства занято 2250 человек, это чуть меньше  половины – 49% – от числа занятых в экономике жителей района. 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Малый бизнес представлен в различных отраслях, но наиболее предпочтительным видом деятельности остается сфера торговли и общественного питания – 40% в структуре предпринимательской деятельности, 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14% или 43 предпринимателя занимаются сельским хозяйством, 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>8% - оказание транспортных услуг,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>5% - деревообработка,</w:t>
      </w:r>
    </w:p>
    <w:p w:rsidR="00A82CA4" w:rsidRPr="00A82CA4" w:rsidRDefault="00A82CA4" w:rsidP="00A82CA4">
      <w:pPr>
        <w:shd w:val="clear" w:color="auto" w:fill="FFFFFF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 </w:t>
      </w:r>
      <w:r w:rsidRPr="00A82CA4">
        <w:rPr>
          <w:sz w:val="28"/>
          <w:szCs w:val="28"/>
        </w:rPr>
        <w:tab/>
        <w:t>увеличилось до 11% число предпринимателей оказывающих услуги в области строительства.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82CA4">
        <w:rPr>
          <w:color w:val="1A1A1A"/>
          <w:sz w:val="28"/>
          <w:szCs w:val="28"/>
        </w:rPr>
        <w:t xml:space="preserve">C 1 июля 2020 года в Удмуртии введён специальный налоговый режим «Налог на профессиональный доход» - </w:t>
      </w:r>
      <w:proofErr w:type="spellStart"/>
      <w:r w:rsidRPr="00A82CA4">
        <w:rPr>
          <w:color w:val="1A1A1A"/>
          <w:sz w:val="28"/>
          <w:szCs w:val="28"/>
        </w:rPr>
        <w:t>самозанятость</w:t>
      </w:r>
      <w:proofErr w:type="spellEnd"/>
      <w:r w:rsidRPr="00A82CA4">
        <w:rPr>
          <w:color w:val="1A1A1A"/>
          <w:sz w:val="28"/>
          <w:szCs w:val="28"/>
        </w:rPr>
        <w:t>. На территории нашего района к концу 2023 года 753 человека получили статус «</w:t>
      </w:r>
      <w:proofErr w:type="spellStart"/>
      <w:r w:rsidRPr="00A82CA4">
        <w:rPr>
          <w:color w:val="1A1A1A"/>
          <w:sz w:val="28"/>
          <w:szCs w:val="28"/>
        </w:rPr>
        <w:t>Самозанятого</w:t>
      </w:r>
      <w:proofErr w:type="spellEnd"/>
      <w:r w:rsidRPr="00A82CA4">
        <w:rPr>
          <w:color w:val="1A1A1A"/>
          <w:sz w:val="28"/>
          <w:szCs w:val="28"/>
        </w:rPr>
        <w:t>» (на 01.01.2023 – 509 чел.). Рост составил по сравнению с 2022 годом + 244 человека или 148%.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b/>
          <w:color w:val="1A1A1A"/>
          <w:sz w:val="28"/>
          <w:szCs w:val="28"/>
        </w:rPr>
      </w:pPr>
      <w:r w:rsidRPr="00A82CA4">
        <w:rPr>
          <w:b/>
          <w:color w:val="1A1A1A"/>
          <w:sz w:val="28"/>
          <w:szCs w:val="28"/>
        </w:rPr>
        <w:t>Поддержка МСП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A82CA4">
        <w:rPr>
          <w:color w:val="1A1A1A"/>
          <w:sz w:val="28"/>
          <w:szCs w:val="28"/>
        </w:rPr>
        <w:t>Для создания комфортных условий ведения своего дела разработаны государственные меры поддержки по развитию субъектов малого и среднего предпринимательства, работают акселерационные программы для предпринимателей. Ведутся постоянные консультации в Корпорации развития Удмуртской Республике, Удмуртском фонде развития предпринимательства.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>В 2023 году субъекты малого и среднего предпринимательства Шарканского района воспользовались следующими видами государственной поддержки: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- 8 субъектов МСП получили </w:t>
      </w:r>
      <w:proofErr w:type="spellStart"/>
      <w:r w:rsidRPr="00A82CA4">
        <w:rPr>
          <w:sz w:val="28"/>
          <w:szCs w:val="28"/>
        </w:rPr>
        <w:t>микрозаймы</w:t>
      </w:r>
      <w:proofErr w:type="spellEnd"/>
      <w:r w:rsidRPr="00A82CA4">
        <w:rPr>
          <w:sz w:val="28"/>
          <w:szCs w:val="28"/>
        </w:rPr>
        <w:t xml:space="preserve"> в  </w:t>
      </w:r>
      <w:proofErr w:type="spellStart"/>
      <w:r w:rsidRPr="00A82CA4">
        <w:rPr>
          <w:sz w:val="28"/>
          <w:szCs w:val="28"/>
        </w:rPr>
        <w:t>Микрокредитной</w:t>
      </w:r>
      <w:proofErr w:type="spellEnd"/>
      <w:r w:rsidRPr="00A82CA4">
        <w:rPr>
          <w:sz w:val="28"/>
          <w:szCs w:val="28"/>
        </w:rPr>
        <w:t xml:space="preserve"> компании Удмуртский фонд развития предпринимательства по льготной процентной ставке (от 4,5 до 10%) на сумму 14 млн. руб.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>- Поручительство Гарантийного фонда содействия кредитованию малого и среднего предпринимательства Удмуртской Республики получили 3 субъекта МСП на сумму 10,8 млн. рублей.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- 1 субъект МСП получил субсидию через Министерство промышленности и торговли Удмуртской Республики на сумму 320 </w:t>
      </w:r>
      <w:proofErr w:type="spellStart"/>
      <w:r w:rsidRPr="00A82CA4">
        <w:rPr>
          <w:sz w:val="28"/>
          <w:szCs w:val="28"/>
        </w:rPr>
        <w:t>тыс</w:t>
      </w:r>
      <w:proofErr w:type="gramStart"/>
      <w:r w:rsidRPr="00A82CA4">
        <w:rPr>
          <w:sz w:val="28"/>
          <w:szCs w:val="28"/>
        </w:rPr>
        <w:t>.р</w:t>
      </w:r>
      <w:proofErr w:type="gramEnd"/>
      <w:r w:rsidRPr="00A82CA4">
        <w:rPr>
          <w:sz w:val="28"/>
          <w:szCs w:val="28"/>
        </w:rPr>
        <w:t>ублей</w:t>
      </w:r>
      <w:proofErr w:type="spellEnd"/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 xml:space="preserve">- отбор на </w:t>
      </w:r>
      <w:proofErr w:type="spellStart"/>
      <w:r w:rsidRPr="00A82CA4">
        <w:rPr>
          <w:sz w:val="28"/>
          <w:szCs w:val="28"/>
        </w:rPr>
        <w:t>грантовую</w:t>
      </w:r>
      <w:proofErr w:type="spellEnd"/>
      <w:r w:rsidRPr="00A82CA4">
        <w:rPr>
          <w:sz w:val="28"/>
          <w:szCs w:val="28"/>
        </w:rPr>
        <w:t xml:space="preserve"> поддержку через Министерство сельского хозяйства и продовольствия УР прошли </w:t>
      </w:r>
      <w:r w:rsidRPr="00A82CA4">
        <w:rPr>
          <w:b/>
          <w:sz w:val="28"/>
          <w:szCs w:val="28"/>
        </w:rPr>
        <w:t>2</w:t>
      </w:r>
      <w:r w:rsidRPr="00A82CA4">
        <w:rPr>
          <w:sz w:val="28"/>
          <w:szCs w:val="28"/>
        </w:rPr>
        <w:t xml:space="preserve"> фермерских хозяйства на общую сумму </w:t>
      </w:r>
      <w:r w:rsidRPr="00A82CA4">
        <w:rPr>
          <w:b/>
          <w:sz w:val="28"/>
          <w:szCs w:val="28"/>
        </w:rPr>
        <w:t xml:space="preserve">12 </w:t>
      </w:r>
      <w:proofErr w:type="spellStart"/>
      <w:r w:rsidRPr="00A82CA4">
        <w:rPr>
          <w:sz w:val="28"/>
          <w:szCs w:val="28"/>
        </w:rPr>
        <w:t>млн</w:t>
      </w:r>
      <w:proofErr w:type="gramStart"/>
      <w:r w:rsidRPr="00A82CA4">
        <w:rPr>
          <w:sz w:val="28"/>
          <w:szCs w:val="28"/>
        </w:rPr>
        <w:t>.р</w:t>
      </w:r>
      <w:proofErr w:type="gramEnd"/>
      <w:r w:rsidRPr="00A82CA4">
        <w:rPr>
          <w:sz w:val="28"/>
          <w:szCs w:val="28"/>
        </w:rPr>
        <w:t>ублей</w:t>
      </w:r>
      <w:proofErr w:type="spellEnd"/>
      <w:r w:rsidRPr="00A82CA4">
        <w:rPr>
          <w:sz w:val="28"/>
          <w:szCs w:val="28"/>
        </w:rPr>
        <w:t>, получив 1 грант «</w:t>
      </w:r>
      <w:proofErr w:type="spellStart"/>
      <w:r w:rsidRPr="00A82CA4">
        <w:rPr>
          <w:sz w:val="28"/>
          <w:szCs w:val="28"/>
        </w:rPr>
        <w:t>Агростартап</w:t>
      </w:r>
      <w:proofErr w:type="spellEnd"/>
      <w:r w:rsidRPr="00A82CA4">
        <w:rPr>
          <w:sz w:val="28"/>
          <w:szCs w:val="28"/>
        </w:rPr>
        <w:t>» и 1 грант на семейные фермы – оба на развитие мясного скотоводства.</w:t>
      </w:r>
    </w:p>
    <w:p w:rsidR="00A82CA4" w:rsidRPr="00A82CA4" w:rsidRDefault="00A82CA4" w:rsidP="00A82CA4">
      <w:pPr>
        <w:shd w:val="clear" w:color="auto" w:fill="FFFFFF"/>
        <w:ind w:firstLine="708"/>
        <w:jc w:val="both"/>
        <w:rPr>
          <w:sz w:val="28"/>
          <w:szCs w:val="28"/>
        </w:rPr>
      </w:pPr>
      <w:r w:rsidRPr="00A82CA4">
        <w:rPr>
          <w:sz w:val="28"/>
          <w:szCs w:val="28"/>
        </w:rPr>
        <w:t>Совместно с Центром «Мой бизнес» оказывается консультационная, информационная поддержка, организуются обучающие семинары. Осуществляется сопровождение «самозанятых» и предпринимателей, открывших свое дело в рамках социального контракта. За 2023 год проведено 63 встречи с МСП и гражданами, планирующими заняться предпринимательской деятельностью.</w:t>
      </w:r>
    </w:p>
    <w:p w:rsidR="00813CD3" w:rsidRDefault="00A82CA4" w:rsidP="00AA67BC">
      <w:pPr>
        <w:shd w:val="clear" w:color="auto" w:fill="FFFFFF"/>
        <w:ind w:firstLine="708"/>
        <w:jc w:val="both"/>
      </w:pPr>
      <w:r w:rsidRPr="00A82CA4">
        <w:rPr>
          <w:sz w:val="28"/>
          <w:szCs w:val="28"/>
        </w:rPr>
        <w:t xml:space="preserve">В совокупности поддержка МСП составила более 37 </w:t>
      </w:r>
      <w:proofErr w:type="spellStart"/>
      <w:r w:rsidRPr="00A82CA4">
        <w:rPr>
          <w:sz w:val="28"/>
          <w:szCs w:val="28"/>
        </w:rPr>
        <w:t>млн</w:t>
      </w:r>
      <w:proofErr w:type="gramStart"/>
      <w:r w:rsidRPr="00A82CA4">
        <w:rPr>
          <w:sz w:val="28"/>
          <w:szCs w:val="28"/>
        </w:rPr>
        <w:t>.р</w:t>
      </w:r>
      <w:proofErr w:type="gramEnd"/>
      <w:r w:rsidRPr="00A82CA4">
        <w:rPr>
          <w:sz w:val="28"/>
          <w:szCs w:val="28"/>
        </w:rPr>
        <w:t>ублей</w:t>
      </w:r>
      <w:proofErr w:type="spellEnd"/>
      <w:r w:rsidRPr="00A82CA4">
        <w:rPr>
          <w:sz w:val="28"/>
          <w:szCs w:val="28"/>
        </w:rPr>
        <w:t xml:space="preserve">. </w:t>
      </w:r>
      <w:bookmarkStart w:id="0" w:name="_GoBack"/>
      <w:bookmarkEnd w:id="0"/>
    </w:p>
    <w:sectPr w:rsidR="00813CD3" w:rsidSect="00A82CA4">
      <w:pgSz w:w="11906" w:h="16838"/>
      <w:pgMar w:top="1134" w:right="424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073B"/>
    <w:rsid w:val="001870D1"/>
    <w:rsid w:val="00533382"/>
    <w:rsid w:val="007C3B5F"/>
    <w:rsid w:val="00A82CA4"/>
    <w:rsid w:val="00AA67BC"/>
    <w:rsid w:val="00C151B0"/>
    <w:rsid w:val="00C6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7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607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Марсеева Елена Евгеньевна</dc:creator>
  <cp:lastModifiedBy>User</cp:lastModifiedBy>
  <cp:revision>6</cp:revision>
  <dcterms:created xsi:type="dcterms:W3CDTF">2024-07-22T07:27:00Z</dcterms:created>
  <dcterms:modified xsi:type="dcterms:W3CDTF">2025-01-14T04:28:00Z</dcterms:modified>
</cp:coreProperties>
</file>