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79" w:rsidRPr="008D45E2" w:rsidRDefault="008D45E2" w:rsidP="008D45E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45E2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8D45E2" w:rsidRPr="008D45E2" w:rsidRDefault="008D45E2" w:rsidP="008D45E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D45E2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постановлению Администрации </w:t>
      </w:r>
      <w:proofErr w:type="gramStart"/>
      <w:r w:rsidRPr="008D45E2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8D45E2" w:rsidRPr="008D45E2" w:rsidRDefault="008D45E2" w:rsidP="008D45E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D45E2">
        <w:rPr>
          <w:rFonts w:ascii="Times New Roman" w:hAnsi="Times New Roman" w:cs="Times New Roman"/>
          <w:b/>
          <w:bCs/>
          <w:sz w:val="24"/>
          <w:szCs w:val="24"/>
        </w:rPr>
        <w:t xml:space="preserve">бразования «Муниципальный округ </w:t>
      </w:r>
      <w:proofErr w:type="spellStart"/>
      <w:r w:rsidRPr="008D45E2">
        <w:rPr>
          <w:rFonts w:ascii="Times New Roman" w:hAnsi="Times New Roman" w:cs="Times New Roman"/>
          <w:b/>
          <w:bCs/>
          <w:sz w:val="24"/>
          <w:szCs w:val="24"/>
        </w:rPr>
        <w:t>Шарканский</w:t>
      </w:r>
      <w:proofErr w:type="spellEnd"/>
    </w:p>
    <w:p w:rsidR="008D45E2" w:rsidRPr="008D45E2" w:rsidRDefault="008D45E2" w:rsidP="008D45E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D45E2">
        <w:rPr>
          <w:rFonts w:ascii="Times New Roman" w:hAnsi="Times New Roman" w:cs="Times New Roman"/>
          <w:b/>
          <w:bCs/>
          <w:sz w:val="24"/>
          <w:szCs w:val="24"/>
        </w:rPr>
        <w:t xml:space="preserve">айон Удмуртской Республики» </w:t>
      </w:r>
    </w:p>
    <w:p w:rsidR="008D45E2" w:rsidRPr="008D45E2" w:rsidRDefault="008D45E2" w:rsidP="008D45E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D45E2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3116CC">
        <w:rPr>
          <w:rFonts w:ascii="Times New Roman" w:hAnsi="Times New Roman" w:cs="Times New Roman"/>
          <w:b/>
          <w:bCs/>
          <w:sz w:val="24"/>
          <w:szCs w:val="24"/>
        </w:rPr>
        <w:t>10.04.2024 г. № 356</w:t>
      </w:r>
    </w:p>
    <w:p w:rsidR="00294E79" w:rsidRPr="008D45E2" w:rsidRDefault="00294E79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79" w:rsidRDefault="00294E79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E79" w:rsidRDefault="00081730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B41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81730" w:rsidRPr="00CA3B41" w:rsidRDefault="00294E79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081730" w:rsidRPr="00CA3B41" w:rsidRDefault="00294E79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муниципального образования « Муниципальный округ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Шарканский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</w:t>
      </w:r>
    </w:p>
    <w:p w:rsidR="008D45E2" w:rsidRDefault="008D45E2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B41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  <w:bookmarkStart w:id="1" w:name="Par53"/>
      <w:bookmarkEnd w:id="1"/>
    </w:p>
    <w:p w:rsidR="00081730" w:rsidRPr="00CA3B41" w:rsidRDefault="00081730" w:rsidP="0008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CA3B41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 и утверждения административных регламентов предоставления муниципальных услуг (далее – Порядок) </w:t>
      </w:r>
      <w:r w:rsidR="00294E7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«Муниципальный округ </w:t>
      </w:r>
      <w:proofErr w:type="spellStart"/>
      <w:r w:rsidR="00294E79"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="00294E7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CA3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B41">
        <w:rPr>
          <w:rFonts w:ascii="Times New Roman" w:hAnsi="Times New Roman" w:cs="Times New Roman"/>
          <w:sz w:val="28"/>
          <w:szCs w:val="28"/>
        </w:rPr>
        <w:t>(далее – Орган) устанавливает общие требования к разработке и утверждению административных регламентов предоставления муниципальных услуг (далее – административный регламент).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1.2.1. Административный регламент – это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>Муниципальная услуга – это деятельность по реализации функций органа местного самоуправления (далее –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</w:t>
      </w:r>
      <w:r w:rsidR="00552858" w:rsidRPr="00CA3B41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CA3B41">
        <w:rPr>
          <w:rFonts w:ascii="Times New Roman" w:hAnsi="Times New Roman" w:cs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 и уставами муниципальных образований</w:t>
      </w:r>
      <w:r w:rsidR="004507B5" w:rsidRPr="00CA3B41">
        <w:rPr>
          <w:rFonts w:ascii="Times New Roman" w:hAnsi="Times New Roman" w:cs="Times New Roman"/>
          <w:sz w:val="28"/>
          <w:szCs w:val="28"/>
        </w:rPr>
        <w:t>, а также в</w:t>
      </w:r>
      <w:proofErr w:type="gramEnd"/>
      <w:r w:rsidR="004507B5" w:rsidRPr="00CA3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7B5" w:rsidRPr="00CA3B41">
        <w:rPr>
          <w:rFonts w:ascii="Times New Roman" w:hAnsi="Times New Roman" w:cs="Times New Roman"/>
          <w:sz w:val="28"/>
          <w:szCs w:val="28"/>
        </w:rPr>
        <w:t xml:space="preserve">пределах предусмотренных Федеральным законом от 27 июля 2010 г. № 210-ФЗ «Об организации предоставления государственных и муниципальных услуг» (далее – Федеральный закон № 210-ФЗ)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</w:t>
      </w:r>
      <w:hyperlink r:id="rId9" w:history="1">
        <w:r w:rsidR="004507B5" w:rsidRPr="00CA3B4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="004507B5" w:rsidRPr="00CA3B41">
        <w:rPr>
          <w:rFonts w:ascii="Times New Roman" w:hAnsi="Times New Roman" w:cs="Times New Roman"/>
          <w:sz w:val="28"/>
          <w:szCs w:val="28"/>
        </w:rPr>
        <w:t xml:space="preserve"> Федерального закона № 210-ФЗ), если это участие предусмотрено</w:t>
      </w:r>
      <w:proofErr w:type="gramEnd"/>
      <w:r w:rsidR="004507B5" w:rsidRPr="00CA3B41">
        <w:rPr>
          <w:rFonts w:ascii="Times New Roman" w:hAnsi="Times New Roman" w:cs="Times New Roman"/>
          <w:sz w:val="28"/>
          <w:szCs w:val="28"/>
        </w:rPr>
        <w:t xml:space="preserve">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</w:t>
      </w:r>
      <w:r w:rsidR="004507B5" w:rsidRPr="00CA3B41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и не исключенных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Pr="00CA3B41">
        <w:rPr>
          <w:rFonts w:ascii="Times New Roman" w:hAnsi="Times New Roman" w:cs="Times New Roman"/>
          <w:sz w:val="28"/>
          <w:szCs w:val="28"/>
        </w:rPr>
        <w:t>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1.2.3.</w:t>
      </w:r>
      <w:r w:rsidRPr="00CA3B41">
        <w:t xml:space="preserve">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многофункциональный центр предоставления государственных и муниципальных услуг (далее – многофункциональный центр), с запросом о предоставлении муниципальной услуги, </w:t>
      </w:r>
      <w:r w:rsidR="001B4D7F" w:rsidRPr="00CA3B41">
        <w:rPr>
          <w:rFonts w:ascii="Times New Roman" w:hAnsi="Times New Roman" w:cs="Times New Roman"/>
          <w:sz w:val="28"/>
          <w:szCs w:val="28"/>
        </w:rPr>
        <w:t>в том числе в порядке, установленном статьей 15.1</w:t>
      </w:r>
      <w:proofErr w:type="gramEnd"/>
      <w:r w:rsidR="001B4D7F" w:rsidRPr="00CA3B41">
        <w:rPr>
          <w:rFonts w:ascii="Times New Roman" w:hAnsi="Times New Roman" w:cs="Times New Roman"/>
          <w:sz w:val="28"/>
          <w:szCs w:val="28"/>
        </w:rPr>
        <w:t xml:space="preserve"> </w:t>
      </w:r>
      <w:r w:rsidR="00952B82" w:rsidRPr="00CA3B41">
        <w:rPr>
          <w:rFonts w:ascii="Times New Roman" w:hAnsi="Times New Roman" w:cs="Times New Roman"/>
          <w:sz w:val="28"/>
          <w:szCs w:val="28"/>
        </w:rPr>
        <w:t xml:space="preserve">Федерального закона № 210-ФЗ,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в устной, письменной или электронной форме.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1.2.4. Предоставление муниципальных услуг в электронной форме –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</w:t>
      </w:r>
      <w:r w:rsidR="00A04C3C" w:rsidRPr="00CA3B41">
        <w:rPr>
          <w:rFonts w:ascii="Times New Roman" w:hAnsi="Times New Roman" w:cs="Times New Roman"/>
          <w:sz w:val="28"/>
          <w:szCs w:val="28"/>
        </w:rPr>
        <w:t>льных услуг и (или) регионального портала</w:t>
      </w:r>
      <w:r w:rsidRPr="00CA3B4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Федерации.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–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«Интернет»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034">
        <w:rPr>
          <w:rFonts w:ascii="Times New Roman" w:hAnsi="Times New Roman" w:cs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– gosuslugi.ru, (далее – Единый портал государственных и муниципальных услуг (функций)).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1.2.6.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Межведомственное информационное взаимодействие – осуществляемое в целях предоставления муниципальных услуг взаимодействие по вопросам обмена документами и информацией, в том числе в электронной форме, между органами, предоставляющими государственные услуги, органами, предоставляющими муниципальные услуги, подведомственными государственным органам или органам местного самоуправления организациями, участвующими в предоставлении предусмотренных частью 1 статьи 1 Федерального закона </w:t>
      </w:r>
      <w:r w:rsidR="004507B5" w:rsidRPr="00CA3B41">
        <w:rPr>
          <w:rFonts w:ascii="Times New Roman" w:hAnsi="Times New Roman" w:cs="Times New Roman"/>
          <w:sz w:val="28"/>
          <w:szCs w:val="28"/>
        </w:rPr>
        <w:t>№ 210-ФЗ</w:t>
      </w:r>
      <w:r w:rsidRPr="00CA3B41">
        <w:rPr>
          <w:rFonts w:ascii="Times New Roman" w:hAnsi="Times New Roman" w:cs="Times New Roman"/>
          <w:sz w:val="28"/>
          <w:szCs w:val="28"/>
        </w:rPr>
        <w:t xml:space="preserve"> </w:t>
      </w:r>
      <w:r w:rsidRPr="00CA3B41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услуг, иными государственными органами, органами местного самоуправления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>, органами государственных внебюджетных фондов, многофункциональными центрами.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1.2.7.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>Межведомственный запрос – документ на бумажном носителе или в форме электронного документа о представлении документов и информации, необходимых для предоставления муниципальной услуги, направленный Органом, либо многофункциональным центром в государственный орган, орган местного самоуправления, подведомственную государственному органу или органу местного самоуправления организацию, участвующую в предоставлении предусмотренных частью 1 статьи 1 Федерального закона № 210-ФЗ государственных или муниципальн</w:t>
      </w:r>
      <w:r w:rsidR="007A1556">
        <w:rPr>
          <w:rFonts w:ascii="Times New Roman" w:hAnsi="Times New Roman" w:cs="Times New Roman"/>
          <w:sz w:val="28"/>
          <w:szCs w:val="28"/>
        </w:rPr>
        <w:t>ых услуг, на основании запроса</w:t>
      </w:r>
      <w:r w:rsidRPr="00CA3B41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услуги </w:t>
      </w:r>
      <w:r w:rsidR="004507B5" w:rsidRPr="00CA3B41">
        <w:rPr>
          <w:rFonts w:ascii="Times New Roman" w:hAnsi="Times New Roman" w:cs="Times New Roman"/>
          <w:sz w:val="28"/>
          <w:szCs w:val="28"/>
        </w:rPr>
        <w:t xml:space="preserve">или запроса, указанного в </w:t>
      </w:r>
      <w:hyperlink r:id="rId10" w:history="1">
        <w:r w:rsidR="004507B5" w:rsidRPr="00CA3B4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="004507B5" w:rsidRPr="00CA3B41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</w:t>
      </w:r>
      <w:r w:rsidRPr="00CA3B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статьей 7.2. Федерального закона № 210-ФЗ.</w:t>
      </w:r>
    </w:p>
    <w:p w:rsidR="00D23D00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CFB">
        <w:rPr>
          <w:rFonts w:ascii="Times New Roman" w:hAnsi="Times New Roman" w:cs="Times New Roman"/>
          <w:sz w:val="28"/>
          <w:szCs w:val="28"/>
        </w:rPr>
        <w:t xml:space="preserve">1.2.8. </w:t>
      </w:r>
      <w:proofErr w:type="gramStart"/>
      <w:r w:rsidRPr="00AC1CFB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</w:t>
      </w:r>
      <w:r w:rsidR="003D3B5E">
        <w:rPr>
          <w:rFonts w:ascii="Times New Roman" w:hAnsi="Times New Roman" w:cs="Times New Roman"/>
          <w:sz w:val="28"/>
          <w:szCs w:val="28"/>
        </w:rPr>
        <w:t xml:space="preserve"> </w:t>
      </w:r>
      <w:r w:rsidRPr="00AC1CFB">
        <w:rPr>
          <w:rFonts w:ascii="Times New Roman" w:hAnsi="Times New Roman" w:cs="Times New Roman"/>
          <w:sz w:val="28"/>
          <w:szCs w:val="28"/>
        </w:rPr>
        <w:t xml:space="preserve">– требование заявителя или его законного представителя о восстановлении или защите нарушенных прав или законных интересов заявителя Органом, </w:t>
      </w:r>
      <w:r w:rsidR="00D23D00" w:rsidRPr="00AC1CFB">
        <w:rPr>
          <w:rFonts w:ascii="Times New Roman" w:hAnsi="Times New Roman" w:cs="Times New Roman"/>
          <w:sz w:val="28"/>
          <w:szCs w:val="28"/>
        </w:rPr>
        <w:t>многофункциональным центром, должностным лицом Органа, работником многофункционального центра, муниципальным служащим либо организациями, предусмотренными частью 1.1 статьи 16 Федерального закона № 210-ФЗ, или их работниками при получении данным заявителем муниципальной услуги.</w:t>
      </w:r>
      <w:proofErr w:type="gramEnd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разрабатывается на основе положений федеральных законов, нормативных правовых актов Российской Федерации, законов и нормативных правовых актов </w:t>
      </w:r>
      <w:r w:rsidR="00556F6B">
        <w:rPr>
          <w:rFonts w:ascii="Times New Roman" w:hAnsi="Times New Roman" w:cs="Times New Roman"/>
          <w:sz w:val="28"/>
          <w:szCs w:val="28"/>
        </w:rPr>
        <w:t xml:space="preserve">Удмуртской </w:t>
      </w:r>
      <w:proofErr w:type="spellStart"/>
      <w:r w:rsidR="00556F6B">
        <w:rPr>
          <w:rFonts w:ascii="Times New Roman" w:hAnsi="Times New Roman" w:cs="Times New Roman"/>
          <w:sz w:val="28"/>
          <w:szCs w:val="28"/>
        </w:rPr>
        <w:t>Респукблики</w:t>
      </w:r>
      <w:proofErr w:type="spellEnd"/>
      <w:r w:rsidRPr="00CA3B41">
        <w:rPr>
          <w:rFonts w:ascii="Times New Roman" w:hAnsi="Times New Roman" w:cs="Times New Roman"/>
          <w:sz w:val="28"/>
          <w:szCs w:val="28"/>
        </w:rPr>
        <w:t>, муниципальных правовых актов Органа, настоящего Порядка и иных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иные требования к порядку предоставления муниципальных услуг, и направлен на:</w:t>
      </w:r>
      <w:proofErr w:type="gramEnd"/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1) у</w:t>
      </w:r>
      <w:r w:rsidR="00081730" w:rsidRPr="00CA3B41">
        <w:rPr>
          <w:rFonts w:ascii="Times New Roman" w:hAnsi="Times New Roman" w:cs="Times New Roman"/>
          <w:sz w:val="28"/>
          <w:szCs w:val="28"/>
        </w:rPr>
        <w:t>порядочение административных проце</w:t>
      </w:r>
      <w:r w:rsidRPr="00CA3B41">
        <w:rPr>
          <w:rFonts w:ascii="Times New Roman" w:hAnsi="Times New Roman" w:cs="Times New Roman"/>
          <w:sz w:val="28"/>
          <w:szCs w:val="28"/>
        </w:rPr>
        <w:t>дур и административных действий;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2) у</w:t>
      </w:r>
      <w:r w:rsidR="00081730" w:rsidRPr="00CA3B41">
        <w:rPr>
          <w:rFonts w:ascii="Times New Roman" w:hAnsi="Times New Roman" w:cs="Times New Roman"/>
          <w:sz w:val="28"/>
          <w:szCs w:val="28"/>
        </w:rPr>
        <w:t>странение избыточных административных процедур и избыт</w:t>
      </w:r>
      <w:r w:rsidRPr="00CA3B41">
        <w:rPr>
          <w:rFonts w:ascii="Times New Roman" w:hAnsi="Times New Roman" w:cs="Times New Roman"/>
          <w:sz w:val="28"/>
          <w:szCs w:val="28"/>
        </w:rPr>
        <w:t>очных административных действий;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sz w:val="28"/>
          <w:szCs w:val="28"/>
        </w:rPr>
        <w:t>3) с</w:t>
      </w:r>
      <w:r w:rsidR="00081730" w:rsidRPr="00CA3B41">
        <w:rPr>
          <w:rFonts w:ascii="Times New Roman" w:hAnsi="Times New Roman" w:cs="Times New Roman"/>
          <w:sz w:val="28"/>
          <w:szCs w:val="28"/>
        </w:rPr>
        <w:t xml:space="preserve">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муниципальными служащими и должностными лицами, в том числе за счет выполнения отдельных административных процедур (действий) на базе многофункциональных центров и реализации принципа «одного окна», использование межведомственных согласований </w:t>
      </w:r>
      <w:r w:rsidR="00081730" w:rsidRPr="00CA3B41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без участия заявителя</w:t>
      </w:r>
      <w:proofErr w:type="gramEnd"/>
      <w:r w:rsidR="00081730" w:rsidRPr="00CA3B41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</w:t>
      </w:r>
      <w:r w:rsidRPr="00CA3B41">
        <w:rPr>
          <w:rFonts w:ascii="Times New Roman" w:hAnsi="Times New Roman" w:cs="Times New Roman"/>
          <w:sz w:val="28"/>
          <w:szCs w:val="28"/>
        </w:rPr>
        <w:t>нно-коммуникационных технологий;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4) с</w:t>
      </w:r>
      <w:r w:rsidR="00081730" w:rsidRPr="00CA3B41">
        <w:rPr>
          <w:rFonts w:ascii="Times New Roman" w:hAnsi="Times New Roman" w:cs="Times New Roman"/>
          <w:sz w:val="28"/>
          <w:szCs w:val="28"/>
        </w:rPr>
        <w:t>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</w:t>
      </w:r>
      <w:r w:rsidRPr="00CA3B4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5) о</w:t>
      </w:r>
      <w:r w:rsidR="00081730" w:rsidRPr="00CA3B41">
        <w:rPr>
          <w:rFonts w:ascii="Times New Roman" w:hAnsi="Times New Roman" w:cs="Times New Roman"/>
          <w:sz w:val="28"/>
          <w:szCs w:val="28"/>
        </w:rPr>
        <w:t>тветственность должностных лиц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, муниципальных служащих</w:t>
      </w:r>
      <w:r w:rsidR="00081730" w:rsidRPr="00CA3B4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1730" w:rsidRPr="00CA3B41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за несоблюдение ими требований регламентов при выполнении админ</w:t>
      </w:r>
      <w:r w:rsidRPr="00CA3B41">
        <w:rPr>
          <w:rFonts w:ascii="Times New Roman" w:hAnsi="Times New Roman" w:cs="Times New Roman"/>
          <w:sz w:val="28"/>
          <w:szCs w:val="28"/>
        </w:rPr>
        <w:t>истративных процедур (действий);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6) п</w:t>
      </w:r>
      <w:r w:rsidR="00081730" w:rsidRPr="00CA3B41">
        <w:rPr>
          <w:rFonts w:ascii="Times New Roman" w:hAnsi="Times New Roman" w:cs="Times New Roman"/>
          <w:sz w:val="28"/>
          <w:szCs w:val="28"/>
        </w:rPr>
        <w:t>редоставление муниципа</w:t>
      </w:r>
      <w:r w:rsidRPr="00CA3B41">
        <w:rPr>
          <w:rFonts w:ascii="Times New Roman" w:hAnsi="Times New Roman" w:cs="Times New Roman"/>
          <w:sz w:val="28"/>
          <w:szCs w:val="28"/>
        </w:rPr>
        <w:t>льной услуги в электронном виде;</w:t>
      </w:r>
    </w:p>
    <w:p w:rsidR="00081730" w:rsidRPr="00CA3B41" w:rsidRDefault="00552858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7) и</w:t>
      </w:r>
      <w:r w:rsidR="00081730" w:rsidRPr="00CA3B41">
        <w:rPr>
          <w:rFonts w:ascii="Times New Roman" w:hAnsi="Times New Roman" w:cs="Times New Roman"/>
          <w:sz w:val="28"/>
          <w:szCs w:val="28"/>
        </w:rPr>
        <w:t xml:space="preserve">сключение </w:t>
      </w:r>
      <w:proofErr w:type="spellStart"/>
      <w:r w:rsidR="00081730" w:rsidRPr="00CA3B4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81730" w:rsidRPr="00CA3B4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1.4. Административный регламент должен содержать информацию, необходимую и достаточную для получения муниципальной услуги заявителями, а также для предоставления муниципальной услуги муниципальными служащими и иными должностными лицами.</w:t>
      </w:r>
    </w:p>
    <w:p w:rsidR="00081730" w:rsidRPr="00CA3B41" w:rsidRDefault="00081730" w:rsidP="0008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730" w:rsidRPr="00CA3B41" w:rsidRDefault="00081730" w:rsidP="0008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CA3B41">
        <w:rPr>
          <w:rFonts w:ascii="Times New Roman" w:hAnsi="Times New Roman" w:cs="Times New Roman"/>
          <w:b/>
          <w:sz w:val="28"/>
          <w:szCs w:val="28"/>
        </w:rPr>
        <w:t>II. Организация разработки и принятия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41">
        <w:rPr>
          <w:rFonts w:ascii="Times New Roman" w:hAnsi="Times New Roman" w:cs="Times New Roman"/>
          <w:b/>
          <w:sz w:val="28"/>
          <w:szCs w:val="28"/>
        </w:rPr>
        <w:t>административных регламентов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2.1. Административный регламент разрабатывается отраслевым (функциона</w:t>
      </w:r>
      <w:r w:rsidR="00552858" w:rsidRPr="00CA3B41">
        <w:rPr>
          <w:rFonts w:ascii="Times New Roman" w:hAnsi="Times New Roman" w:cs="Times New Roman"/>
          <w:sz w:val="28"/>
          <w:szCs w:val="28"/>
        </w:rPr>
        <w:t xml:space="preserve">льным), территориальным </w:t>
      </w:r>
      <w:proofErr w:type="gramStart"/>
      <w:r w:rsidR="00552858" w:rsidRPr="00CA3B41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к сфере деятельности которого относится предоставление соответствующей муниципальной услуги (далее – разработчик), исходя из требований к качеству и доступности муниципальных услуг, установленных стандартами их предоставления, разработанными и утвержденными в соответствии с законодательством Российской Федерации, </w:t>
      </w:r>
      <w:r w:rsidR="00556F6B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sz w:val="28"/>
          <w:szCs w:val="28"/>
        </w:rPr>
        <w:t>Республики и муниципальными правовыми актами Органа.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2.2. Проект административного регламента и пояснительная записка к нему подлежат размещению в информационно-телекоммуникационной сети «Интернет» на официальном сайте Органа </w:t>
      </w:r>
      <w:r w:rsidR="00556F6B" w:rsidRPr="00556F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www</w:t>
      </w:r>
      <w:r w:rsidR="00556F6B" w:rsidRPr="00556F6B">
        <w:rPr>
          <w:rFonts w:ascii="Times New Roman" w:eastAsia="Calibri" w:hAnsi="Times New Roman" w:cs="Times New Roman"/>
          <w:b/>
          <w:sz w:val="28"/>
          <w:szCs w:val="28"/>
        </w:rPr>
        <w:t>.sharkan.gosuslugi.ru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проект административного регламента должен быть доступен заинтересованным лицам для ознакомления.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Предметом экспертизы проектов административных регламентов, проводимой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Федеральным законом № 210-ФЗ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Экспертиза, проводимая уполномоченным органом местного самоуправления проектов административных регламентов, проводится в порядке, утвержденном Органом.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lastRenderedPageBreak/>
        <w:t>2.3. Проект административного регламента вносится разработчиком на согласование и рассмотрение должностным лицам администрации муниципального образования, привлекаемым к рассмотрению проекта административного регламента, после получения экспертного заключения уполномоченного органа местного самоуправления, определенного в порядке, установленном нормативным правовым актом по организации делопроизводства в Органе.</w:t>
      </w:r>
    </w:p>
    <w:p w:rsidR="00081730" w:rsidRPr="00CA3B41" w:rsidRDefault="00081730" w:rsidP="007F0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Утвержденный административный регламент подлежит публикации в средствах массовой информации, размещению в информационно-телекоммуникационной сети «Интернет» на официальном сайте Органа и в государственной информационной системе </w:t>
      </w:r>
      <w:r w:rsidR="00556F6B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CA3B41">
        <w:rPr>
          <w:rFonts w:ascii="Times New Roman" w:hAnsi="Times New Roman" w:cs="Times New Roman"/>
          <w:sz w:val="28"/>
          <w:szCs w:val="28"/>
        </w:rPr>
        <w:t xml:space="preserve"> «Реестр государственных и муниципальных услуг (функций) </w:t>
      </w:r>
      <w:r w:rsidR="00556F6B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sz w:val="28"/>
          <w:szCs w:val="28"/>
        </w:rPr>
        <w:t>Республики »</w:t>
      </w:r>
      <w:r w:rsidR="00A04C3C" w:rsidRPr="00CA3B41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Pr="00CA3B41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«Портал государственных и муниципальных услуг (функций) </w:t>
      </w:r>
      <w:r w:rsidR="00556F6B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sz w:val="28"/>
          <w:szCs w:val="28"/>
        </w:rPr>
        <w:t>Республики » в порядке, установленном постановлением Правительства Российской Федерации от 24 октября 2011 г. № 861</w:t>
      </w:r>
      <w:proofErr w:type="gramEnd"/>
      <w:r w:rsidRPr="00CA3B4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</w:t>
      </w:r>
      <w:r w:rsidR="005A0DF0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sz w:val="28"/>
          <w:szCs w:val="28"/>
        </w:rPr>
        <w:t xml:space="preserve">Республики  от </w:t>
      </w:r>
      <w:r w:rsidR="005A0DF0">
        <w:rPr>
          <w:rFonts w:ascii="Times New Roman" w:hAnsi="Times New Roman" w:cs="Times New Roman"/>
          <w:sz w:val="28"/>
          <w:szCs w:val="28"/>
        </w:rPr>
        <w:t>16 июня</w:t>
      </w:r>
      <w:r w:rsidRPr="00CA3B41">
        <w:rPr>
          <w:rFonts w:ascii="Times New Roman" w:hAnsi="Times New Roman" w:cs="Times New Roman"/>
          <w:sz w:val="28"/>
          <w:szCs w:val="28"/>
        </w:rPr>
        <w:t xml:space="preserve"> г. 201</w:t>
      </w:r>
      <w:r w:rsidR="005A0DF0">
        <w:rPr>
          <w:rFonts w:ascii="Times New Roman" w:hAnsi="Times New Roman" w:cs="Times New Roman"/>
          <w:sz w:val="28"/>
          <w:szCs w:val="28"/>
        </w:rPr>
        <w:t>4</w:t>
      </w:r>
      <w:r w:rsidRPr="00CA3B41">
        <w:rPr>
          <w:rFonts w:ascii="Times New Roman" w:hAnsi="Times New Roman" w:cs="Times New Roman"/>
          <w:sz w:val="28"/>
          <w:szCs w:val="28"/>
        </w:rPr>
        <w:t xml:space="preserve"> № </w:t>
      </w:r>
      <w:r w:rsidR="005A0DF0">
        <w:rPr>
          <w:rFonts w:ascii="Times New Roman" w:hAnsi="Times New Roman" w:cs="Times New Roman"/>
          <w:sz w:val="28"/>
          <w:szCs w:val="28"/>
        </w:rPr>
        <w:t>231</w:t>
      </w:r>
      <w:r w:rsidRPr="00CA3B41">
        <w:rPr>
          <w:rFonts w:ascii="Times New Roman" w:hAnsi="Times New Roman" w:cs="Times New Roman"/>
          <w:sz w:val="28"/>
          <w:szCs w:val="28"/>
        </w:rPr>
        <w:t xml:space="preserve"> «О веден</w:t>
      </w:r>
      <w:r w:rsidR="005A0DF0">
        <w:rPr>
          <w:rFonts w:ascii="Times New Roman" w:hAnsi="Times New Roman" w:cs="Times New Roman"/>
          <w:sz w:val="28"/>
          <w:szCs w:val="28"/>
        </w:rPr>
        <w:t>ии реестра государственных и муниципальных  услуг</w:t>
      </w:r>
      <w:r w:rsidRPr="00CA3B41">
        <w:rPr>
          <w:rFonts w:ascii="Times New Roman" w:hAnsi="Times New Roman" w:cs="Times New Roman"/>
          <w:sz w:val="28"/>
          <w:szCs w:val="28"/>
        </w:rPr>
        <w:t xml:space="preserve"> (функций) </w:t>
      </w:r>
      <w:r w:rsidR="005A0DF0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CA3B41">
        <w:rPr>
          <w:rFonts w:ascii="Times New Roman" w:hAnsi="Times New Roman" w:cs="Times New Roman"/>
          <w:sz w:val="28"/>
          <w:szCs w:val="28"/>
        </w:rPr>
        <w:t>», с обязательным указанием реквизитов, по которым заявители могут обращаться за получением муниципальной услуги, а также в местах предоставления муниципальной услуги.</w:t>
      </w:r>
      <w:proofErr w:type="gramEnd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2.5. Административный регламент утверждается </w:t>
      </w:r>
      <w:r w:rsidR="005A0DF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 Муниципальный округ </w:t>
      </w:r>
      <w:proofErr w:type="spellStart"/>
      <w:r w:rsidR="005A0DF0"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="005A0DF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proofErr w:type="gramStart"/>
      <w:r w:rsidR="005A0DF0">
        <w:rPr>
          <w:rFonts w:ascii="Times New Roman" w:hAnsi="Times New Roman" w:cs="Times New Roman"/>
          <w:sz w:val="28"/>
          <w:szCs w:val="28"/>
        </w:rPr>
        <w:t xml:space="preserve"> </w:t>
      </w:r>
      <w:r w:rsidRPr="00CA3B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A3B4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A3B41">
        <w:rPr>
          <w:rFonts w:ascii="Times New Roman" w:hAnsi="Times New Roman" w:cs="Times New Roman"/>
          <w:b/>
          <w:bCs/>
          <w:sz w:val="28"/>
          <w:szCs w:val="28"/>
        </w:rPr>
        <w:t>. Требования к административным регламентам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076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3.1. Наименование административного регламента определяется отраслевым (функциональным), территориальным органом, ответственным </w:t>
      </w:r>
      <w:r w:rsidR="007F0760" w:rsidRPr="00CA3B41">
        <w:rPr>
          <w:rFonts w:ascii="Times New Roman" w:hAnsi="Times New Roman" w:cs="Times New Roman"/>
          <w:bCs/>
          <w:sz w:val="28"/>
          <w:szCs w:val="28"/>
        </w:rPr>
        <w:t xml:space="preserve">за его разработку, с учетом формулировки, соответствующей редакции положения в нормативном правовом акте, которым регулируется порядок предоставления муниципальной услуги. 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Наименование административного регламента муниципальной услуги, входящей в Типовой (рекомендованный) перечень муниципальных услуг, предоставление которых осуществляется по принципу «одного окна», в том числе в многофункциональных центрах, утвержденный распоряжением Пр</w:t>
      </w:r>
      <w:r w:rsidR="00CF0650" w:rsidRPr="00CA3B41">
        <w:rPr>
          <w:rFonts w:ascii="Times New Roman" w:hAnsi="Times New Roman" w:cs="Times New Roman"/>
          <w:bCs/>
          <w:sz w:val="28"/>
          <w:szCs w:val="28"/>
        </w:rPr>
        <w:t xml:space="preserve">авительства </w:t>
      </w:r>
      <w:r w:rsidR="005A0DF0">
        <w:rPr>
          <w:rFonts w:ascii="Times New Roman" w:hAnsi="Times New Roman" w:cs="Times New Roman"/>
          <w:bCs/>
          <w:sz w:val="28"/>
          <w:szCs w:val="28"/>
        </w:rPr>
        <w:t>Удмуртской Республики</w:t>
      </w:r>
      <w:r w:rsidR="00CF0650" w:rsidRPr="00CA3B4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A0DF0">
        <w:rPr>
          <w:rFonts w:ascii="Times New Roman" w:hAnsi="Times New Roman" w:cs="Times New Roman"/>
          <w:bCs/>
          <w:sz w:val="28"/>
          <w:szCs w:val="28"/>
        </w:rPr>
        <w:t>9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DF0">
        <w:rPr>
          <w:rFonts w:ascii="Times New Roman" w:hAnsi="Times New Roman" w:cs="Times New Roman"/>
          <w:bCs/>
          <w:sz w:val="28"/>
          <w:szCs w:val="28"/>
        </w:rPr>
        <w:t>июля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5A0DF0">
        <w:rPr>
          <w:rFonts w:ascii="Times New Roman" w:hAnsi="Times New Roman" w:cs="Times New Roman"/>
          <w:bCs/>
          <w:sz w:val="28"/>
          <w:szCs w:val="28"/>
        </w:rPr>
        <w:t>21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A0DF0">
        <w:rPr>
          <w:rFonts w:ascii="Times New Roman" w:hAnsi="Times New Roman" w:cs="Times New Roman"/>
          <w:bCs/>
          <w:sz w:val="28"/>
          <w:szCs w:val="28"/>
        </w:rPr>
        <w:t>709-р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(далее – Распоряжение № </w:t>
      </w:r>
      <w:r w:rsidR="005A0DF0">
        <w:rPr>
          <w:rFonts w:ascii="Times New Roman" w:hAnsi="Times New Roman" w:cs="Times New Roman"/>
          <w:bCs/>
          <w:sz w:val="28"/>
          <w:szCs w:val="28"/>
        </w:rPr>
        <w:t>709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-р), должно соответствовать наименованию в вышеуказанном перечне. 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3.2. Структура административного регламента должна</w:t>
      </w:r>
      <w:r w:rsidR="00DC1C51" w:rsidRPr="00CA3B41">
        <w:rPr>
          <w:rFonts w:ascii="Times New Roman" w:hAnsi="Times New Roman" w:cs="Times New Roman"/>
          <w:bCs/>
          <w:sz w:val="28"/>
          <w:szCs w:val="28"/>
        </w:rPr>
        <w:t xml:space="preserve"> состоять из следующих разделов: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1) о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бщ</w:t>
      </w:r>
      <w:r w:rsidRPr="00CA3B41">
        <w:rPr>
          <w:rFonts w:ascii="Times New Roman" w:hAnsi="Times New Roman" w:cs="Times New Roman"/>
          <w:bCs/>
          <w:sz w:val="28"/>
          <w:szCs w:val="28"/>
        </w:rPr>
        <w:t>ие положения;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2) с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тандарт пред</w:t>
      </w:r>
      <w:r w:rsidRPr="00CA3B41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3)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B41">
        <w:rPr>
          <w:rFonts w:ascii="Times New Roman" w:hAnsi="Times New Roman" w:cs="Times New Roman"/>
          <w:bCs/>
          <w:sz w:val="28"/>
          <w:szCs w:val="28"/>
        </w:rPr>
        <w:t>с</w:t>
      </w:r>
      <w:r w:rsidR="0062545F" w:rsidRPr="00CA3B41">
        <w:rPr>
          <w:rFonts w:ascii="Times New Roman" w:hAnsi="Times New Roman" w:cs="Times New Roman"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4) ф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ормы </w:t>
      </w:r>
      <w:proofErr w:type="gramStart"/>
      <w:r w:rsidR="00081730" w:rsidRPr="00CA3B4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Pr="00CA3B41">
        <w:rPr>
          <w:rFonts w:ascii="Times New Roman" w:hAnsi="Times New Roman" w:cs="Times New Roman"/>
          <w:bCs/>
          <w:sz w:val="28"/>
          <w:szCs w:val="28"/>
        </w:rPr>
        <w:t>ем административного регламента;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5) д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№ 210-ФЗ, а также их должностных лиц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, муниципальных служащих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, работников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3.3.</w:t>
      </w:r>
      <w:r w:rsidR="00DC1C51" w:rsidRPr="00CA3B41">
        <w:rPr>
          <w:rFonts w:ascii="Times New Roman" w:hAnsi="Times New Roman" w:cs="Times New Roman"/>
          <w:bCs/>
          <w:sz w:val="28"/>
          <w:szCs w:val="28"/>
        </w:rPr>
        <w:t>1.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Раздел, устанавливающий общие положения, до</w:t>
      </w:r>
      <w:r w:rsidR="00DC1C51" w:rsidRPr="00CA3B41">
        <w:rPr>
          <w:rFonts w:ascii="Times New Roman" w:hAnsi="Times New Roman" w:cs="Times New Roman"/>
          <w:bCs/>
          <w:sz w:val="28"/>
          <w:szCs w:val="28"/>
        </w:rPr>
        <w:t>лжен содержать: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1) п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редмет регулирован</w:t>
      </w:r>
      <w:r w:rsidRPr="00CA3B41">
        <w:rPr>
          <w:rFonts w:ascii="Times New Roman" w:hAnsi="Times New Roman" w:cs="Times New Roman"/>
          <w:bCs/>
          <w:sz w:val="28"/>
          <w:szCs w:val="28"/>
        </w:rPr>
        <w:t>ия административного регламента;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2) круг заявителей;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3) т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ребования к порядку информирования о предоставлении муниципальной услуги, в котором указываются следующие сведения:</w:t>
      </w:r>
    </w:p>
    <w:p w:rsidR="007F0760" w:rsidRPr="00CA3B41" w:rsidRDefault="007F0760" w:rsidP="007F0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3"/>
      <w:bookmarkEnd w:id="4"/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а)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>ной услуги, сведений о ходе предоставления указанных услуг, в том числе с использованием Портала государственных и муниципальных услуг (функций)</w:t>
      </w:r>
      <w:r w:rsidR="005A0DF0">
        <w:rPr>
          <w:rFonts w:ascii="Times New Roman" w:hAnsi="Times New Roman" w:cs="Times New Roman"/>
          <w:bCs/>
          <w:sz w:val="28"/>
          <w:szCs w:val="28"/>
        </w:rPr>
        <w:t xml:space="preserve"> Удмуртской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Республики  и Единого портала государственных и муниципальных услуг (функций), официального сайта </w:t>
      </w:r>
      <w:r w:rsidR="00A81B1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A81B12">
        <w:rPr>
          <w:rFonts w:ascii="Times New Roman" w:hAnsi="Times New Roman" w:cs="Times New Roman"/>
          <w:bCs/>
          <w:sz w:val="28"/>
          <w:szCs w:val="28"/>
        </w:rPr>
        <w:t>Шарканский</w:t>
      </w:r>
      <w:proofErr w:type="spellEnd"/>
      <w:proofErr w:type="gramEnd"/>
      <w:r w:rsidR="00A81B12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</w:t>
      </w:r>
      <w:r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7F0760" w:rsidRPr="00CA3B41" w:rsidRDefault="007F0760" w:rsidP="007F0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б) порядок, форма, место размещения и способы получения справочной информации, указанной в пункте 13 Правил разработки и утверждения административ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>ных регламентов предоставления 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ных услуг, утвержденных Постановлением Правительства Российской Федерации от 16 мая 2011 г. № 373 (далее – справочная информация), в том числе на стендах в местах предоставления 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>ной услуги, и в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многофункциональном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центре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7F0760" w:rsidRPr="00CA3B41" w:rsidRDefault="007F0760" w:rsidP="007F0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Справочная информация не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приводится в тексте административного регламента и подлежит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обязательному р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азмещению на официальном сайте О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ргана, на Едином портале государственных и муниципальных услуг (функций), Портале государственных и муниципальных услуг (функций) </w:t>
      </w:r>
      <w:r w:rsidR="00A81B12">
        <w:rPr>
          <w:rFonts w:ascii="Times New Roman" w:hAnsi="Times New Roman" w:cs="Times New Roman"/>
          <w:bCs/>
          <w:sz w:val="28"/>
          <w:szCs w:val="28"/>
        </w:rPr>
        <w:t>Удмуртской Республики</w:t>
      </w:r>
      <w:r w:rsidRPr="00CA3B41">
        <w:rPr>
          <w:rFonts w:ascii="Times New Roman" w:hAnsi="Times New Roman" w:cs="Times New Roman"/>
          <w:bCs/>
          <w:sz w:val="28"/>
          <w:szCs w:val="28"/>
        </w:rPr>
        <w:t>,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Реестре</w:t>
      </w:r>
      <w:r w:rsidR="0062545F" w:rsidRPr="00CA3B4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3B41">
        <w:rPr>
          <w:rFonts w:ascii="Times New Roman" w:hAnsi="Times New Roman" w:cs="Times New Roman"/>
          <w:bCs/>
          <w:sz w:val="28"/>
          <w:szCs w:val="28"/>
        </w:rPr>
        <w:t>о чем указывается в тексте административного регламента.</w:t>
      </w:r>
    </w:p>
    <w:p w:rsidR="007F0760" w:rsidRPr="00CA3B41" w:rsidRDefault="00310CBB" w:rsidP="007F0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Орган</w:t>
      </w:r>
      <w:r w:rsidR="007F0760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B41">
        <w:rPr>
          <w:rFonts w:ascii="Times New Roman" w:hAnsi="Times New Roman" w:cs="Times New Roman"/>
          <w:bCs/>
          <w:sz w:val="28"/>
          <w:szCs w:val="28"/>
        </w:rPr>
        <w:t>обеспечивае</w:t>
      </w:r>
      <w:r w:rsidR="007F0760" w:rsidRPr="00CA3B41">
        <w:rPr>
          <w:rFonts w:ascii="Times New Roman" w:hAnsi="Times New Roman" w:cs="Times New Roman"/>
          <w:bCs/>
          <w:sz w:val="28"/>
          <w:szCs w:val="28"/>
        </w:rPr>
        <w:t xml:space="preserve">т в установленном порядке </w:t>
      </w:r>
      <w:r w:rsidR="000741D1" w:rsidRPr="00CA3B41">
        <w:rPr>
          <w:rFonts w:ascii="Times New Roman" w:hAnsi="Times New Roman" w:cs="Times New Roman"/>
          <w:bCs/>
          <w:sz w:val="28"/>
          <w:szCs w:val="28"/>
        </w:rPr>
        <w:t xml:space="preserve">размещение и </w:t>
      </w:r>
      <w:r w:rsidR="007F0760" w:rsidRPr="00CA3B41">
        <w:rPr>
          <w:rFonts w:ascii="Times New Roman" w:hAnsi="Times New Roman" w:cs="Times New Roman"/>
          <w:bCs/>
          <w:sz w:val="28"/>
          <w:szCs w:val="28"/>
        </w:rPr>
        <w:t>актуа</w:t>
      </w:r>
      <w:r w:rsidRPr="00CA3B41">
        <w:rPr>
          <w:rFonts w:ascii="Times New Roman" w:hAnsi="Times New Roman" w:cs="Times New Roman"/>
          <w:bCs/>
          <w:sz w:val="28"/>
          <w:szCs w:val="28"/>
        </w:rPr>
        <w:t>лизацию справочной информации.</w:t>
      </w:r>
    </w:p>
    <w:p w:rsidR="00081730" w:rsidRPr="00CA3B41" w:rsidRDefault="00DC1C51" w:rsidP="007F0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3.3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.</w:t>
      </w:r>
      <w:r w:rsidRPr="00CA3B41">
        <w:rPr>
          <w:rFonts w:ascii="Times New Roman" w:hAnsi="Times New Roman" w:cs="Times New Roman"/>
          <w:bCs/>
          <w:sz w:val="28"/>
          <w:szCs w:val="28"/>
        </w:rPr>
        <w:t>2.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муниципальной услуги должен содержать: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наименование муниципальной услуги;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2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наименование органа, предоставляющего муниципальную услугу.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Если в предоставлении муниципальной услуги участвуют иные государственные органы, органы местного самоуправления, организации, то указываются все органы и организации, обращение в которые необходимо для предоставления муниципальной услуги.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Также указывается информация о запрете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 210-ФЗ;</w:t>
      </w:r>
      <w:proofErr w:type="gramEnd"/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описание результата предоставления муниципальной услуги;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4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81B12">
        <w:rPr>
          <w:rFonts w:ascii="Times New Roman" w:hAnsi="Times New Roman" w:cs="Times New Roman"/>
          <w:bCs/>
          <w:sz w:val="28"/>
          <w:szCs w:val="28"/>
        </w:rPr>
        <w:t xml:space="preserve">Удмуртской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Start"/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310CBB" w:rsidRPr="00CA3B41" w:rsidRDefault="00DC1C51" w:rsidP="00310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5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 xml:space="preserve">) нормативные правовые акты, регулирующие предоставление </w:t>
      </w:r>
      <w:r w:rsidR="00C31A57" w:rsidRPr="00CA3B4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10CBB" w:rsidRPr="00CA3B41">
        <w:rPr>
          <w:rFonts w:ascii="Times New Roman" w:hAnsi="Times New Roman" w:cs="Times New Roman"/>
          <w:bCs/>
          <w:sz w:val="28"/>
          <w:szCs w:val="28"/>
        </w:rPr>
        <w:t>ой услуги.</w:t>
      </w:r>
    </w:p>
    <w:p w:rsidR="00310CBB" w:rsidRPr="00CA3B41" w:rsidRDefault="00E95FDB" w:rsidP="00310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 приводится в тексте административного регламента</w:t>
      </w:r>
      <w:r w:rsidR="007A1556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730" w:rsidRPr="00CA3B41" w:rsidRDefault="00310CBB" w:rsidP="00310C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Орган обеспечивает актуализацию перечня нормативных правовых актов, регулирующих предоставление муниципальной услуги, </w:t>
      </w:r>
      <w:r w:rsidR="00A81B12">
        <w:rPr>
          <w:rFonts w:ascii="Times New Roman" w:hAnsi="Times New Roman" w:cs="Times New Roman"/>
          <w:bCs/>
          <w:sz w:val="28"/>
          <w:szCs w:val="28"/>
        </w:rPr>
        <w:t>в тексте административного регламента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6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приложений к административному регламенту, за исключением случаев, когда формы указанных документов установлены актами Президента Российской 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7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8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указание на запрет требований и действий в отношении заявителя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:</w:t>
      </w:r>
    </w:p>
    <w:p w:rsidR="009B2380" w:rsidRPr="00CA3B41" w:rsidRDefault="009B2380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Запрещается:</w:t>
      </w:r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а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б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="00745375">
        <w:rPr>
          <w:rFonts w:ascii="Times New Roman" w:hAnsi="Times New Roman" w:cs="Times New Roman"/>
          <w:bCs/>
          <w:sz w:val="28"/>
          <w:szCs w:val="28"/>
        </w:rPr>
        <w:t xml:space="preserve">Удмуртской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Start"/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муниципальными правовыми актами находятся в распоряжении органов исполнительной власти </w:t>
      </w:r>
      <w:r w:rsidR="00745375">
        <w:rPr>
          <w:rFonts w:ascii="Times New Roman" w:hAnsi="Times New Roman" w:cs="Times New Roman"/>
          <w:bCs/>
          <w:sz w:val="28"/>
          <w:szCs w:val="28"/>
        </w:rPr>
        <w:t xml:space="preserve">Удмуртской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Республики 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r w:rsidR="007A155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№ 210-ФЗ;</w:t>
      </w:r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в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</w:t>
      </w:r>
      <w:r w:rsidR="00745375">
        <w:rPr>
          <w:rFonts w:ascii="Times New Roman" w:hAnsi="Times New Roman" w:cs="Times New Roman"/>
          <w:bCs/>
          <w:sz w:val="28"/>
          <w:szCs w:val="28"/>
        </w:rPr>
        <w:t xml:space="preserve"> Удмуртской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Республики;</w:t>
      </w:r>
      <w:proofErr w:type="gramEnd"/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г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</w:t>
      </w:r>
      <w:r w:rsidR="00745375">
        <w:rPr>
          <w:rFonts w:ascii="Times New Roman" w:hAnsi="Times New Roman" w:cs="Times New Roman"/>
          <w:bCs/>
          <w:sz w:val="28"/>
          <w:szCs w:val="28"/>
        </w:rPr>
        <w:t xml:space="preserve"> Удмуртской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Республики;</w:t>
      </w:r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B238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е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2380" w:rsidRPr="00CA3B41" w:rsidRDefault="009B2380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2380" w:rsidRPr="00CA3B41" w:rsidRDefault="009B2380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2380" w:rsidRPr="00CA3B41" w:rsidRDefault="009B2380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1D5B" w:rsidRPr="00CA3B41" w:rsidRDefault="009B2380" w:rsidP="009B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r w:rsidR="00646DAE" w:rsidRPr="00CA3B41">
        <w:rPr>
          <w:rFonts w:ascii="Times New Roman" w:hAnsi="Times New Roman" w:cs="Times New Roman"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9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081730" w:rsidRPr="00CA3B41" w:rsidRDefault="00DC1C51" w:rsidP="009B23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10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45375">
        <w:rPr>
          <w:rFonts w:ascii="Times New Roman" w:hAnsi="Times New Roman" w:cs="Times New Roman"/>
          <w:bCs/>
          <w:sz w:val="28"/>
          <w:szCs w:val="28"/>
        </w:rPr>
        <w:t xml:space="preserve"> Удмуртской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Start"/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В случае отсутствия таких оснований следует указать на это в тексте административного регламента;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BD1D5B" w:rsidRPr="00CA3B41" w:rsidRDefault="00DC1C51" w:rsidP="00BD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12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порядок, размер и основания взимания государственной пошлины или иной платы, взимаемой за предоставление муниципальной услуги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.</w:t>
      </w:r>
      <w:r w:rsidR="005C0E3F" w:rsidRPr="00CA3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30" w:rsidRPr="00CA3B41" w:rsidRDefault="00BD1D5B" w:rsidP="00BD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</w:t>
      </w:r>
      <w:r w:rsidR="00FE27F1" w:rsidRPr="00CA3B41">
        <w:rPr>
          <w:rFonts w:ascii="Times New Roman" w:hAnsi="Times New Roman" w:cs="Times New Roman"/>
          <w:sz w:val="28"/>
          <w:szCs w:val="28"/>
        </w:rPr>
        <w:t>.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Также указываются требования </w:t>
      </w:r>
      <w:hyperlink r:id="rId11" w:history="1">
        <w:r w:rsidR="005C0E3F" w:rsidRPr="00CA3B4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 4 статьи 8</w:t>
        </w:r>
      </w:hyperlink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380" w:rsidRPr="00CA3B4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закона, а именно –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установление положений, касающихся отсутствия взимания платы с заявителя в случае внесения изменений в выданный по результатам предоставления </w:t>
      </w:r>
      <w:r w:rsidR="00FE27F1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ной услуги документ, направленных на исправление ошибок, допущенных по вине </w:t>
      </w:r>
      <w:r w:rsidR="003D28E5" w:rsidRPr="00CA3B41">
        <w:rPr>
          <w:rFonts w:ascii="Times New Roman" w:hAnsi="Times New Roman" w:cs="Times New Roman"/>
          <w:bCs/>
          <w:sz w:val="28"/>
          <w:szCs w:val="28"/>
        </w:rPr>
        <w:t>О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>ргана и (или) должностного лица, многофункционального центра и (или) работника многофункционального центра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13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муниципальной, включая информацию о методике расчета размера такой платы;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14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1312F" w:rsidRPr="00CA3B41" w:rsidRDefault="00DC1C51" w:rsidP="001131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15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услуги, в том числе в электронной форме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12F" w:rsidRPr="00CA3B41" w:rsidRDefault="0011312F" w:rsidP="001131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Указывается срок и порядок регистрации запроса и иных документов заявителя о предоставлении муниципальной услуги в случае, если заявитель обратился за предоставлением муниципальной услуги лично (в Орган, многофункциональный центр), посредством почтового отправления (в Орган).</w:t>
      </w:r>
    </w:p>
    <w:p w:rsidR="00081730" w:rsidRPr="00CA3B41" w:rsidRDefault="0011312F" w:rsidP="001131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в случае предоставления муниципальной услуги в электронной форме описывается в соответс</w:t>
      </w:r>
      <w:r w:rsidR="00745375">
        <w:rPr>
          <w:rFonts w:ascii="Times New Roman" w:hAnsi="Times New Roman" w:cs="Times New Roman"/>
          <w:bCs/>
          <w:sz w:val="28"/>
          <w:szCs w:val="28"/>
        </w:rPr>
        <w:t>твии с типовыми формулировками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16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28E5" w:rsidRPr="00CA3B41">
        <w:rPr>
          <w:rFonts w:ascii="Times New Roman" w:hAnsi="Times New Roman" w:cs="Times New Roman"/>
          <w:bCs/>
          <w:sz w:val="28"/>
          <w:szCs w:val="28"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="003D28E5"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инвалидов указанных объектов в соответствии</w:t>
      </w:r>
      <w:proofErr w:type="gramEnd"/>
      <w:r w:rsidR="003D28E5" w:rsidRPr="00CA3B41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 о социальной защите инвалидов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17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в том числе с использованием информационно-коммуникационных технологий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730" w:rsidRPr="00CA3B41" w:rsidRDefault="00DC1C51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18</w:t>
      </w:r>
      <w:r w:rsidR="003D28E5" w:rsidRPr="00CA3B41">
        <w:rPr>
          <w:rFonts w:ascii="Times New Roman" w:hAnsi="Times New Roman" w:cs="Times New Roman"/>
          <w:bCs/>
          <w:sz w:val="28"/>
          <w:szCs w:val="28"/>
        </w:rPr>
        <w:t xml:space="preserve">) иные 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>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E95FDB" w:rsidRPr="00CA3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12F" w:rsidRPr="00CA3B41" w:rsidRDefault="00081730" w:rsidP="001131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proofErr w:type="gramStart"/>
      <w:r w:rsidR="0011312F" w:rsidRPr="00CA3B41">
        <w:rPr>
          <w:rFonts w:ascii="Times New Roman" w:hAnsi="Times New Roman" w:cs="Times New Roman"/>
          <w:bCs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центрах, состоят из подразделов, соответствующих количес</w:t>
      </w:r>
      <w:r w:rsidR="009501F1" w:rsidRPr="00CA3B41">
        <w:rPr>
          <w:rFonts w:ascii="Times New Roman" w:hAnsi="Times New Roman" w:cs="Times New Roman"/>
          <w:bCs/>
          <w:sz w:val="28"/>
          <w:szCs w:val="28"/>
        </w:rPr>
        <w:t xml:space="preserve">тву административных процедур – 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логически обособленных последовательностей административных действий при предоставлении 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 услуг и услуг, которые являются необходимыми и обязательными для</w:t>
      </w:r>
      <w:proofErr w:type="gramEnd"/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 услуги, имеющих конечный результат и выделяемых в рамках предоставления 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11312F" w:rsidRPr="00CA3B41">
        <w:rPr>
          <w:rFonts w:ascii="Times New Roman" w:hAnsi="Times New Roman" w:cs="Times New Roman"/>
          <w:bCs/>
          <w:sz w:val="28"/>
          <w:szCs w:val="28"/>
        </w:rPr>
        <w:t>услуги.</w:t>
      </w:r>
      <w:proofErr w:type="gramEnd"/>
      <w:r w:rsidR="0011312F" w:rsidRPr="00CA3B41">
        <w:rPr>
          <w:rFonts w:ascii="Times New Roman" w:hAnsi="Times New Roman" w:cs="Times New Roman"/>
          <w:bCs/>
          <w:sz w:val="28"/>
          <w:szCs w:val="28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</w:t>
      </w:r>
      <w:r w:rsidR="009501F1" w:rsidRPr="00CA3B41">
        <w:rPr>
          <w:rFonts w:ascii="Times New Roman" w:hAnsi="Times New Roman" w:cs="Times New Roman"/>
          <w:bCs/>
          <w:sz w:val="28"/>
          <w:szCs w:val="28"/>
        </w:rPr>
        <w:t>.</w:t>
      </w:r>
    </w:p>
    <w:p w:rsidR="009501F1" w:rsidRPr="00CA3B41" w:rsidRDefault="00A34F00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3.5.1. </w:t>
      </w:r>
      <w:r w:rsidR="009501F1" w:rsidRPr="00CA3B41">
        <w:rPr>
          <w:rFonts w:ascii="Times New Roman" w:hAnsi="Times New Roman" w:cs="Times New Roman"/>
          <w:bCs/>
          <w:sz w:val="28"/>
          <w:szCs w:val="28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9501F1" w:rsidRPr="00CA3B41">
        <w:rPr>
          <w:rFonts w:ascii="Times New Roman" w:hAnsi="Times New Roman" w:cs="Times New Roman"/>
          <w:bCs/>
          <w:sz w:val="28"/>
          <w:szCs w:val="28"/>
        </w:rPr>
        <w:t>ых услуг в электронной форме.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Раздел также должен содержать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</w:t>
      </w:r>
      <w:r w:rsidR="0043474A">
        <w:rPr>
          <w:rFonts w:ascii="Times New Roman" w:hAnsi="Times New Roman" w:cs="Times New Roman"/>
          <w:bCs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bCs/>
          <w:sz w:val="28"/>
          <w:szCs w:val="28"/>
        </w:rPr>
        <w:t>Республики  следующих административных процедур: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информации заявителям и обеспечение доступа заявителей к сведениям о муниципальной услуге;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взаимодействие органа местного самоуправления,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F33BAD" w:rsidRPr="00CA3B41" w:rsidRDefault="00F33BAD" w:rsidP="00F33B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43474A" w:rsidRDefault="00F33BAD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заверение выписок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из информационных систем органов, предо</w:t>
      </w:r>
      <w:r w:rsidR="0043474A">
        <w:rPr>
          <w:rFonts w:ascii="Times New Roman" w:hAnsi="Times New Roman" w:cs="Times New Roman"/>
          <w:bCs/>
          <w:sz w:val="28"/>
          <w:szCs w:val="28"/>
        </w:rPr>
        <w:t>ставляющих муниципальные услуги.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</w:t>
      </w:r>
      <w:r w:rsidR="00E478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Удмуртской </w:t>
      </w:r>
      <w:r w:rsidRPr="00CA3B41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(действий) в соответствии с положениями статьи 10 Федерального закона;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9501F1" w:rsidRPr="00CA3B41" w:rsidRDefault="00A34F00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3.5.2. </w:t>
      </w:r>
      <w:proofErr w:type="gramStart"/>
      <w:r w:rsidR="009501F1" w:rsidRPr="00CA3B41">
        <w:rPr>
          <w:rFonts w:ascii="Times New Roman" w:hAnsi="Times New Roman" w:cs="Times New Roman"/>
          <w:bCs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многофункциональном центре, также может содержаться описание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и их работников.</w:t>
      </w:r>
      <w:proofErr w:type="gramEnd"/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Описание административных процедур (действий), выполняемых многофункциональным центром, в разделе, касающемся особенностей выполнения административных процедур (действий) в многофункциональном центре,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В соответствующем разделе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описывается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в том числе порядок</w:t>
      </w:r>
      <w:r w:rsidR="00D23C0C" w:rsidRPr="00CA3B41">
        <w:rPr>
          <w:rFonts w:ascii="Times New Roman" w:hAnsi="Times New Roman" w:cs="Times New Roman"/>
          <w:bCs/>
          <w:sz w:val="28"/>
          <w:szCs w:val="28"/>
        </w:rPr>
        <w:t xml:space="preserve"> выполнения многофункциональным центром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следующих административных процедур (действий):</w:t>
      </w:r>
    </w:p>
    <w:p w:rsidR="00D23C0C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информирование заявителей о порядке предоставления </w:t>
      </w:r>
      <w:r w:rsidR="00D23C0C" w:rsidRPr="00CA3B41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D23C0C" w:rsidRPr="00CA3B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услуги, по иным вопросам, связанным с </w:t>
      </w:r>
      <w:r w:rsidR="00D23C0C" w:rsidRPr="00CA3B41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предоставлением, а также консультирование заявителей о порядке предоставления </w:t>
      </w:r>
      <w:r w:rsidR="00D23C0C" w:rsidRPr="00CA3B4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многофункциональном центре;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прием запросов заявителей о предоставлении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ной услуги и иных документов, необходимых для предоставления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>ной услуги;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выдача заявителю результата предоставления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CA3B41">
        <w:rPr>
          <w:rFonts w:ascii="Times New Roman" w:hAnsi="Times New Roman" w:cs="Times New Roman"/>
          <w:bCs/>
          <w:sz w:val="28"/>
          <w:szCs w:val="28"/>
        </w:rPr>
        <w:t>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муниципальные услуги;</w:t>
      </w:r>
    </w:p>
    <w:p w:rsidR="009501F1" w:rsidRPr="00CA3B41" w:rsidRDefault="009501F1" w:rsidP="009501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иные действия, необходимые для предоставления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F33BAD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>ную услугу, по согласованию с Федеральной службой безопасности Российской Федерации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="00D56069" w:rsidRPr="00CA3B4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CA3B41">
        <w:rPr>
          <w:rFonts w:ascii="Times New Roman" w:hAnsi="Times New Roman" w:cs="Times New Roman"/>
          <w:bCs/>
          <w:sz w:val="28"/>
          <w:szCs w:val="28"/>
        </w:rPr>
        <w:t>ной услуги и (или) предоставления такой услуги.</w:t>
      </w:r>
    </w:p>
    <w:p w:rsidR="00081730" w:rsidRPr="00CA3B41" w:rsidRDefault="00081730" w:rsidP="00606F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Описание каждой административной процедуры предусматривает: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а) основания для начала административной процедуры;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г) критерии принятия решений;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 w:rsidR="00606F06" w:rsidRPr="00CA3B41">
        <w:rPr>
          <w:rFonts w:ascii="Times New Roman" w:hAnsi="Times New Roman" w:cs="Times New Roman"/>
          <w:bCs/>
          <w:sz w:val="28"/>
          <w:szCs w:val="28"/>
        </w:rPr>
        <w:t>ения административной процедуры.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3.6. Раздел, касающийся формы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регламента, состоит из следующих подразделов: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порядок осуществления текущего </w:t>
      </w:r>
      <w:proofErr w:type="gramStart"/>
      <w:r w:rsidR="00081730" w:rsidRPr="00CA3B4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 устанавливающих требования к предоставлению муниципальной услуги, а также принятием ими решений;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2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81730" w:rsidRPr="00CA3B4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муниципальной услуги;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положения, характеризующие требования к порядку и формам </w:t>
      </w:r>
      <w:proofErr w:type="gramStart"/>
      <w:r w:rsidR="00081730" w:rsidRPr="00CA3B41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В разделе, устанавливающем досудебный (внесудебный) порядок обжалования решений и действий (бездействия) органа, предоставляющего муниципальную услугу,</w:t>
      </w:r>
      <w:r w:rsidR="005C0E3F" w:rsidRPr="00CA3B41">
        <w:rPr>
          <w:rFonts w:ascii="Times New Roman" w:hAnsi="Times New Roman" w:cs="Times New Roman"/>
          <w:sz w:val="28"/>
          <w:szCs w:val="28"/>
        </w:rPr>
        <w:t xml:space="preserve">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многофункционального центра, организаций, указанных в </w:t>
      </w:r>
      <w:hyperlink r:id="rId12" w:history="1">
        <w:r w:rsidR="005C0E3F" w:rsidRPr="00CA3B4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 1.1 статьи 16</w:t>
        </w:r>
      </w:hyperlink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закона,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должностных лиц, муниципальных служащих, </w:t>
      </w:r>
      <w:r w:rsidR="005C0E3F" w:rsidRPr="00CA3B41">
        <w:rPr>
          <w:rFonts w:ascii="Times New Roman" w:hAnsi="Times New Roman" w:cs="Times New Roman"/>
          <w:bCs/>
          <w:sz w:val="28"/>
          <w:szCs w:val="28"/>
        </w:rPr>
        <w:t xml:space="preserve">работников, </w:t>
      </w:r>
      <w:r w:rsidRPr="00CA3B41">
        <w:rPr>
          <w:rFonts w:ascii="Times New Roman" w:hAnsi="Times New Roman" w:cs="Times New Roman"/>
          <w:bCs/>
          <w:sz w:val="28"/>
          <w:szCs w:val="28"/>
        </w:rPr>
        <w:t>указываются:</w:t>
      </w:r>
      <w:proofErr w:type="gramEnd"/>
    </w:p>
    <w:p w:rsidR="00081730" w:rsidRPr="00CA3B41" w:rsidRDefault="00C30530" w:rsidP="00573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информация для заявителя о его праве подать жало</w:t>
      </w:r>
      <w:r w:rsidR="00573E15" w:rsidRPr="00CA3B41">
        <w:rPr>
          <w:rFonts w:ascii="Times New Roman" w:hAnsi="Times New Roman" w:cs="Times New Roman"/>
          <w:bCs/>
          <w:sz w:val="28"/>
          <w:szCs w:val="28"/>
        </w:rPr>
        <w:t xml:space="preserve">бу на решение и 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действие (бездействие) органа</w:t>
      </w:r>
      <w:r w:rsidR="00573E15" w:rsidRPr="00CA3B41">
        <w:rPr>
          <w:rFonts w:ascii="Times New Roman" w:hAnsi="Times New Roman" w:cs="Times New Roman"/>
          <w:bCs/>
          <w:sz w:val="28"/>
          <w:szCs w:val="28"/>
        </w:rPr>
        <w:t>,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E15" w:rsidRPr="00CA3B41">
        <w:rPr>
          <w:rFonts w:ascii="Times New Roman" w:hAnsi="Times New Roman" w:cs="Times New Roman"/>
          <w:bCs/>
          <w:sz w:val="28"/>
          <w:szCs w:val="28"/>
        </w:rPr>
        <w:t xml:space="preserve">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</w:t>
      </w:r>
      <w:hyperlink r:id="rId13" w:history="1">
        <w:r w:rsidR="00573E15" w:rsidRPr="00CA3B41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части 1.1 статьи 16</w:t>
        </w:r>
      </w:hyperlink>
      <w:r w:rsidR="00573E15" w:rsidRPr="00CA3B41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закона, или их работников  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(далее – жалоба);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2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предмет жалобы;</w:t>
      </w:r>
    </w:p>
    <w:p w:rsidR="00081730" w:rsidRPr="00CA3B41" w:rsidRDefault="00C30530" w:rsidP="00081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3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 xml:space="preserve">) орган, </w:t>
      </w:r>
      <w:r w:rsidR="00081730" w:rsidRPr="00CA3B41">
        <w:rPr>
          <w:rFonts w:ascii="Times New Roman" w:hAnsi="Times New Roman"/>
          <w:bCs/>
          <w:sz w:val="28"/>
          <w:szCs w:val="28"/>
          <w:lang w:eastAsia="ru-RU"/>
        </w:rPr>
        <w:t>предоставляющий муниципальную услугу</w:t>
      </w:r>
      <w:r w:rsidR="00573E15" w:rsidRPr="00CA3B41">
        <w:rPr>
          <w:rFonts w:ascii="Times New Roman" w:hAnsi="Times New Roman"/>
          <w:bCs/>
          <w:sz w:val="28"/>
          <w:szCs w:val="28"/>
          <w:lang w:eastAsia="ru-RU"/>
        </w:rPr>
        <w:t>, организации</w:t>
      </w:r>
      <w:r w:rsidR="00081730" w:rsidRPr="00CA3B4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1730" w:rsidRPr="00CA3B41">
        <w:rPr>
          <w:rFonts w:ascii="Times New Roman" w:hAnsi="Times New Roman"/>
          <w:sz w:val="28"/>
          <w:szCs w:val="28"/>
          <w:lang w:eastAsia="ru-RU"/>
        </w:rPr>
        <w:t xml:space="preserve">и уполномоченные на рассмотрение жалобы должностные лица, </w:t>
      </w:r>
      <w:r w:rsidR="00573E15" w:rsidRPr="00CA3B41">
        <w:rPr>
          <w:rFonts w:ascii="Times New Roman" w:hAnsi="Times New Roman"/>
          <w:sz w:val="28"/>
          <w:szCs w:val="28"/>
          <w:lang w:eastAsia="ru-RU"/>
        </w:rPr>
        <w:t xml:space="preserve">работники, </w:t>
      </w:r>
      <w:r w:rsidR="00081730" w:rsidRPr="00CA3B41">
        <w:rPr>
          <w:rFonts w:ascii="Times New Roman" w:hAnsi="Times New Roman"/>
          <w:sz w:val="28"/>
          <w:szCs w:val="28"/>
          <w:lang w:eastAsia="ru-RU"/>
        </w:rPr>
        <w:t>которым может быть направлена жалоба;</w:t>
      </w:r>
    </w:p>
    <w:p w:rsidR="00081730" w:rsidRPr="00CA3B41" w:rsidRDefault="00C30530" w:rsidP="00081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4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порядок подачи и рассмотрения жалобы;</w:t>
      </w:r>
    </w:p>
    <w:p w:rsidR="00081730" w:rsidRPr="00CA3B41" w:rsidRDefault="00C30530" w:rsidP="000817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5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сроки рассмотрения жалобы;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6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результат рассмотрения жалобы;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7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порядок информирования заявителя о результатах рассмотрения жалобы;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8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порядок обжалования решения по жалобе;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9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право заявителя на получение информации и документов, необходимых для обоснования и рассмотрения жалобы;</w:t>
      </w:r>
    </w:p>
    <w:p w:rsidR="00081730" w:rsidRPr="00CA3B41" w:rsidRDefault="00C305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10</w:t>
      </w:r>
      <w:r w:rsidR="00081730" w:rsidRPr="00CA3B41">
        <w:rPr>
          <w:rFonts w:ascii="Times New Roman" w:hAnsi="Times New Roman" w:cs="Times New Roman"/>
          <w:bCs/>
          <w:sz w:val="28"/>
          <w:szCs w:val="28"/>
        </w:rPr>
        <w:t>) способы информирования заявителей о порядке подачи и рассмотрения жалобы.</w:t>
      </w:r>
    </w:p>
    <w:p w:rsidR="00606F06" w:rsidRPr="00CA3B41" w:rsidRDefault="00606F06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 xml:space="preserve"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</w:t>
      </w:r>
      <w:r w:rsidR="00E4789D">
        <w:rPr>
          <w:rFonts w:ascii="Times New Roman" w:hAnsi="Times New Roman" w:cs="Times New Roman"/>
          <w:bCs/>
          <w:sz w:val="28"/>
          <w:szCs w:val="28"/>
        </w:rPr>
        <w:t xml:space="preserve"> Удмуртской </w:t>
      </w:r>
      <w:r w:rsidRPr="00CA3B41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A3B41">
        <w:rPr>
          <w:rFonts w:ascii="Times New Roman" w:hAnsi="Times New Roman" w:cs="Times New Roman"/>
          <w:bCs/>
          <w:sz w:val="28"/>
          <w:szCs w:val="28"/>
        </w:rPr>
        <w:t xml:space="preserve"> в Реестре, о чем указывается в тексте административного регламента.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B41">
        <w:rPr>
          <w:rFonts w:ascii="Times New Roman" w:hAnsi="Times New Roman" w:cs="Times New Roman"/>
          <w:bCs/>
          <w:sz w:val="28"/>
          <w:szCs w:val="28"/>
        </w:rPr>
        <w:t>Шаблон административного регламента предоставления муниципальной услуги приведен в приложении к настоящему Порядку.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3B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A3B41">
        <w:rPr>
          <w:rFonts w:ascii="Times New Roman" w:hAnsi="Times New Roman" w:cs="Times New Roman"/>
          <w:b/>
          <w:sz w:val="28"/>
          <w:szCs w:val="28"/>
        </w:rPr>
        <w:t>. Внесение изменений в административные регламенты.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4.1. Внесение изменений в административные регламенты осуществляется в случае изменения законодательства Российской Федерации, иных правовых актов, регулирующих предоставление муниципальной услуги, изменения структуры органа, к сфере деятельности которого относится предоставление соответствующей муниципальной </w:t>
      </w:r>
      <w:r w:rsidRPr="00CA3B41">
        <w:rPr>
          <w:rFonts w:ascii="Times New Roman" w:hAnsi="Times New Roman" w:cs="Times New Roman"/>
          <w:sz w:val="28"/>
          <w:szCs w:val="28"/>
        </w:rPr>
        <w:lastRenderedPageBreak/>
        <w:t>услуги, а также по предложениям указанного органа, основанным на результатах анализа практики применения административных регламентов.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3B41">
        <w:rPr>
          <w:rFonts w:ascii="Times New Roman" w:hAnsi="Times New Roman" w:cs="Times New Roman"/>
          <w:bCs/>
          <w:sz w:val="28"/>
          <w:szCs w:val="28"/>
        </w:rPr>
        <w:t>При внесении изменений в административные регламенты предоставления муниципальных услуг, включенных в Типовой (рекомендованный) перечень муниципальных услуг, предоставление которых осуществляется по принципу «одного окна», в том числе в многофункци</w:t>
      </w:r>
      <w:r w:rsidR="00C30530" w:rsidRPr="00CA3B41">
        <w:rPr>
          <w:rFonts w:ascii="Times New Roman" w:hAnsi="Times New Roman" w:cs="Times New Roman"/>
          <w:bCs/>
          <w:sz w:val="28"/>
          <w:szCs w:val="28"/>
        </w:rPr>
        <w:t>ональных центрах, утвержденный Р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аспоряжением № </w:t>
      </w:r>
      <w:r w:rsidR="00E4789D">
        <w:rPr>
          <w:rFonts w:ascii="Times New Roman" w:hAnsi="Times New Roman" w:cs="Times New Roman"/>
          <w:bCs/>
          <w:sz w:val="28"/>
          <w:szCs w:val="28"/>
        </w:rPr>
        <w:t>709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-р, рекомендуется руководствоваться типовыми административными регламентами, разработанными органами исполнительной власти </w:t>
      </w:r>
      <w:r w:rsidR="00E4789D">
        <w:rPr>
          <w:rFonts w:ascii="Times New Roman" w:hAnsi="Times New Roman" w:cs="Times New Roman"/>
          <w:bCs/>
          <w:sz w:val="28"/>
          <w:szCs w:val="28"/>
        </w:rPr>
        <w:t xml:space="preserve"> Удмуртской Республики</w:t>
      </w:r>
      <w:r w:rsidRPr="00CA3B41">
        <w:rPr>
          <w:rFonts w:ascii="Times New Roman" w:hAnsi="Times New Roman" w:cs="Times New Roman"/>
          <w:bCs/>
          <w:sz w:val="28"/>
          <w:szCs w:val="28"/>
        </w:rPr>
        <w:t xml:space="preserve">, курирующими соответствующие направления деятельности и определенными в Распоряжении № </w:t>
      </w:r>
      <w:r w:rsidR="00E4789D">
        <w:rPr>
          <w:rFonts w:ascii="Times New Roman" w:hAnsi="Times New Roman" w:cs="Times New Roman"/>
          <w:bCs/>
          <w:sz w:val="28"/>
          <w:szCs w:val="28"/>
        </w:rPr>
        <w:t>709</w:t>
      </w:r>
      <w:r w:rsidRPr="00CA3B41">
        <w:rPr>
          <w:rFonts w:ascii="Times New Roman" w:hAnsi="Times New Roman" w:cs="Times New Roman"/>
          <w:bCs/>
          <w:sz w:val="28"/>
          <w:szCs w:val="28"/>
        </w:rPr>
        <w:t>-р.</w:t>
      </w:r>
      <w:proofErr w:type="gramEnd"/>
    </w:p>
    <w:p w:rsidR="00081730" w:rsidRPr="00CA3B41" w:rsidRDefault="00081730" w:rsidP="000817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3B41">
        <w:rPr>
          <w:rFonts w:ascii="Times New Roman" w:hAnsi="Times New Roman" w:cs="Times New Roman"/>
          <w:sz w:val="28"/>
          <w:szCs w:val="28"/>
        </w:rPr>
        <w:t xml:space="preserve">Не требуется размещение в информационно-телекоммуникационной сети «Интернет» на официальном сайте Органа проекта постановления Органа о внесении соответствующих изменений в административный регламент, в случае если указанные изменения вносятся в целях приведения административного регламента в соответствие с актами прокурорского реагирования, а также в связи с приведением его в соответствие с федеральным законодательством и законодательством </w:t>
      </w:r>
      <w:r w:rsidR="00E4789D"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CA3B41">
        <w:rPr>
          <w:rFonts w:ascii="Times New Roman" w:hAnsi="Times New Roman" w:cs="Times New Roman"/>
          <w:sz w:val="28"/>
          <w:szCs w:val="28"/>
        </w:rPr>
        <w:t>Республики</w:t>
      </w:r>
      <w:proofErr w:type="gramStart"/>
      <w:r w:rsidRPr="00CA3B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730" w:rsidRPr="00CA3B41" w:rsidRDefault="00081730" w:rsidP="0008173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81730" w:rsidRPr="00CA3B41" w:rsidSect="002F4E50">
      <w:headerReference w:type="default" r:id="rId14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B6" w:rsidRDefault="00D47BB6" w:rsidP="00A0409E">
      <w:pPr>
        <w:spacing w:after="0" w:line="240" w:lineRule="auto"/>
      </w:pPr>
      <w:r>
        <w:separator/>
      </w:r>
    </w:p>
  </w:endnote>
  <w:endnote w:type="continuationSeparator" w:id="0">
    <w:p w:rsidR="00D47BB6" w:rsidRDefault="00D47BB6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B6" w:rsidRDefault="00D47BB6" w:rsidP="00A0409E">
      <w:pPr>
        <w:spacing w:after="0" w:line="240" w:lineRule="auto"/>
      </w:pPr>
      <w:r>
        <w:separator/>
      </w:r>
    </w:p>
  </w:footnote>
  <w:footnote w:type="continuationSeparator" w:id="0">
    <w:p w:rsidR="00D47BB6" w:rsidRDefault="00D47BB6" w:rsidP="00A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682556"/>
      <w:docPartObj>
        <w:docPartGallery w:val="Page Numbers (Top of Page)"/>
        <w:docPartUnique/>
      </w:docPartObj>
    </w:sdtPr>
    <w:sdtEndPr/>
    <w:sdtContent>
      <w:p w:rsidR="00E4789D" w:rsidRDefault="00C7392C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2D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789D" w:rsidRDefault="00E478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6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12B"/>
    <w:rsid w:val="00001178"/>
    <w:rsid w:val="00002E95"/>
    <w:rsid w:val="00004AD3"/>
    <w:rsid w:val="00011243"/>
    <w:rsid w:val="0001304B"/>
    <w:rsid w:val="0001376A"/>
    <w:rsid w:val="00014188"/>
    <w:rsid w:val="000168D3"/>
    <w:rsid w:val="00017210"/>
    <w:rsid w:val="000204DA"/>
    <w:rsid w:val="00020E61"/>
    <w:rsid w:val="00022F0E"/>
    <w:rsid w:val="00023115"/>
    <w:rsid w:val="0002369C"/>
    <w:rsid w:val="00025B9E"/>
    <w:rsid w:val="00025BD5"/>
    <w:rsid w:val="00025D86"/>
    <w:rsid w:val="000262B5"/>
    <w:rsid w:val="000265A0"/>
    <w:rsid w:val="0003370B"/>
    <w:rsid w:val="00036887"/>
    <w:rsid w:val="00036D80"/>
    <w:rsid w:val="00037F3D"/>
    <w:rsid w:val="0004225C"/>
    <w:rsid w:val="000422A7"/>
    <w:rsid w:val="00042AF9"/>
    <w:rsid w:val="00043D26"/>
    <w:rsid w:val="00044978"/>
    <w:rsid w:val="0004512C"/>
    <w:rsid w:val="00045CFB"/>
    <w:rsid w:val="00047327"/>
    <w:rsid w:val="00050F01"/>
    <w:rsid w:val="00052AF5"/>
    <w:rsid w:val="00054879"/>
    <w:rsid w:val="00056D3E"/>
    <w:rsid w:val="00057073"/>
    <w:rsid w:val="00057F82"/>
    <w:rsid w:val="000603D4"/>
    <w:rsid w:val="00061B9A"/>
    <w:rsid w:val="00061BF4"/>
    <w:rsid w:val="00063D9A"/>
    <w:rsid w:val="00065064"/>
    <w:rsid w:val="000707AF"/>
    <w:rsid w:val="00072D9E"/>
    <w:rsid w:val="00072E82"/>
    <w:rsid w:val="000741D1"/>
    <w:rsid w:val="00076158"/>
    <w:rsid w:val="00080A2D"/>
    <w:rsid w:val="00080BFC"/>
    <w:rsid w:val="00081730"/>
    <w:rsid w:val="000817F1"/>
    <w:rsid w:val="0008199A"/>
    <w:rsid w:val="0008522E"/>
    <w:rsid w:val="0008588E"/>
    <w:rsid w:val="00085EA6"/>
    <w:rsid w:val="0009073E"/>
    <w:rsid w:val="00092713"/>
    <w:rsid w:val="00093E61"/>
    <w:rsid w:val="00094588"/>
    <w:rsid w:val="0009466A"/>
    <w:rsid w:val="000955E4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5D43"/>
    <w:rsid w:val="000B6607"/>
    <w:rsid w:val="000B6B6F"/>
    <w:rsid w:val="000C04F6"/>
    <w:rsid w:val="000C5F1A"/>
    <w:rsid w:val="000C6BF5"/>
    <w:rsid w:val="000C7355"/>
    <w:rsid w:val="000C7EF1"/>
    <w:rsid w:val="000D11BE"/>
    <w:rsid w:val="000D1270"/>
    <w:rsid w:val="000D18B7"/>
    <w:rsid w:val="000D4FF6"/>
    <w:rsid w:val="000D6272"/>
    <w:rsid w:val="000D6B77"/>
    <w:rsid w:val="000E3C42"/>
    <w:rsid w:val="000E5C7A"/>
    <w:rsid w:val="000E6090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22F2"/>
    <w:rsid w:val="001038C1"/>
    <w:rsid w:val="00104FAE"/>
    <w:rsid w:val="001056DE"/>
    <w:rsid w:val="00105FC6"/>
    <w:rsid w:val="0010643E"/>
    <w:rsid w:val="00107DC7"/>
    <w:rsid w:val="001122C7"/>
    <w:rsid w:val="00112A74"/>
    <w:rsid w:val="0011312F"/>
    <w:rsid w:val="00113973"/>
    <w:rsid w:val="001141A5"/>
    <w:rsid w:val="00114D73"/>
    <w:rsid w:val="001211FB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41BD8"/>
    <w:rsid w:val="001472EE"/>
    <w:rsid w:val="001473C8"/>
    <w:rsid w:val="00147857"/>
    <w:rsid w:val="00147A4E"/>
    <w:rsid w:val="0015041C"/>
    <w:rsid w:val="00151D50"/>
    <w:rsid w:val="00151F13"/>
    <w:rsid w:val="00152D02"/>
    <w:rsid w:val="00153AED"/>
    <w:rsid w:val="00160075"/>
    <w:rsid w:val="0016118D"/>
    <w:rsid w:val="00161F8B"/>
    <w:rsid w:val="00162B63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77E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91B0C"/>
    <w:rsid w:val="001945B5"/>
    <w:rsid w:val="0019519E"/>
    <w:rsid w:val="001951C4"/>
    <w:rsid w:val="00195E97"/>
    <w:rsid w:val="00197758"/>
    <w:rsid w:val="001A1052"/>
    <w:rsid w:val="001A1EC0"/>
    <w:rsid w:val="001A2A2B"/>
    <w:rsid w:val="001A2E39"/>
    <w:rsid w:val="001A3461"/>
    <w:rsid w:val="001A3F2A"/>
    <w:rsid w:val="001A62ED"/>
    <w:rsid w:val="001B1EC5"/>
    <w:rsid w:val="001B23EC"/>
    <w:rsid w:val="001B3488"/>
    <w:rsid w:val="001B36E4"/>
    <w:rsid w:val="001B4D7F"/>
    <w:rsid w:val="001B5CD8"/>
    <w:rsid w:val="001B74BB"/>
    <w:rsid w:val="001C108A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B68"/>
    <w:rsid w:val="00233BFF"/>
    <w:rsid w:val="0023435D"/>
    <w:rsid w:val="002347E1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4F2B"/>
    <w:rsid w:val="00267838"/>
    <w:rsid w:val="00270FA4"/>
    <w:rsid w:val="0027312B"/>
    <w:rsid w:val="002745AD"/>
    <w:rsid w:val="00274B54"/>
    <w:rsid w:val="00277CE6"/>
    <w:rsid w:val="002806B2"/>
    <w:rsid w:val="002814CF"/>
    <w:rsid w:val="002816C5"/>
    <w:rsid w:val="00281B85"/>
    <w:rsid w:val="00283C37"/>
    <w:rsid w:val="00286943"/>
    <w:rsid w:val="00287854"/>
    <w:rsid w:val="0029410B"/>
    <w:rsid w:val="00294B79"/>
    <w:rsid w:val="00294E79"/>
    <w:rsid w:val="00295A09"/>
    <w:rsid w:val="002A3E76"/>
    <w:rsid w:val="002A7431"/>
    <w:rsid w:val="002A7C8E"/>
    <w:rsid w:val="002A7CFE"/>
    <w:rsid w:val="002B0567"/>
    <w:rsid w:val="002B0C40"/>
    <w:rsid w:val="002B7AA1"/>
    <w:rsid w:val="002C07AB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4074"/>
    <w:rsid w:val="002D7190"/>
    <w:rsid w:val="002D7A40"/>
    <w:rsid w:val="002E18E2"/>
    <w:rsid w:val="002E19E1"/>
    <w:rsid w:val="002E4B6D"/>
    <w:rsid w:val="002E6B65"/>
    <w:rsid w:val="002F059E"/>
    <w:rsid w:val="002F3B55"/>
    <w:rsid w:val="002F4E50"/>
    <w:rsid w:val="002F7270"/>
    <w:rsid w:val="002F7F53"/>
    <w:rsid w:val="003021D5"/>
    <w:rsid w:val="0030239E"/>
    <w:rsid w:val="0030343F"/>
    <w:rsid w:val="00303B2A"/>
    <w:rsid w:val="003070A2"/>
    <w:rsid w:val="00307FBB"/>
    <w:rsid w:val="00310CBB"/>
    <w:rsid w:val="00310D7F"/>
    <w:rsid w:val="003116CC"/>
    <w:rsid w:val="00313619"/>
    <w:rsid w:val="003142E3"/>
    <w:rsid w:val="003154F7"/>
    <w:rsid w:val="003156C8"/>
    <w:rsid w:val="003164BF"/>
    <w:rsid w:val="00316C22"/>
    <w:rsid w:val="00317E01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2A5"/>
    <w:rsid w:val="0033735C"/>
    <w:rsid w:val="00337B86"/>
    <w:rsid w:val="00337DDC"/>
    <w:rsid w:val="00340A23"/>
    <w:rsid w:val="00344735"/>
    <w:rsid w:val="00344CCF"/>
    <w:rsid w:val="0034541E"/>
    <w:rsid w:val="00346DEF"/>
    <w:rsid w:val="00351230"/>
    <w:rsid w:val="00351985"/>
    <w:rsid w:val="00352422"/>
    <w:rsid w:val="00352CCB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3EBF"/>
    <w:rsid w:val="00395944"/>
    <w:rsid w:val="00395F8D"/>
    <w:rsid w:val="00396017"/>
    <w:rsid w:val="003973A8"/>
    <w:rsid w:val="003A03FC"/>
    <w:rsid w:val="003A0C03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28E5"/>
    <w:rsid w:val="003D3B5E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1749"/>
    <w:rsid w:val="003E2620"/>
    <w:rsid w:val="003E335C"/>
    <w:rsid w:val="003E3FCF"/>
    <w:rsid w:val="003E43C9"/>
    <w:rsid w:val="003E5C7D"/>
    <w:rsid w:val="003E60EA"/>
    <w:rsid w:val="003E65F1"/>
    <w:rsid w:val="003E6D49"/>
    <w:rsid w:val="003E7165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212A"/>
    <w:rsid w:val="004029E0"/>
    <w:rsid w:val="00402E85"/>
    <w:rsid w:val="004060E1"/>
    <w:rsid w:val="00406BE6"/>
    <w:rsid w:val="00406E3A"/>
    <w:rsid w:val="00410339"/>
    <w:rsid w:val="00411AB3"/>
    <w:rsid w:val="0041202B"/>
    <w:rsid w:val="0041208E"/>
    <w:rsid w:val="004133B9"/>
    <w:rsid w:val="00414387"/>
    <w:rsid w:val="00414732"/>
    <w:rsid w:val="00414A0D"/>
    <w:rsid w:val="00415046"/>
    <w:rsid w:val="004158C9"/>
    <w:rsid w:val="00420284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74A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07B5"/>
    <w:rsid w:val="00451CB7"/>
    <w:rsid w:val="00452711"/>
    <w:rsid w:val="00452925"/>
    <w:rsid w:val="00455160"/>
    <w:rsid w:val="004555AD"/>
    <w:rsid w:val="00455DAA"/>
    <w:rsid w:val="00456533"/>
    <w:rsid w:val="00457568"/>
    <w:rsid w:val="004609EB"/>
    <w:rsid w:val="0046240C"/>
    <w:rsid w:val="00462DA6"/>
    <w:rsid w:val="004630BB"/>
    <w:rsid w:val="00463402"/>
    <w:rsid w:val="004666E1"/>
    <w:rsid w:val="00466CF0"/>
    <w:rsid w:val="004675B0"/>
    <w:rsid w:val="00471749"/>
    <w:rsid w:val="00472F5D"/>
    <w:rsid w:val="004735F8"/>
    <w:rsid w:val="00473942"/>
    <w:rsid w:val="00473E85"/>
    <w:rsid w:val="00475248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D4633"/>
    <w:rsid w:val="004E0442"/>
    <w:rsid w:val="004E3E38"/>
    <w:rsid w:val="004E552D"/>
    <w:rsid w:val="004E6034"/>
    <w:rsid w:val="004E71E1"/>
    <w:rsid w:val="004F06C1"/>
    <w:rsid w:val="004F0AEA"/>
    <w:rsid w:val="004F0B1F"/>
    <w:rsid w:val="004F21EF"/>
    <w:rsid w:val="004F4079"/>
    <w:rsid w:val="004F45D5"/>
    <w:rsid w:val="004F4990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E07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5E59"/>
    <w:rsid w:val="00546C19"/>
    <w:rsid w:val="00547755"/>
    <w:rsid w:val="005500BE"/>
    <w:rsid w:val="00550758"/>
    <w:rsid w:val="00550EB8"/>
    <w:rsid w:val="00552177"/>
    <w:rsid w:val="00552858"/>
    <w:rsid w:val="0055498B"/>
    <w:rsid w:val="00554C98"/>
    <w:rsid w:val="00554F3D"/>
    <w:rsid w:val="00556A0F"/>
    <w:rsid w:val="00556F6B"/>
    <w:rsid w:val="005579A0"/>
    <w:rsid w:val="005607B7"/>
    <w:rsid w:val="00561CE6"/>
    <w:rsid w:val="005627C1"/>
    <w:rsid w:val="005640CE"/>
    <w:rsid w:val="005669EB"/>
    <w:rsid w:val="00570A6B"/>
    <w:rsid w:val="005711A6"/>
    <w:rsid w:val="00571FFB"/>
    <w:rsid w:val="00573E15"/>
    <w:rsid w:val="00574D77"/>
    <w:rsid w:val="005756C8"/>
    <w:rsid w:val="00576783"/>
    <w:rsid w:val="00576B1A"/>
    <w:rsid w:val="0057724C"/>
    <w:rsid w:val="00580E30"/>
    <w:rsid w:val="00581507"/>
    <w:rsid w:val="00581F83"/>
    <w:rsid w:val="00581F95"/>
    <w:rsid w:val="00583BC7"/>
    <w:rsid w:val="005842DF"/>
    <w:rsid w:val="005853DA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A0221"/>
    <w:rsid w:val="005A0DF0"/>
    <w:rsid w:val="005A1228"/>
    <w:rsid w:val="005A1621"/>
    <w:rsid w:val="005A1E4F"/>
    <w:rsid w:val="005A2EBE"/>
    <w:rsid w:val="005A36FD"/>
    <w:rsid w:val="005A4E55"/>
    <w:rsid w:val="005A5024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0E3F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3E4A"/>
    <w:rsid w:val="005D5807"/>
    <w:rsid w:val="005D678C"/>
    <w:rsid w:val="005D7DF9"/>
    <w:rsid w:val="005E0784"/>
    <w:rsid w:val="005E120B"/>
    <w:rsid w:val="005E1A39"/>
    <w:rsid w:val="005E1CA9"/>
    <w:rsid w:val="005E2226"/>
    <w:rsid w:val="005E48FC"/>
    <w:rsid w:val="005E518C"/>
    <w:rsid w:val="005E67EE"/>
    <w:rsid w:val="005E763C"/>
    <w:rsid w:val="005E77D5"/>
    <w:rsid w:val="005F005E"/>
    <w:rsid w:val="005F0457"/>
    <w:rsid w:val="005F1510"/>
    <w:rsid w:val="005F1563"/>
    <w:rsid w:val="005F1A2F"/>
    <w:rsid w:val="005F5920"/>
    <w:rsid w:val="00600096"/>
    <w:rsid w:val="00600136"/>
    <w:rsid w:val="006017C0"/>
    <w:rsid w:val="00602676"/>
    <w:rsid w:val="00603B1C"/>
    <w:rsid w:val="00606A0F"/>
    <w:rsid w:val="00606B18"/>
    <w:rsid w:val="00606F06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45F"/>
    <w:rsid w:val="00625AA0"/>
    <w:rsid w:val="00625E2C"/>
    <w:rsid w:val="00626DD9"/>
    <w:rsid w:val="00626F86"/>
    <w:rsid w:val="00626F90"/>
    <w:rsid w:val="006274A6"/>
    <w:rsid w:val="006302A0"/>
    <w:rsid w:val="006334C0"/>
    <w:rsid w:val="00636135"/>
    <w:rsid w:val="00642A9D"/>
    <w:rsid w:val="00642E0E"/>
    <w:rsid w:val="00643ACB"/>
    <w:rsid w:val="00643EFB"/>
    <w:rsid w:val="00644D3C"/>
    <w:rsid w:val="006468ED"/>
    <w:rsid w:val="00646DAE"/>
    <w:rsid w:val="00647E9E"/>
    <w:rsid w:val="00647F84"/>
    <w:rsid w:val="00651B81"/>
    <w:rsid w:val="006538D7"/>
    <w:rsid w:val="00657BB0"/>
    <w:rsid w:val="00657D6F"/>
    <w:rsid w:val="006604C8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A253D"/>
    <w:rsid w:val="006A27FB"/>
    <w:rsid w:val="006A37EA"/>
    <w:rsid w:val="006A42A2"/>
    <w:rsid w:val="006A7B90"/>
    <w:rsid w:val="006B15EB"/>
    <w:rsid w:val="006B2465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336"/>
    <w:rsid w:val="006C7EE8"/>
    <w:rsid w:val="006D04E4"/>
    <w:rsid w:val="006D1441"/>
    <w:rsid w:val="006D5407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3667"/>
    <w:rsid w:val="006F397F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17B9C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101E"/>
    <w:rsid w:val="0073272C"/>
    <w:rsid w:val="0073294E"/>
    <w:rsid w:val="007335BB"/>
    <w:rsid w:val="00734B52"/>
    <w:rsid w:val="00736CC8"/>
    <w:rsid w:val="007373D0"/>
    <w:rsid w:val="00737FF2"/>
    <w:rsid w:val="00740426"/>
    <w:rsid w:val="007404DD"/>
    <w:rsid w:val="00742687"/>
    <w:rsid w:val="007434E7"/>
    <w:rsid w:val="007439CE"/>
    <w:rsid w:val="00743A04"/>
    <w:rsid w:val="00743D05"/>
    <w:rsid w:val="00745375"/>
    <w:rsid w:val="0074689D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729"/>
    <w:rsid w:val="00761461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4BB2"/>
    <w:rsid w:val="0078531E"/>
    <w:rsid w:val="007857DE"/>
    <w:rsid w:val="00785D16"/>
    <w:rsid w:val="0078630C"/>
    <w:rsid w:val="007920A6"/>
    <w:rsid w:val="007924A2"/>
    <w:rsid w:val="00792E27"/>
    <w:rsid w:val="00794FE0"/>
    <w:rsid w:val="007951B1"/>
    <w:rsid w:val="00795625"/>
    <w:rsid w:val="007977A6"/>
    <w:rsid w:val="007A155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D65ED"/>
    <w:rsid w:val="007E14EC"/>
    <w:rsid w:val="007E49C0"/>
    <w:rsid w:val="007E5530"/>
    <w:rsid w:val="007E6591"/>
    <w:rsid w:val="007E708A"/>
    <w:rsid w:val="007E7D66"/>
    <w:rsid w:val="007F0760"/>
    <w:rsid w:val="007F19ED"/>
    <w:rsid w:val="007F5B0F"/>
    <w:rsid w:val="007F7C7F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47929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61B34"/>
    <w:rsid w:val="008716DA"/>
    <w:rsid w:val="00874A83"/>
    <w:rsid w:val="00874F3D"/>
    <w:rsid w:val="008752DA"/>
    <w:rsid w:val="0088242D"/>
    <w:rsid w:val="00883304"/>
    <w:rsid w:val="00884D2D"/>
    <w:rsid w:val="008858E8"/>
    <w:rsid w:val="00886503"/>
    <w:rsid w:val="0088684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27A7"/>
    <w:rsid w:val="008D2B7F"/>
    <w:rsid w:val="008D31AF"/>
    <w:rsid w:val="008D3F0C"/>
    <w:rsid w:val="008D4507"/>
    <w:rsid w:val="008D45E2"/>
    <w:rsid w:val="008D6510"/>
    <w:rsid w:val="008D74B8"/>
    <w:rsid w:val="008D7B1C"/>
    <w:rsid w:val="008E04E1"/>
    <w:rsid w:val="008E0E83"/>
    <w:rsid w:val="008E49C0"/>
    <w:rsid w:val="008E52F3"/>
    <w:rsid w:val="008E552C"/>
    <w:rsid w:val="008E76E8"/>
    <w:rsid w:val="008E7AF7"/>
    <w:rsid w:val="008E7CCF"/>
    <w:rsid w:val="008F0B33"/>
    <w:rsid w:val="008F0C83"/>
    <w:rsid w:val="008F1410"/>
    <w:rsid w:val="008F334B"/>
    <w:rsid w:val="008F3765"/>
    <w:rsid w:val="008F404F"/>
    <w:rsid w:val="008F58A8"/>
    <w:rsid w:val="008F7678"/>
    <w:rsid w:val="00900300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1F1"/>
    <w:rsid w:val="009504A8"/>
    <w:rsid w:val="00951641"/>
    <w:rsid w:val="009525DB"/>
    <w:rsid w:val="00952B82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5D3B"/>
    <w:rsid w:val="0096696F"/>
    <w:rsid w:val="009674A9"/>
    <w:rsid w:val="0096788F"/>
    <w:rsid w:val="009703D1"/>
    <w:rsid w:val="009709DF"/>
    <w:rsid w:val="00971821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5D4E"/>
    <w:rsid w:val="009965B3"/>
    <w:rsid w:val="0099691F"/>
    <w:rsid w:val="009A03ED"/>
    <w:rsid w:val="009A0F27"/>
    <w:rsid w:val="009A1343"/>
    <w:rsid w:val="009A2683"/>
    <w:rsid w:val="009A392E"/>
    <w:rsid w:val="009A4FC1"/>
    <w:rsid w:val="009A5B2F"/>
    <w:rsid w:val="009A600C"/>
    <w:rsid w:val="009A7932"/>
    <w:rsid w:val="009A7977"/>
    <w:rsid w:val="009B1551"/>
    <w:rsid w:val="009B2380"/>
    <w:rsid w:val="009B32DA"/>
    <w:rsid w:val="009B36B9"/>
    <w:rsid w:val="009B48E2"/>
    <w:rsid w:val="009B4B22"/>
    <w:rsid w:val="009B579D"/>
    <w:rsid w:val="009B584F"/>
    <w:rsid w:val="009B5B4E"/>
    <w:rsid w:val="009B5F51"/>
    <w:rsid w:val="009B68D4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370"/>
    <w:rsid w:val="009D7CB0"/>
    <w:rsid w:val="009D7E87"/>
    <w:rsid w:val="009E0861"/>
    <w:rsid w:val="009E3319"/>
    <w:rsid w:val="009E40EE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4C3C"/>
    <w:rsid w:val="00A05096"/>
    <w:rsid w:val="00A05F73"/>
    <w:rsid w:val="00A07663"/>
    <w:rsid w:val="00A10AAA"/>
    <w:rsid w:val="00A126B5"/>
    <w:rsid w:val="00A13B99"/>
    <w:rsid w:val="00A153C1"/>
    <w:rsid w:val="00A164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F00"/>
    <w:rsid w:val="00A35E84"/>
    <w:rsid w:val="00A363E6"/>
    <w:rsid w:val="00A4024F"/>
    <w:rsid w:val="00A441FE"/>
    <w:rsid w:val="00A446B0"/>
    <w:rsid w:val="00A44966"/>
    <w:rsid w:val="00A473C6"/>
    <w:rsid w:val="00A5007A"/>
    <w:rsid w:val="00A50E8A"/>
    <w:rsid w:val="00A50F6F"/>
    <w:rsid w:val="00A528E1"/>
    <w:rsid w:val="00A53618"/>
    <w:rsid w:val="00A54D5F"/>
    <w:rsid w:val="00A557C0"/>
    <w:rsid w:val="00A55E13"/>
    <w:rsid w:val="00A56643"/>
    <w:rsid w:val="00A5756F"/>
    <w:rsid w:val="00A57A8B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3054"/>
    <w:rsid w:val="00A73F61"/>
    <w:rsid w:val="00A742DD"/>
    <w:rsid w:val="00A7475C"/>
    <w:rsid w:val="00A74DB8"/>
    <w:rsid w:val="00A77C37"/>
    <w:rsid w:val="00A81B12"/>
    <w:rsid w:val="00A81D86"/>
    <w:rsid w:val="00A83E67"/>
    <w:rsid w:val="00A850A0"/>
    <w:rsid w:val="00A85355"/>
    <w:rsid w:val="00A8536E"/>
    <w:rsid w:val="00A85758"/>
    <w:rsid w:val="00A857D1"/>
    <w:rsid w:val="00A87D2F"/>
    <w:rsid w:val="00A91EDA"/>
    <w:rsid w:val="00A943E6"/>
    <w:rsid w:val="00A94FF9"/>
    <w:rsid w:val="00A950C7"/>
    <w:rsid w:val="00A97A53"/>
    <w:rsid w:val="00A97AFA"/>
    <w:rsid w:val="00AA018B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C0013"/>
    <w:rsid w:val="00AC18A3"/>
    <w:rsid w:val="00AC1CFB"/>
    <w:rsid w:val="00AC3142"/>
    <w:rsid w:val="00AC6FC7"/>
    <w:rsid w:val="00AD1D32"/>
    <w:rsid w:val="00AD2242"/>
    <w:rsid w:val="00AD2411"/>
    <w:rsid w:val="00AD2867"/>
    <w:rsid w:val="00AD3A92"/>
    <w:rsid w:val="00AD452E"/>
    <w:rsid w:val="00AD520F"/>
    <w:rsid w:val="00AD5224"/>
    <w:rsid w:val="00AD6F1F"/>
    <w:rsid w:val="00AE135C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3C5D"/>
    <w:rsid w:val="00B14B95"/>
    <w:rsid w:val="00B15A08"/>
    <w:rsid w:val="00B15DCF"/>
    <w:rsid w:val="00B16061"/>
    <w:rsid w:val="00B20C15"/>
    <w:rsid w:val="00B2253E"/>
    <w:rsid w:val="00B23C6D"/>
    <w:rsid w:val="00B24CB1"/>
    <w:rsid w:val="00B251BF"/>
    <w:rsid w:val="00B25D96"/>
    <w:rsid w:val="00B269BF"/>
    <w:rsid w:val="00B302C0"/>
    <w:rsid w:val="00B302F6"/>
    <w:rsid w:val="00B308BD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2FC"/>
    <w:rsid w:val="00B716DB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2B3"/>
    <w:rsid w:val="00B90471"/>
    <w:rsid w:val="00B9100B"/>
    <w:rsid w:val="00B924E9"/>
    <w:rsid w:val="00B92DB7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00DD"/>
    <w:rsid w:val="00BB1449"/>
    <w:rsid w:val="00BB24AA"/>
    <w:rsid w:val="00BB4FC9"/>
    <w:rsid w:val="00BB73EA"/>
    <w:rsid w:val="00BC075F"/>
    <w:rsid w:val="00BC0B13"/>
    <w:rsid w:val="00BC0B9E"/>
    <w:rsid w:val="00BC1CB9"/>
    <w:rsid w:val="00BC1E04"/>
    <w:rsid w:val="00BC29F9"/>
    <w:rsid w:val="00BC2FA0"/>
    <w:rsid w:val="00BC4E76"/>
    <w:rsid w:val="00BC5636"/>
    <w:rsid w:val="00BC6C9B"/>
    <w:rsid w:val="00BD0E98"/>
    <w:rsid w:val="00BD129B"/>
    <w:rsid w:val="00BD1D5B"/>
    <w:rsid w:val="00BD28E7"/>
    <w:rsid w:val="00BD2BB3"/>
    <w:rsid w:val="00BE2138"/>
    <w:rsid w:val="00BE247E"/>
    <w:rsid w:val="00BE56EC"/>
    <w:rsid w:val="00BE60C1"/>
    <w:rsid w:val="00BE6877"/>
    <w:rsid w:val="00BF2949"/>
    <w:rsid w:val="00BF51C7"/>
    <w:rsid w:val="00BF5345"/>
    <w:rsid w:val="00BF77A1"/>
    <w:rsid w:val="00BF7A04"/>
    <w:rsid w:val="00BF7C88"/>
    <w:rsid w:val="00C02545"/>
    <w:rsid w:val="00C06BC6"/>
    <w:rsid w:val="00C07EFD"/>
    <w:rsid w:val="00C10415"/>
    <w:rsid w:val="00C12001"/>
    <w:rsid w:val="00C122ED"/>
    <w:rsid w:val="00C1459E"/>
    <w:rsid w:val="00C14835"/>
    <w:rsid w:val="00C211CA"/>
    <w:rsid w:val="00C213E7"/>
    <w:rsid w:val="00C21FB4"/>
    <w:rsid w:val="00C23D36"/>
    <w:rsid w:val="00C241BD"/>
    <w:rsid w:val="00C257ED"/>
    <w:rsid w:val="00C26899"/>
    <w:rsid w:val="00C30530"/>
    <w:rsid w:val="00C3184D"/>
    <w:rsid w:val="00C31A57"/>
    <w:rsid w:val="00C32AF1"/>
    <w:rsid w:val="00C372BE"/>
    <w:rsid w:val="00C41441"/>
    <w:rsid w:val="00C41E13"/>
    <w:rsid w:val="00C41FDC"/>
    <w:rsid w:val="00C421E6"/>
    <w:rsid w:val="00C42E6C"/>
    <w:rsid w:val="00C44A6B"/>
    <w:rsid w:val="00C4564C"/>
    <w:rsid w:val="00C463B9"/>
    <w:rsid w:val="00C46CB3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5E5E"/>
    <w:rsid w:val="00C56CE5"/>
    <w:rsid w:val="00C575CB"/>
    <w:rsid w:val="00C577A6"/>
    <w:rsid w:val="00C57869"/>
    <w:rsid w:val="00C6245E"/>
    <w:rsid w:val="00C63D28"/>
    <w:rsid w:val="00C65909"/>
    <w:rsid w:val="00C6628F"/>
    <w:rsid w:val="00C71248"/>
    <w:rsid w:val="00C72E51"/>
    <w:rsid w:val="00C7392C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926D1"/>
    <w:rsid w:val="00C94042"/>
    <w:rsid w:val="00C942A7"/>
    <w:rsid w:val="00C9494A"/>
    <w:rsid w:val="00C94CEA"/>
    <w:rsid w:val="00C9508A"/>
    <w:rsid w:val="00C954ED"/>
    <w:rsid w:val="00C95F33"/>
    <w:rsid w:val="00C962AC"/>
    <w:rsid w:val="00C96C7F"/>
    <w:rsid w:val="00CA05EE"/>
    <w:rsid w:val="00CA1EE1"/>
    <w:rsid w:val="00CA20C7"/>
    <w:rsid w:val="00CA22FC"/>
    <w:rsid w:val="00CA2C17"/>
    <w:rsid w:val="00CA2F96"/>
    <w:rsid w:val="00CA3B41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164"/>
    <w:rsid w:val="00CD029C"/>
    <w:rsid w:val="00CD337E"/>
    <w:rsid w:val="00CD3946"/>
    <w:rsid w:val="00CE157D"/>
    <w:rsid w:val="00CE18A0"/>
    <w:rsid w:val="00CE1BC7"/>
    <w:rsid w:val="00CE2577"/>
    <w:rsid w:val="00CE260E"/>
    <w:rsid w:val="00CE66F3"/>
    <w:rsid w:val="00CE6E76"/>
    <w:rsid w:val="00CF0650"/>
    <w:rsid w:val="00CF0F4C"/>
    <w:rsid w:val="00CF1472"/>
    <w:rsid w:val="00CF504A"/>
    <w:rsid w:val="00CF6875"/>
    <w:rsid w:val="00CF6BEB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838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2EB1"/>
    <w:rsid w:val="00D23C0C"/>
    <w:rsid w:val="00D23D00"/>
    <w:rsid w:val="00D24793"/>
    <w:rsid w:val="00D259FB"/>
    <w:rsid w:val="00D267E3"/>
    <w:rsid w:val="00D31EC2"/>
    <w:rsid w:val="00D326E2"/>
    <w:rsid w:val="00D32A1C"/>
    <w:rsid w:val="00D40461"/>
    <w:rsid w:val="00D4213A"/>
    <w:rsid w:val="00D42F47"/>
    <w:rsid w:val="00D44266"/>
    <w:rsid w:val="00D44284"/>
    <w:rsid w:val="00D44994"/>
    <w:rsid w:val="00D44DDA"/>
    <w:rsid w:val="00D470C7"/>
    <w:rsid w:val="00D47146"/>
    <w:rsid w:val="00D47BB6"/>
    <w:rsid w:val="00D47FAB"/>
    <w:rsid w:val="00D5130E"/>
    <w:rsid w:val="00D522E7"/>
    <w:rsid w:val="00D53EC4"/>
    <w:rsid w:val="00D56069"/>
    <w:rsid w:val="00D57FF0"/>
    <w:rsid w:val="00D62071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3C9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77A"/>
    <w:rsid w:val="00DA5388"/>
    <w:rsid w:val="00DA5F57"/>
    <w:rsid w:val="00DA7585"/>
    <w:rsid w:val="00DB0498"/>
    <w:rsid w:val="00DB0619"/>
    <w:rsid w:val="00DB32B5"/>
    <w:rsid w:val="00DB3B8D"/>
    <w:rsid w:val="00DB70EE"/>
    <w:rsid w:val="00DB7A71"/>
    <w:rsid w:val="00DB7FBB"/>
    <w:rsid w:val="00DC02C7"/>
    <w:rsid w:val="00DC19FD"/>
    <w:rsid w:val="00DC1C51"/>
    <w:rsid w:val="00DC1E17"/>
    <w:rsid w:val="00DC2E87"/>
    <w:rsid w:val="00DC371A"/>
    <w:rsid w:val="00DC39C7"/>
    <w:rsid w:val="00DC3FAF"/>
    <w:rsid w:val="00DC42F1"/>
    <w:rsid w:val="00DC7F70"/>
    <w:rsid w:val="00DD005D"/>
    <w:rsid w:val="00DD1270"/>
    <w:rsid w:val="00DD2D32"/>
    <w:rsid w:val="00DD3C06"/>
    <w:rsid w:val="00DD4851"/>
    <w:rsid w:val="00DD4E32"/>
    <w:rsid w:val="00DD5661"/>
    <w:rsid w:val="00DD5E27"/>
    <w:rsid w:val="00DD7AC6"/>
    <w:rsid w:val="00DD7C6A"/>
    <w:rsid w:val="00DD7C8C"/>
    <w:rsid w:val="00DE0769"/>
    <w:rsid w:val="00DE20B5"/>
    <w:rsid w:val="00DE4F70"/>
    <w:rsid w:val="00DE57B6"/>
    <w:rsid w:val="00DE5B3A"/>
    <w:rsid w:val="00DE6257"/>
    <w:rsid w:val="00DE6ED6"/>
    <w:rsid w:val="00DF014E"/>
    <w:rsid w:val="00DF1AAC"/>
    <w:rsid w:val="00DF20C9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09E3"/>
    <w:rsid w:val="00E11236"/>
    <w:rsid w:val="00E118ED"/>
    <w:rsid w:val="00E11CF8"/>
    <w:rsid w:val="00E1243C"/>
    <w:rsid w:val="00E12A69"/>
    <w:rsid w:val="00E13E60"/>
    <w:rsid w:val="00E144C2"/>
    <w:rsid w:val="00E1471B"/>
    <w:rsid w:val="00E15A72"/>
    <w:rsid w:val="00E15AE1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89D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4EC9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45E9"/>
    <w:rsid w:val="00E852E5"/>
    <w:rsid w:val="00E86223"/>
    <w:rsid w:val="00E87C1B"/>
    <w:rsid w:val="00E87CEE"/>
    <w:rsid w:val="00E921A9"/>
    <w:rsid w:val="00E95FDB"/>
    <w:rsid w:val="00E976F1"/>
    <w:rsid w:val="00EA118A"/>
    <w:rsid w:val="00EA1CAF"/>
    <w:rsid w:val="00EA2950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5901"/>
    <w:rsid w:val="00EB76FA"/>
    <w:rsid w:val="00EB7D96"/>
    <w:rsid w:val="00EC09F5"/>
    <w:rsid w:val="00EC0E52"/>
    <w:rsid w:val="00EC1ACB"/>
    <w:rsid w:val="00EC207F"/>
    <w:rsid w:val="00EC3E1C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32EA"/>
    <w:rsid w:val="00EE34D2"/>
    <w:rsid w:val="00EE5DAE"/>
    <w:rsid w:val="00EE65BF"/>
    <w:rsid w:val="00EE6EE7"/>
    <w:rsid w:val="00EE73E6"/>
    <w:rsid w:val="00EF2233"/>
    <w:rsid w:val="00EF3B9C"/>
    <w:rsid w:val="00EF46D3"/>
    <w:rsid w:val="00EF59B3"/>
    <w:rsid w:val="00EF6B70"/>
    <w:rsid w:val="00EF74D0"/>
    <w:rsid w:val="00F00837"/>
    <w:rsid w:val="00F009E2"/>
    <w:rsid w:val="00F00E37"/>
    <w:rsid w:val="00F01D7F"/>
    <w:rsid w:val="00F026D5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DB1"/>
    <w:rsid w:val="00F21E90"/>
    <w:rsid w:val="00F222B0"/>
    <w:rsid w:val="00F22702"/>
    <w:rsid w:val="00F22C08"/>
    <w:rsid w:val="00F22C81"/>
    <w:rsid w:val="00F236D6"/>
    <w:rsid w:val="00F248F9"/>
    <w:rsid w:val="00F2527D"/>
    <w:rsid w:val="00F308EC"/>
    <w:rsid w:val="00F33131"/>
    <w:rsid w:val="00F33553"/>
    <w:rsid w:val="00F33BAD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1E35"/>
    <w:rsid w:val="00F5233A"/>
    <w:rsid w:val="00F54741"/>
    <w:rsid w:val="00F54907"/>
    <w:rsid w:val="00F54EEB"/>
    <w:rsid w:val="00F57D9D"/>
    <w:rsid w:val="00F62127"/>
    <w:rsid w:val="00F625A5"/>
    <w:rsid w:val="00F62D6F"/>
    <w:rsid w:val="00F6405A"/>
    <w:rsid w:val="00F64F0F"/>
    <w:rsid w:val="00F661F9"/>
    <w:rsid w:val="00F66902"/>
    <w:rsid w:val="00F7237C"/>
    <w:rsid w:val="00F73A23"/>
    <w:rsid w:val="00F7449F"/>
    <w:rsid w:val="00F74B35"/>
    <w:rsid w:val="00F7501E"/>
    <w:rsid w:val="00F7513B"/>
    <w:rsid w:val="00F75384"/>
    <w:rsid w:val="00F7564F"/>
    <w:rsid w:val="00F75F0B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4CBC"/>
    <w:rsid w:val="00F866E2"/>
    <w:rsid w:val="00F87BD0"/>
    <w:rsid w:val="00F93BB7"/>
    <w:rsid w:val="00F93BDC"/>
    <w:rsid w:val="00F93D9D"/>
    <w:rsid w:val="00F94C0C"/>
    <w:rsid w:val="00F94F7D"/>
    <w:rsid w:val="00F95348"/>
    <w:rsid w:val="00F96428"/>
    <w:rsid w:val="00F964BE"/>
    <w:rsid w:val="00F9791D"/>
    <w:rsid w:val="00FA2D04"/>
    <w:rsid w:val="00FA575B"/>
    <w:rsid w:val="00FB13F4"/>
    <w:rsid w:val="00FB5F44"/>
    <w:rsid w:val="00FB68EE"/>
    <w:rsid w:val="00FB6EC1"/>
    <w:rsid w:val="00FC00E1"/>
    <w:rsid w:val="00FC1169"/>
    <w:rsid w:val="00FC191F"/>
    <w:rsid w:val="00FC2366"/>
    <w:rsid w:val="00FC3FE8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7F1"/>
    <w:rsid w:val="00FE326C"/>
    <w:rsid w:val="00FE33B5"/>
    <w:rsid w:val="00FE3D8F"/>
    <w:rsid w:val="00FE45AE"/>
    <w:rsid w:val="00FE5353"/>
    <w:rsid w:val="00FE63DD"/>
    <w:rsid w:val="00FE66D4"/>
    <w:rsid w:val="00FF077C"/>
    <w:rsid w:val="00FF1E54"/>
    <w:rsid w:val="00FF4429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BB73EA"/>
  </w:style>
  <w:style w:type="table" w:customStyle="1" w:styleId="11">
    <w:name w:val="Сетка таблицы11"/>
    <w:basedOn w:val="a1"/>
    <w:next w:val="af"/>
    <w:uiPriority w:val="59"/>
    <w:rsid w:val="00BB73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BB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BB73E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BB73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age number"/>
    <w:basedOn w:val="a0"/>
    <w:rsid w:val="00E4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E3F0281CF514A039CC5A37507220C5616D376AB547610D93463967F97AB5D55EEE7ED5FBC0B02Fw84F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E08B94072D1C7CAC746B436A50948C5F4643A48B6473ED914F0A8799AD3F27266EB9449032A834A63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76B081816EAE6717CF2FD2823838FB08C2CC646BA21ECD22E01B9F495A242269DA37B798b3y2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89618FB2FB14380588C0504F63985A4E148753B98DBEE720B2D9946F4EF0A91E18179973Z2M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2214FB5A775EADD2679C53CDE39EE5E7803E3AD51FEC905C91CA51A218F43F40CA3DA3106BC975w3G4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6E02-2A57-4498-A27C-EA2D610D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User</cp:lastModifiedBy>
  <cp:revision>4</cp:revision>
  <cp:lastPrinted>2024-04-10T07:35:00Z</cp:lastPrinted>
  <dcterms:created xsi:type="dcterms:W3CDTF">2024-04-12T07:14:00Z</dcterms:created>
  <dcterms:modified xsi:type="dcterms:W3CDTF">2024-04-12T07:16:00Z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