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E3" w:rsidRDefault="000705E3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13D14" w:rsidRPr="000705E3" w:rsidRDefault="00913D14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705E3">
        <w:rPr>
          <w:rFonts w:ascii="Times New Roman" w:eastAsia="Times New Roman" w:hAnsi="Times New Roman" w:cs="Arial"/>
          <w:sz w:val="28"/>
          <w:szCs w:val="28"/>
          <w:lang w:eastAsia="ru-RU"/>
        </w:rPr>
        <w:t>УТВЕРЖД</w:t>
      </w:r>
      <w:r w:rsidR="00753BFE">
        <w:rPr>
          <w:rFonts w:ascii="Times New Roman" w:eastAsia="Times New Roman" w:hAnsi="Times New Roman" w:cs="Arial"/>
          <w:sz w:val="28"/>
          <w:szCs w:val="28"/>
          <w:lang w:eastAsia="ru-RU"/>
        </w:rPr>
        <w:t>ЕНА</w:t>
      </w:r>
      <w:r w:rsidRPr="000705E3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913D14" w:rsidRPr="000705E3" w:rsidRDefault="00D52AA3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705E3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  <w:r w:rsidR="00753BFE">
        <w:rPr>
          <w:rFonts w:ascii="Times New Roman" w:eastAsia="Times New Roman" w:hAnsi="Times New Roman" w:cs="Arial"/>
          <w:sz w:val="28"/>
          <w:szCs w:val="28"/>
          <w:lang w:eastAsia="ru-RU"/>
        </w:rPr>
        <w:t>м</w:t>
      </w:r>
    </w:p>
    <w:p w:rsidR="00913D14" w:rsidRDefault="00D52AA3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705E3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="00913D14" w:rsidRPr="000705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дминистрации </w:t>
      </w:r>
      <w:r w:rsidR="00C7790B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муниципального образования</w:t>
      </w:r>
    </w:p>
    <w:p w:rsidR="00C7790B" w:rsidRPr="000705E3" w:rsidRDefault="00C7790B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«Муниципальный округ </w:t>
      </w:r>
      <w:r w:rsidR="00830EC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Шарканский район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УР»</w:t>
      </w:r>
    </w:p>
    <w:p w:rsidR="00913D14" w:rsidRPr="000705E3" w:rsidRDefault="00FE7DB1" w:rsidP="007548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№02 от 16.1</w:t>
      </w:r>
      <w:r w:rsidR="00D01EAE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A4691" w:rsidRPr="000705E3">
        <w:rPr>
          <w:rFonts w:ascii="Times New Roman" w:hAnsi="Times New Roman" w:cs="Times New Roman"/>
          <w:b w:val="0"/>
          <w:sz w:val="28"/>
          <w:szCs w:val="28"/>
        </w:rPr>
        <w:t>2021 г.</w:t>
      </w:r>
    </w:p>
    <w:p w:rsidR="00913D14" w:rsidRPr="007548E3" w:rsidRDefault="00913D14" w:rsidP="007548E3">
      <w:pPr>
        <w:pStyle w:val="ConsPlusTitle"/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548E3" w:rsidRDefault="00C440E3" w:rsidP="00070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2AA3">
        <w:rPr>
          <w:rFonts w:ascii="Times New Roman" w:hAnsi="Times New Roman" w:cs="Times New Roman"/>
          <w:sz w:val="28"/>
          <w:szCs w:val="28"/>
        </w:rPr>
        <w:t>ПРОГРАММА</w:t>
      </w:r>
      <w:r w:rsidR="007548E3">
        <w:rPr>
          <w:rFonts w:ascii="Times New Roman" w:hAnsi="Times New Roman" w:cs="Times New Roman"/>
          <w:sz w:val="28"/>
          <w:szCs w:val="28"/>
        </w:rPr>
        <w:t xml:space="preserve"> ПРОФИЛАКТИКИ РИСКОВ</w:t>
      </w:r>
    </w:p>
    <w:p w:rsidR="007548E3" w:rsidRDefault="00C440E3" w:rsidP="00070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2AA3">
        <w:rPr>
          <w:rFonts w:ascii="Times New Roman" w:hAnsi="Times New Roman" w:cs="Times New Roman"/>
          <w:sz w:val="28"/>
          <w:szCs w:val="28"/>
        </w:rPr>
        <w:t>ПРИЧИНЕНИЯ ВРЕДА (УЩЕРБА)</w:t>
      </w:r>
      <w:r w:rsidR="00EA1578" w:rsidRPr="00D52AA3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</w:t>
      </w:r>
    </w:p>
    <w:p w:rsidR="00024E36" w:rsidRPr="00D52AA3" w:rsidRDefault="001973B4" w:rsidP="00070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2AA3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C440E3" w:rsidRPr="00D52AA3">
        <w:rPr>
          <w:rFonts w:ascii="Times New Roman" w:hAnsi="Times New Roman" w:cs="Times New Roman"/>
          <w:sz w:val="28"/>
          <w:szCs w:val="28"/>
        </w:rPr>
        <w:t>НА</w:t>
      </w:r>
      <w:r w:rsidR="009A327D" w:rsidRPr="00D52AA3">
        <w:rPr>
          <w:rFonts w:ascii="Times New Roman" w:hAnsi="Times New Roman" w:cs="Times New Roman"/>
          <w:sz w:val="28"/>
          <w:szCs w:val="28"/>
        </w:rPr>
        <w:t xml:space="preserve"> 202</w:t>
      </w:r>
      <w:r w:rsidR="00C440E3" w:rsidRPr="00D52AA3">
        <w:rPr>
          <w:rFonts w:ascii="Times New Roman" w:hAnsi="Times New Roman" w:cs="Times New Roman"/>
          <w:sz w:val="28"/>
          <w:szCs w:val="28"/>
        </w:rPr>
        <w:t>2 ГОД</w:t>
      </w:r>
      <w:r w:rsidR="00AB123A" w:rsidRPr="00D52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E36" w:rsidRPr="007548E3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024E36" w:rsidRPr="00C440E3" w:rsidRDefault="00024E36" w:rsidP="007548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1. Программа </w:t>
      </w:r>
      <w:r w:rsidR="00C440E3" w:rsidRPr="00C440E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EA1578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</w:t>
      </w:r>
      <w:r w:rsidR="00C440E3">
        <w:rPr>
          <w:rFonts w:ascii="Times New Roman" w:hAnsi="Times New Roman" w:cs="Times New Roman"/>
          <w:sz w:val="28"/>
          <w:szCs w:val="28"/>
        </w:rPr>
        <w:t xml:space="preserve"> на</w:t>
      </w:r>
      <w:r w:rsidR="00DC2A1F" w:rsidRPr="00C440E3">
        <w:rPr>
          <w:rFonts w:ascii="Times New Roman" w:hAnsi="Times New Roman" w:cs="Times New Roman"/>
          <w:sz w:val="28"/>
          <w:szCs w:val="28"/>
        </w:rPr>
        <w:t xml:space="preserve"> 20</w:t>
      </w:r>
      <w:r w:rsidR="00C440E3">
        <w:rPr>
          <w:rFonts w:ascii="Times New Roman" w:hAnsi="Times New Roman" w:cs="Times New Roman"/>
          <w:sz w:val="28"/>
          <w:szCs w:val="28"/>
        </w:rPr>
        <w:t>22 год</w:t>
      </w:r>
      <w:r w:rsidR="00EA1578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разработана</w:t>
      </w:r>
      <w:r w:rsidR="00EA1578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в</w:t>
      </w:r>
      <w:r w:rsidR="00EA1578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соответствии</w:t>
      </w:r>
      <w:r w:rsidR="00EA1578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с</w:t>
      </w:r>
      <w:r w:rsidR="00FD0D51" w:rsidRPr="00C440E3">
        <w:rPr>
          <w:rFonts w:ascii="Times New Roman" w:hAnsi="Times New Roman" w:cs="Times New Roman"/>
          <w:sz w:val="28"/>
          <w:szCs w:val="28"/>
        </w:rPr>
        <w:t>о ст</w:t>
      </w:r>
      <w:r w:rsidR="00AF1EF8" w:rsidRPr="00C440E3">
        <w:rPr>
          <w:rFonts w:ascii="Times New Roman" w:hAnsi="Times New Roman" w:cs="Times New Roman"/>
          <w:sz w:val="28"/>
          <w:szCs w:val="28"/>
        </w:rPr>
        <w:t>ат</w:t>
      </w:r>
      <w:r w:rsidR="00FD0D51" w:rsidRPr="00C440E3">
        <w:rPr>
          <w:rFonts w:ascii="Times New Roman" w:hAnsi="Times New Roman" w:cs="Times New Roman"/>
          <w:sz w:val="28"/>
          <w:szCs w:val="28"/>
        </w:rPr>
        <w:t>ьей 44</w:t>
      </w:r>
      <w:r w:rsidRPr="00C440E3">
        <w:rPr>
          <w:rFonts w:ascii="Times New Roman" w:hAnsi="Times New Roman" w:cs="Times New Roman"/>
          <w:sz w:val="28"/>
          <w:szCs w:val="28"/>
        </w:rPr>
        <w:t xml:space="preserve"> </w:t>
      </w:r>
      <w:r w:rsidR="00FD0D51" w:rsidRPr="00C440E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66E7F" w:rsidRPr="00C440E3">
        <w:rPr>
          <w:rFonts w:ascii="Times New Roman" w:hAnsi="Times New Roman" w:cs="Times New Roman"/>
          <w:sz w:val="28"/>
          <w:szCs w:val="28"/>
        </w:rPr>
        <w:t xml:space="preserve">  от 31</w:t>
      </w:r>
      <w:r w:rsidR="00C440E3">
        <w:rPr>
          <w:rFonts w:ascii="Times New Roman" w:hAnsi="Times New Roman" w:cs="Times New Roman"/>
          <w:sz w:val="28"/>
          <w:szCs w:val="28"/>
        </w:rPr>
        <w:t>.07.2020 №</w:t>
      </w:r>
      <w:r w:rsidR="00D66E7F" w:rsidRPr="00C440E3">
        <w:rPr>
          <w:rFonts w:ascii="Times New Roman" w:hAnsi="Times New Roman" w:cs="Times New Roman"/>
          <w:sz w:val="28"/>
          <w:szCs w:val="28"/>
        </w:rPr>
        <w:t xml:space="preserve"> 248</w:t>
      </w:r>
      <w:r w:rsidR="00C440E3">
        <w:rPr>
          <w:rFonts w:ascii="Times New Roman" w:hAnsi="Times New Roman" w:cs="Times New Roman"/>
          <w:sz w:val="28"/>
          <w:szCs w:val="28"/>
        </w:rPr>
        <w:t>-ФЗ «</w:t>
      </w:r>
      <w:r w:rsidR="00D66E7F" w:rsidRPr="00C440E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440E3">
        <w:rPr>
          <w:rFonts w:ascii="Times New Roman" w:hAnsi="Times New Roman" w:cs="Times New Roman"/>
          <w:sz w:val="28"/>
          <w:szCs w:val="28"/>
        </w:rPr>
        <w:t>»</w:t>
      </w:r>
      <w:r w:rsidR="00810716" w:rsidRPr="00C440E3">
        <w:rPr>
          <w:rFonts w:ascii="Times New Roman" w:hAnsi="Times New Roman" w:cs="Times New Roman"/>
          <w:sz w:val="28"/>
          <w:szCs w:val="28"/>
        </w:rPr>
        <w:t xml:space="preserve">, </w:t>
      </w:r>
      <w:r w:rsidR="001973B4">
        <w:rPr>
          <w:rFonts w:ascii="Times New Roman" w:hAnsi="Times New Roman" w:cs="Times New Roman"/>
          <w:sz w:val="28"/>
          <w:szCs w:val="28"/>
        </w:rPr>
        <w:t>п</w:t>
      </w:r>
      <w:r w:rsidR="001973B4" w:rsidRPr="001973B4">
        <w:rPr>
          <w:rFonts w:ascii="Times New Roman" w:hAnsi="Times New Roman" w:cs="Times New Roman"/>
          <w:sz w:val="28"/>
          <w:szCs w:val="28"/>
        </w:rPr>
        <w:t>остановление</w:t>
      </w:r>
      <w:r w:rsidR="001973B4">
        <w:rPr>
          <w:rFonts w:ascii="Times New Roman" w:hAnsi="Times New Roman" w:cs="Times New Roman"/>
          <w:sz w:val="28"/>
          <w:szCs w:val="28"/>
        </w:rPr>
        <w:t>м</w:t>
      </w:r>
      <w:r w:rsidR="001973B4" w:rsidRPr="001973B4">
        <w:rPr>
          <w:rFonts w:ascii="Times New Roman" w:hAnsi="Times New Roman" w:cs="Times New Roman"/>
          <w:sz w:val="28"/>
          <w:szCs w:val="28"/>
        </w:rPr>
        <w:t xml:space="preserve"> Правительства РФ от 25.06.2021 </w:t>
      </w:r>
      <w:r w:rsidR="001973B4">
        <w:rPr>
          <w:rFonts w:ascii="Times New Roman" w:hAnsi="Times New Roman" w:cs="Times New Roman"/>
          <w:sz w:val="28"/>
          <w:szCs w:val="28"/>
        </w:rPr>
        <w:t>№ 990 «</w:t>
      </w:r>
      <w:r w:rsidR="001973B4" w:rsidRPr="001973B4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973B4">
        <w:rPr>
          <w:rFonts w:ascii="Times New Roman" w:hAnsi="Times New Roman" w:cs="Times New Roman"/>
          <w:sz w:val="28"/>
          <w:szCs w:val="28"/>
        </w:rPr>
        <w:t>»</w:t>
      </w:r>
      <w:r w:rsidRPr="00C440E3">
        <w:rPr>
          <w:rFonts w:ascii="Times New Roman" w:hAnsi="Times New Roman" w:cs="Times New Roman"/>
          <w:sz w:val="28"/>
          <w:szCs w:val="28"/>
        </w:rPr>
        <w:t>.</w:t>
      </w:r>
    </w:p>
    <w:p w:rsidR="00024E36" w:rsidRPr="00C440E3" w:rsidRDefault="00024E36" w:rsidP="007548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2. Профилактика </w:t>
      </w:r>
      <w:r w:rsidR="008F1FA3" w:rsidRPr="008F1FA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C440E3">
        <w:rPr>
          <w:rFonts w:ascii="Times New Roman" w:hAnsi="Times New Roman" w:cs="Times New Roman"/>
          <w:sz w:val="28"/>
          <w:szCs w:val="28"/>
        </w:rPr>
        <w:t>проводится в рамках осуществления мун</w:t>
      </w:r>
      <w:r w:rsidR="00810716" w:rsidRPr="00C440E3">
        <w:rPr>
          <w:rFonts w:ascii="Times New Roman" w:hAnsi="Times New Roman" w:cs="Times New Roman"/>
          <w:sz w:val="28"/>
          <w:szCs w:val="28"/>
        </w:rPr>
        <w:t>иципального земельного контроля</w:t>
      </w:r>
      <w:r w:rsidRPr="00C440E3">
        <w:rPr>
          <w:rFonts w:ascii="Times New Roman" w:hAnsi="Times New Roman" w:cs="Times New Roman"/>
          <w:sz w:val="28"/>
          <w:szCs w:val="28"/>
        </w:rPr>
        <w:t>.</w:t>
      </w:r>
    </w:p>
    <w:p w:rsidR="00024E36" w:rsidRPr="00C440E3" w:rsidRDefault="00810716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3. Программа</w:t>
      </w:r>
      <w:r w:rsidR="00EA1578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C44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D11">
        <w:rPr>
          <w:rFonts w:ascii="Times New Roman" w:hAnsi="Times New Roman" w:cs="Times New Roman"/>
          <w:sz w:val="28"/>
          <w:szCs w:val="28"/>
        </w:rPr>
        <w:t xml:space="preserve">реализуется в 2022 году и </w:t>
      </w:r>
      <w:r w:rsidR="00417403">
        <w:rPr>
          <w:rFonts w:ascii="Times New Roman" w:hAnsi="Times New Roman" w:cs="Times New Roman"/>
          <w:sz w:val="28"/>
          <w:szCs w:val="28"/>
        </w:rPr>
        <w:t>содержит</w:t>
      </w:r>
      <w:proofErr w:type="gramEnd"/>
      <w:r w:rsidR="00417403">
        <w:rPr>
          <w:rFonts w:ascii="Times New Roman" w:hAnsi="Times New Roman" w:cs="Times New Roman"/>
          <w:sz w:val="28"/>
          <w:szCs w:val="28"/>
        </w:rPr>
        <w:t xml:space="preserve"> информацию о текущем состоянии осуществления муниципального земельного контроля, перечень профилактических мероприятий на 2022 год.</w:t>
      </w:r>
    </w:p>
    <w:p w:rsidR="00024E36" w:rsidRPr="007548E3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7548E3" w:rsidRDefault="00024E36" w:rsidP="000705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Раздел I. </w:t>
      </w:r>
      <w:r w:rsidR="00AF3E27" w:rsidRPr="00C440E3">
        <w:rPr>
          <w:rFonts w:ascii="Times New Roman" w:hAnsi="Times New Roman" w:cs="Times New Roman"/>
          <w:sz w:val="28"/>
          <w:szCs w:val="28"/>
        </w:rPr>
        <w:t>АНАЛИЗ ТЕКУЩ</w:t>
      </w:r>
      <w:r w:rsidR="00680B05" w:rsidRPr="00C440E3">
        <w:rPr>
          <w:rFonts w:ascii="Times New Roman" w:hAnsi="Times New Roman" w:cs="Times New Roman"/>
          <w:sz w:val="28"/>
          <w:szCs w:val="28"/>
        </w:rPr>
        <w:t>ЕГО СОСТОЯНИЯ ОСУЩЕСТВЛЕНИЯ МУНИЦИПАЛЬНОГО ЗЕМЕЛЬНОГО КОНТРОЛЯ</w:t>
      </w:r>
      <w:r w:rsidR="007548E3">
        <w:rPr>
          <w:rFonts w:ascii="Times New Roman" w:hAnsi="Times New Roman" w:cs="Times New Roman"/>
          <w:sz w:val="28"/>
          <w:szCs w:val="28"/>
        </w:rPr>
        <w:t>,</w:t>
      </w:r>
    </w:p>
    <w:p w:rsidR="007548E3" w:rsidRDefault="00AF3E27" w:rsidP="000705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ОПИСАНИЕ ТЕКУЩЕГО УРОВНЯ РАЗВИТИЯ ПРОФИЛАКТИЧЕСКОЙ ДЕЯТЕЛЬ</w:t>
      </w:r>
      <w:r w:rsidR="0067633F" w:rsidRPr="00C440E3">
        <w:rPr>
          <w:rFonts w:ascii="Times New Roman" w:hAnsi="Times New Roman" w:cs="Times New Roman"/>
          <w:sz w:val="28"/>
          <w:szCs w:val="28"/>
        </w:rPr>
        <w:t>НОСТИ КОНТРОЛЬНЫХ ОРГАНОВ</w:t>
      </w:r>
      <w:r w:rsidR="007548E3">
        <w:rPr>
          <w:rFonts w:ascii="Times New Roman" w:hAnsi="Times New Roman" w:cs="Times New Roman"/>
          <w:sz w:val="28"/>
          <w:szCs w:val="28"/>
        </w:rPr>
        <w:t>,</w:t>
      </w:r>
    </w:p>
    <w:p w:rsidR="00024E36" w:rsidRPr="00C440E3" w:rsidRDefault="00AF3E27" w:rsidP="000705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024E36" w:rsidRPr="000705E3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225CAB" w:rsidRPr="00C440E3" w:rsidRDefault="00A50C2B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E36" w:rsidRPr="00C440E3">
        <w:rPr>
          <w:rFonts w:ascii="Times New Roman" w:hAnsi="Times New Roman" w:cs="Times New Roman"/>
          <w:sz w:val="28"/>
          <w:szCs w:val="28"/>
        </w:rPr>
        <w:t xml:space="preserve">. </w:t>
      </w:r>
      <w:r w:rsidR="007548E3" w:rsidRPr="00854654">
        <w:rPr>
          <w:rFonts w:ascii="Times New Roman" w:hAnsi="Times New Roman" w:cs="Times New Roman"/>
          <w:sz w:val="28"/>
          <w:szCs w:val="28"/>
        </w:rPr>
        <w:t>Муниципальный земельный контроль на территории муниципального образования «</w:t>
      </w:r>
      <w:r w:rsidR="0021364D">
        <w:rPr>
          <w:rFonts w:ascii="Times New Roman" w:hAnsi="Times New Roman" w:cs="Times New Roman"/>
          <w:sz w:val="28"/>
          <w:szCs w:val="28"/>
        </w:rPr>
        <w:t>Шарканский район</w:t>
      </w:r>
      <w:r w:rsidR="007548E3" w:rsidRPr="00854654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 w:rsidR="0021364D">
        <w:rPr>
          <w:rFonts w:ascii="Times New Roman" w:hAnsi="Times New Roman" w:cs="Times New Roman"/>
          <w:sz w:val="28"/>
          <w:szCs w:val="28"/>
        </w:rPr>
        <w:t>Отделом по управлению муниципальной собственностью и земельными ресурсами Администрации муниципального образования  «Муниципальный округ Шарканский район УР»</w:t>
      </w:r>
      <w:r w:rsidR="007548E3" w:rsidRPr="0085465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1364D">
        <w:rPr>
          <w:rFonts w:ascii="Times New Roman" w:hAnsi="Times New Roman" w:cs="Times New Roman"/>
          <w:sz w:val="28"/>
          <w:szCs w:val="28"/>
        </w:rPr>
        <w:t>Отдел</w:t>
      </w:r>
      <w:r w:rsidR="007548E3" w:rsidRPr="00854654">
        <w:rPr>
          <w:rFonts w:ascii="Times New Roman" w:hAnsi="Times New Roman" w:cs="Times New Roman"/>
          <w:sz w:val="28"/>
          <w:szCs w:val="28"/>
        </w:rPr>
        <w:t>).</w:t>
      </w:r>
    </w:p>
    <w:p w:rsidR="007F5E09" w:rsidRPr="007F5E09" w:rsidRDefault="00A50C2B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4E36" w:rsidRPr="00C440E3">
        <w:rPr>
          <w:rFonts w:ascii="Times New Roman" w:hAnsi="Times New Roman" w:cs="Times New Roman"/>
          <w:sz w:val="28"/>
          <w:szCs w:val="28"/>
        </w:rPr>
        <w:t xml:space="preserve">. </w:t>
      </w:r>
      <w:r w:rsidR="00BA7D05" w:rsidRPr="00C440E3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</w:t>
      </w:r>
      <w:r w:rsidR="00D52AA3" w:rsidRPr="00854654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предпринимателями, </w:t>
      </w:r>
      <w:r w:rsidR="00D52AA3" w:rsidRPr="00854654">
        <w:rPr>
          <w:rFonts w:ascii="Times New Roman" w:hAnsi="Times New Roman" w:cs="Times New Roman"/>
          <w:sz w:val="28"/>
          <w:szCs w:val="28"/>
        </w:rPr>
        <w:lastRenderedPageBreak/>
        <w:t>гражданами,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</w:t>
      </w:r>
    </w:p>
    <w:p w:rsidR="007548E3" w:rsidRPr="00854654" w:rsidRDefault="007548E3" w:rsidP="000705E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54">
        <w:rPr>
          <w:rFonts w:ascii="Times New Roman" w:hAnsi="Times New Roman" w:cs="Times New Roman"/>
          <w:sz w:val="28"/>
          <w:szCs w:val="28"/>
        </w:rPr>
        <w:t>исполнение контролируемыми лицами решений, принимаемых по результатам контрольных мероприятий.</w:t>
      </w:r>
    </w:p>
    <w:p w:rsidR="0021364D" w:rsidRDefault="008E4EFB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2E3">
        <w:rPr>
          <w:rFonts w:ascii="Times New Roman" w:hAnsi="Times New Roman" w:cs="Times New Roman"/>
          <w:sz w:val="28"/>
          <w:szCs w:val="28"/>
        </w:rPr>
        <w:t>6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. </w:t>
      </w:r>
      <w:r w:rsidR="00A50C2B" w:rsidRPr="00D762E3">
        <w:rPr>
          <w:rFonts w:ascii="Times New Roman" w:hAnsi="Times New Roman" w:cs="Times New Roman"/>
          <w:sz w:val="28"/>
          <w:szCs w:val="28"/>
        </w:rPr>
        <w:t>Сведения о проведенных в 2021 году мероприятиях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 по профилактике нарушений обязательных требований земельного законодательства</w:t>
      </w:r>
      <w:r w:rsidR="0021364D">
        <w:rPr>
          <w:rFonts w:ascii="Times New Roman" w:hAnsi="Times New Roman" w:cs="Times New Roman"/>
          <w:sz w:val="28"/>
          <w:szCs w:val="28"/>
        </w:rPr>
        <w:t>:</w:t>
      </w:r>
      <w:r w:rsidR="00A50C2B" w:rsidRPr="00D76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E36" w:rsidRPr="0021364D" w:rsidRDefault="00A50C2B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21364D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26664B" w:rsidRPr="0021364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705E3" w:rsidRPr="002136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364D" w:rsidRPr="0021364D">
        <w:rPr>
          <w:rFonts w:ascii="Times New Roman" w:hAnsi="Times New Roman" w:cs="Times New Roman"/>
          <w:sz w:val="28"/>
          <w:szCs w:val="28"/>
        </w:rPr>
        <w:t>Шарканско</w:t>
      </w:r>
      <w:r w:rsidR="0021364D">
        <w:rPr>
          <w:rFonts w:ascii="Times New Roman" w:hAnsi="Times New Roman" w:cs="Times New Roman"/>
          <w:sz w:val="28"/>
          <w:szCs w:val="28"/>
        </w:rPr>
        <w:t>го района</w:t>
      </w:r>
      <w:r w:rsidRPr="0021364D">
        <w:rPr>
          <w:rFonts w:ascii="Times New Roman" w:hAnsi="Times New Roman" w:cs="Times New Roman"/>
          <w:sz w:val="28"/>
          <w:szCs w:val="28"/>
        </w:rPr>
        <w:t xml:space="preserve"> </w:t>
      </w:r>
      <w:r w:rsidR="00024E36" w:rsidRPr="0021364D">
        <w:rPr>
          <w:rFonts w:ascii="Times New Roman" w:hAnsi="Times New Roman" w:cs="Times New Roman"/>
          <w:sz w:val="28"/>
          <w:szCs w:val="28"/>
        </w:rPr>
        <w:t>перечн</w:t>
      </w:r>
      <w:r w:rsidRPr="0021364D">
        <w:rPr>
          <w:rFonts w:ascii="Times New Roman" w:hAnsi="Times New Roman" w:cs="Times New Roman"/>
          <w:sz w:val="28"/>
          <w:szCs w:val="28"/>
        </w:rPr>
        <w:t>я</w:t>
      </w:r>
      <w:r w:rsidR="00024E36" w:rsidRPr="0021364D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соблюдение которых оценивается при осуществлении муниципального земельного контроля</w:t>
      </w:r>
      <w:r w:rsidR="00BE62CB" w:rsidRPr="0021364D">
        <w:rPr>
          <w:rFonts w:ascii="Times New Roman" w:hAnsi="Times New Roman" w:cs="Times New Roman"/>
          <w:sz w:val="28"/>
          <w:szCs w:val="28"/>
        </w:rPr>
        <w:t>; публикациях</w:t>
      </w:r>
      <w:r w:rsidRPr="0021364D">
        <w:rPr>
          <w:rFonts w:ascii="Times New Roman" w:hAnsi="Times New Roman" w:cs="Times New Roman"/>
          <w:sz w:val="28"/>
          <w:szCs w:val="28"/>
        </w:rPr>
        <w:t xml:space="preserve"> в средствах</w:t>
      </w:r>
      <w:r w:rsidR="00024E36" w:rsidRPr="0021364D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 w:rsidRPr="0021364D">
        <w:rPr>
          <w:rFonts w:ascii="Times New Roman" w:hAnsi="Times New Roman" w:cs="Times New Roman"/>
          <w:sz w:val="28"/>
          <w:szCs w:val="28"/>
        </w:rPr>
        <w:t>материалов</w:t>
      </w:r>
      <w:r w:rsidR="00024E36" w:rsidRPr="0021364D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требований;</w:t>
      </w:r>
      <w:r w:rsidRPr="0021364D">
        <w:rPr>
          <w:rFonts w:ascii="Times New Roman" w:hAnsi="Times New Roman" w:cs="Times New Roman"/>
          <w:sz w:val="28"/>
          <w:szCs w:val="28"/>
        </w:rPr>
        <w:t xml:space="preserve">  консультаци</w:t>
      </w:r>
      <w:r w:rsidR="0021364D">
        <w:rPr>
          <w:rFonts w:ascii="Times New Roman" w:hAnsi="Times New Roman" w:cs="Times New Roman"/>
          <w:sz w:val="28"/>
          <w:szCs w:val="28"/>
        </w:rPr>
        <w:t>и</w:t>
      </w:r>
      <w:r w:rsidRPr="0021364D">
        <w:rPr>
          <w:rFonts w:ascii="Times New Roman" w:hAnsi="Times New Roman" w:cs="Times New Roman"/>
          <w:sz w:val="28"/>
          <w:szCs w:val="28"/>
        </w:rPr>
        <w:t xml:space="preserve"> контролируемых лиц; </w:t>
      </w:r>
      <w:r w:rsidR="00BE62CB" w:rsidRPr="0021364D">
        <w:rPr>
          <w:rFonts w:ascii="Times New Roman" w:hAnsi="Times New Roman" w:cs="Times New Roman"/>
          <w:sz w:val="28"/>
          <w:szCs w:val="28"/>
        </w:rPr>
        <w:t>информационно-разъяснительн</w:t>
      </w:r>
      <w:r w:rsidR="00FC25BC">
        <w:rPr>
          <w:rFonts w:ascii="Times New Roman" w:hAnsi="Times New Roman" w:cs="Times New Roman"/>
          <w:sz w:val="28"/>
          <w:szCs w:val="28"/>
        </w:rPr>
        <w:t>ая</w:t>
      </w:r>
      <w:r w:rsidR="00BE62CB" w:rsidRPr="0021364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C25BC">
        <w:rPr>
          <w:rFonts w:ascii="Times New Roman" w:hAnsi="Times New Roman" w:cs="Times New Roman"/>
          <w:sz w:val="28"/>
          <w:szCs w:val="28"/>
        </w:rPr>
        <w:t>а</w:t>
      </w:r>
      <w:r w:rsidR="00024E36" w:rsidRPr="0021364D">
        <w:rPr>
          <w:rFonts w:ascii="Times New Roman" w:hAnsi="Times New Roman" w:cs="Times New Roman"/>
          <w:sz w:val="28"/>
          <w:szCs w:val="28"/>
        </w:rPr>
        <w:t xml:space="preserve"> с </w:t>
      </w:r>
      <w:r w:rsidRPr="0021364D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BE62CB" w:rsidRPr="0021364D">
        <w:rPr>
          <w:rFonts w:ascii="Times New Roman" w:hAnsi="Times New Roman" w:cs="Times New Roman"/>
          <w:sz w:val="28"/>
          <w:szCs w:val="28"/>
        </w:rPr>
        <w:t>, направленн</w:t>
      </w:r>
      <w:r w:rsidR="00FC25BC">
        <w:rPr>
          <w:rFonts w:ascii="Times New Roman" w:hAnsi="Times New Roman" w:cs="Times New Roman"/>
          <w:sz w:val="28"/>
          <w:szCs w:val="28"/>
        </w:rPr>
        <w:t>ая</w:t>
      </w:r>
      <w:r w:rsidR="00024E36" w:rsidRPr="0021364D">
        <w:rPr>
          <w:rFonts w:ascii="Times New Roman" w:hAnsi="Times New Roman" w:cs="Times New Roman"/>
          <w:sz w:val="28"/>
          <w:szCs w:val="28"/>
        </w:rPr>
        <w:t xml:space="preserve"> на предотвращение нарушений с их стороны;</w:t>
      </w:r>
      <w:r w:rsidRPr="0021364D">
        <w:rPr>
          <w:rFonts w:ascii="Times New Roman" w:hAnsi="Times New Roman" w:cs="Times New Roman"/>
          <w:sz w:val="28"/>
          <w:szCs w:val="28"/>
        </w:rPr>
        <w:t xml:space="preserve"> </w:t>
      </w:r>
      <w:r w:rsidR="00024E36" w:rsidRPr="0021364D">
        <w:rPr>
          <w:rFonts w:ascii="Times New Roman" w:hAnsi="Times New Roman" w:cs="Times New Roman"/>
          <w:sz w:val="28"/>
          <w:szCs w:val="28"/>
        </w:rPr>
        <w:t>обзор и ана</w:t>
      </w:r>
      <w:r w:rsidR="00DC72A6" w:rsidRPr="0021364D">
        <w:rPr>
          <w:rFonts w:ascii="Times New Roman" w:hAnsi="Times New Roman" w:cs="Times New Roman"/>
          <w:sz w:val="28"/>
          <w:szCs w:val="28"/>
        </w:rPr>
        <w:t>лиз правоприменительной практики</w:t>
      </w:r>
      <w:r w:rsidR="00024E36" w:rsidRPr="0021364D">
        <w:rPr>
          <w:rFonts w:ascii="Times New Roman" w:hAnsi="Times New Roman" w:cs="Times New Roman"/>
          <w:sz w:val="28"/>
          <w:szCs w:val="28"/>
        </w:rPr>
        <w:t xml:space="preserve"> при осуществлении муни</w:t>
      </w:r>
      <w:r w:rsidR="00DC72A6" w:rsidRPr="0021364D">
        <w:rPr>
          <w:rFonts w:ascii="Times New Roman" w:hAnsi="Times New Roman" w:cs="Times New Roman"/>
          <w:sz w:val="28"/>
          <w:szCs w:val="28"/>
        </w:rPr>
        <w:t xml:space="preserve">ципального земельного </w:t>
      </w:r>
      <w:r w:rsidR="00024E36" w:rsidRPr="0021364D">
        <w:rPr>
          <w:rFonts w:ascii="Times New Roman" w:hAnsi="Times New Roman" w:cs="Times New Roman"/>
          <w:sz w:val="28"/>
          <w:szCs w:val="28"/>
        </w:rPr>
        <w:t>контроля;</w:t>
      </w:r>
      <w:proofErr w:type="gramEnd"/>
      <w:r w:rsidRPr="0021364D">
        <w:rPr>
          <w:rFonts w:ascii="Times New Roman" w:hAnsi="Times New Roman" w:cs="Times New Roman"/>
          <w:sz w:val="28"/>
          <w:szCs w:val="28"/>
        </w:rPr>
        <w:t xml:space="preserve"> </w:t>
      </w:r>
      <w:r w:rsidR="00D03F76" w:rsidRPr="0021364D">
        <w:rPr>
          <w:rFonts w:ascii="Times New Roman" w:hAnsi="Times New Roman" w:cs="Times New Roman"/>
          <w:sz w:val="28"/>
          <w:szCs w:val="28"/>
        </w:rPr>
        <w:t>иные профилактические</w:t>
      </w:r>
      <w:r w:rsidR="00024E36" w:rsidRPr="0021364D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FC25BC" w:rsidRDefault="008E4EFB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2E3">
        <w:rPr>
          <w:rFonts w:ascii="Times New Roman" w:hAnsi="Times New Roman" w:cs="Times New Roman"/>
          <w:sz w:val="28"/>
          <w:szCs w:val="28"/>
        </w:rPr>
        <w:t>7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. </w:t>
      </w:r>
      <w:r w:rsidRPr="00D762E3">
        <w:rPr>
          <w:rFonts w:ascii="Times New Roman" w:hAnsi="Times New Roman" w:cs="Times New Roman"/>
          <w:sz w:val="28"/>
          <w:szCs w:val="28"/>
        </w:rPr>
        <w:t>Сведения</w:t>
      </w:r>
      <w:r w:rsidR="00E82306" w:rsidRPr="00D762E3">
        <w:rPr>
          <w:rFonts w:ascii="Times New Roman" w:hAnsi="Times New Roman" w:cs="Times New Roman"/>
          <w:sz w:val="28"/>
          <w:szCs w:val="28"/>
        </w:rPr>
        <w:t xml:space="preserve"> о проведенных в 2021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 год</w:t>
      </w:r>
      <w:r w:rsidR="00E82306" w:rsidRPr="00D762E3">
        <w:rPr>
          <w:rFonts w:ascii="Times New Roman" w:hAnsi="Times New Roman" w:cs="Times New Roman"/>
          <w:sz w:val="28"/>
          <w:szCs w:val="28"/>
        </w:rPr>
        <w:t>у мероприятиях по муниципальному земельному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FC25BC">
        <w:rPr>
          <w:rFonts w:ascii="Times New Roman" w:hAnsi="Times New Roman" w:cs="Times New Roman"/>
          <w:sz w:val="28"/>
          <w:szCs w:val="28"/>
        </w:rPr>
        <w:t>:</w:t>
      </w:r>
    </w:p>
    <w:p w:rsidR="008E4EFB" w:rsidRPr="00FC25BC" w:rsidRDefault="00A5571A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5BC">
        <w:rPr>
          <w:rFonts w:ascii="Times New Roman" w:hAnsi="Times New Roman" w:cs="Times New Roman"/>
          <w:sz w:val="28"/>
          <w:szCs w:val="28"/>
        </w:rPr>
        <w:t xml:space="preserve">обследование земельных участков, проверки соблюдения земельного законодательства, направление материалов проверок в Управление </w:t>
      </w:r>
      <w:proofErr w:type="spellStart"/>
      <w:r w:rsidRPr="00FC25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25BC">
        <w:rPr>
          <w:rFonts w:ascii="Times New Roman" w:hAnsi="Times New Roman" w:cs="Times New Roman"/>
          <w:sz w:val="28"/>
          <w:szCs w:val="28"/>
        </w:rPr>
        <w:t xml:space="preserve"> по </w:t>
      </w:r>
      <w:r w:rsidR="00A146F0" w:rsidRPr="00FC25BC">
        <w:rPr>
          <w:rFonts w:ascii="Times New Roman" w:hAnsi="Times New Roman" w:cs="Times New Roman"/>
          <w:sz w:val="28"/>
          <w:szCs w:val="28"/>
        </w:rPr>
        <w:t>Удмуртской Республике</w:t>
      </w:r>
      <w:r w:rsidRPr="00FC25BC">
        <w:rPr>
          <w:rFonts w:ascii="Times New Roman" w:hAnsi="Times New Roman" w:cs="Times New Roman"/>
          <w:sz w:val="28"/>
          <w:szCs w:val="28"/>
        </w:rPr>
        <w:t>, составление протоколов по ч</w:t>
      </w:r>
      <w:r w:rsidR="00BE62CB" w:rsidRPr="00FC25BC">
        <w:rPr>
          <w:rFonts w:ascii="Times New Roman" w:hAnsi="Times New Roman" w:cs="Times New Roman"/>
          <w:sz w:val="28"/>
          <w:szCs w:val="28"/>
        </w:rPr>
        <w:t>.</w:t>
      </w:r>
      <w:r w:rsidRPr="00FC25BC">
        <w:rPr>
          <w:rFonts w:ascii="Times New Roman" w:hAnsi="Times New Roman" w:cs="Times New Roman"/>
          <w:sz w:val="28"/>
          <w:szCs w:val="28"/>
        </w:rPr>
        <w:t xml:space="preserve"> 1 ст</w:t>
      </w:r>
      <w:r w:rsidR="00BE62CB" w:rsidRPr="00FC25BC">
        <w:rPr>
          <w:rFonts w:ascii="Times New Roman" w:hAnsi="Times New Roman" w:cs="Times New Roman"/>
          <w:sz w:val="28"/>
          <w:szCs w:val="28"/>
        </w:rPr>
        <w:t>.</w:t>
      </w:r>
      <w:r w:rsidRPr="00FC25BC">
        <w:rPr>
          <w:rFonts w:ascii="Times New Roman" w:hAnsi="Times New Roman" w:cs="Times New Roman"/>
          <w:sz w:val="28"/>
          <w:szCs w:val="28"/>
        </w:rPr>
        <w:t xml:space="preserve"> 19.5 КоАП РФ Кодекса Российской Федерации об административных пра</w:t>
      </w:r>
      <w:r w:rsidR="00FC25BC">
        <w:rPr>
          <w:rFonts w:ascii="Times New Roman" w:hAnsi="Times New Roman" w:cs="Times New Roman"/>
          <w:sz w:val="28"/>
          <w:szCs w:val="28"/>
        </w:rPr>
        <w:t>вонарушениях (далее – КоАП РФ).</w:t>
      </w:r>
    </w:p>
    <w:p w:rsidR="00024E36" w:rsidRPr="00C440E3" w:rsidRDefault="008E4EFB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4E36" w:rsidRPr="00C440E3">
        <w:rPr>
          <w:rFonts w:ascii="Times New Roman" w:hAnsi="Times New Roman" w:cs="Times New Roman"/>
          <w:sz w:val="28"/>
          <w:szCs w:val="28"/>
        </w:rPr>
        <w:t xml:space="preserve">. </w:t>
      </w:r>
      <w:r w:rsidR="00A05151" w:rsidRPr="00C440E3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</w:t>
      </w:r>
      <w:r w:rsidR="00024E36" w:rsidRPr="00C440E3">
        <w:rPr>
          <w:rFonts w:ascii="Times New Roman" w:hAnsi="Times New Roman" w:cs="Times New Roman"/>
          <w:sz w:val="28"/>
          <w:szCs w:val="28"/>
        </w:rPr>
        <w:t>:</w:t>
      </w:r>
    </w:p>
    <w:p w:rsidR="00024E36" w:rsidRPr="00C440E3" w:rsidRDefault="00024E36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повышение эф</w:t>
      </w:r>
      <w:r w:rsidR="00FF26D6" w:rsidRPr="00C440E3">
        <w:rPr>
          <w:rFonts w:ascii="Times New Roman" w:hAnsi="Times New Roman" w:cs="Times New Roman"/>
          <w:sz w:val="28"/>
          <w:szCs w:val="28"/>
        </w:rPr>
        <w:t xml:space="preserve">фективности проводимой </w:t>
      </w:r>
      <w:r w:rsidR="00A146F0">
        <w:rPr>
          <w:rFonts w:ascii="Times New Roman" w:hAnsi="Times New Roman" w:cs="Times New Roman"/>
          <w:sz w:val="28"/>
          <w:szCs w:val="28"/>
        </w:rPr>
        <w:t>А</w:t>
      </w:r>
      <w:r w:rsidR="00FF26D6" w:rsidRPr="00C440E3">
        <w:rPr>
          <w:rFonts w:ascii="Times New Roman" w:hAnsi="Times New Roman" w:cs="Times New Roman"/>
          <w:sz w:val="28"/>
          <w:szCs w:val="28"/>
        </w:rPr>
        <w:t>дминистраци</w:t>
      </w:r>
      <w:r w:rsidR="00A146F0">
        <w:rPr>
          <w:rFonts w:ascii="Times New Roman" w:hAnsi="Times New Roman" w:cs="Times New Roman"/>
          <w:sz w:val="28"/>
          <w:szCs w:val="28"/>
        </w:rPr>
        <w:t xml:space="preserve">ей </w:t>
      </w:r>
      <w:r w:rsidR="00FC25B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Шарканский район»</w:t>
      </w:r>
      <w:r w:rsidRPr="00C440E3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юридическими и физическими лицами обязательных требований;</w:t>
      </w:r>
    </w:p>
    <w:p w:rsidR="00024E36" w:rsidRPr="00C440E3" w:rsidRDefault="00024E36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 w:rsidR="00A146F0">
        <w:rPr>
          <w:rFonts w:ascii="Times New Roman" w:hAnsi="Times New Roman" w:cs="Times New Roman"/>
          <w:sz w:val="28"/>
          <w:szCs w:val="28"/>
        </w:rPr>
        <w:t>А</w:t>
      </w:r>
      <w:r w:rsidR="00FF26D6" w:rsidRPr="00C440E3">
        <w:rPr>
          <w:rFonts w:ascii="Times New Roman" w:hAnsi="Times New Roman" w:cs="Times New Roman"/>
          <w:sz w:val="28"/>
          <w:szCs w:val="28"/>
        </w:rPr>
        <w:t>дминистрации</w:t>
      </w:r>
      <w:r w:rsidRPr="00C440E3">
        <w:rPr>
          <w:rFonts w:ascii="Times New Roman" w:hAnsi="Times New Roman" w:cs="Times New Roman"/>
          <w:sz w:val="28"/>
          <w:szCs w:val="28"/>
        </w:rPr>
        <w:t xml:space="preserve"> </w:t>
      </w:r>
      <w:r w:rsidR="00FC25B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Шарканский район УР»</w:t>
      </w:r>
      <w:r w:rsidR="00A146F0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по предупреждению нарушений юридическими и физическими лицами обязательных требований;</w:t>
      </w:r>
    </w:p>
    <w:p w:rsidR="0081582D" w:rsidRDefault="00024E36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уменьшение общего числа нарушений юридическими и физическими лицами обязательных требований.</w:t>
      </w:r>
    </w:p>
    <w:p w:rsidR="004D3C3B" w:rsidRPr="00C440E3" w:rsidRDefault="008E4EFB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D3C3B" w:rsidRPr="00C440E3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830420" w:rsidRPr="00C440E3" w:rsidRDefault="00830420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0E3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</w:t>
      </w:r>
      <w:r w:rsidRPr="00C440E3">
        <w:rPr>
          <w:rFonts w:ascii="Times New Roman" w:hAnsi="Times New Roman" w:cs="Times New Roman"/>
          <w:sz w:val="28"/>
          <w:szCs w:val="28"/>
        </w:rPr>
        <w:lastRenderedPageBreak/>
        <w:t xml:space="preserve">угрозу причинения вреда (ущерба) охраняемым законом ценностям или такой вред (ущерб) причинен, должностное лицо </w:t>
      </w:r>
      <w:r w:rsidR="00FC25BC">
        <w:rPr>
          <w:rFonts w:ascii="Times New Roman" w:hAnsi="Times New Roman" w:cs="Times New Roman"/>
          <w:sz w:val="28"/>
          <w:szCs w:val="28"/>
        </w:rPr>
        <w:t>Отдела</w:t>
      </w:r>
      <w:r w:rsidRPr="00C440E3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</w:t>
      </w:r>
      <w:r w:rsidR="00FC25BC">
        <w:rPr>
          <w:rFonts w:ascii="Times New Roman" w:hAnsi="Times New Roman" w:cs="Times New Roman"/>
          <w:sz w:val="28"/>
          <w:szCs w:val="28"/>
        </w:rPr>
        <w:t xml:space="preserve">Главе муниципального  образования «Муниципальный округ Шарканский район УР» (его заместителю) </w:t>
      </w:r>
      <w:r w:rsidRPr="00C440E3">
        <w:rPr>
          <w:rFonts w:ascii="Times New Roman" w:hAnsi="Times New Roman" w:cs="Times New Roman"/>
          <w:sz w:val="28"/>
          <w:szCs w:val="28"/>
        </w:rPr>
        <w:t>для принятия решения о проведении контрольных (надзорных) мероприятий.</w:t>
      </w:r>
      <w:proofErr w:type="gramEnd"/>
    </w:p>
    <w:p w:rsidR="004B5818" w:rsidRPr="00A146F0" w:rsidRDefault="004B5818" w:rsidP="007548E3">
      <w:pPr>
        <w:pStyle w:val="ConsPlusTitle"/>
        <w:spacing w:after="120"/>
        <w:outlineLvl w:val="1"/>
        <w:rPr>
          <w:rFonts w:ascii="Times New Roman" w:hAnsi="Times New Roman" w:cs="Times New Roman"/>
          <w:sz w:val="24"/>
          <w:szCs w:val="24"/>
        </w:rPr>
      </w:pPr>
    </w:p>
    <w:p w:rsidR="00923BC7" w:rsidRDefault="004B5818" w:rsidP="00A146F0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Разд</w:t>
      </w:r>
      <w:r w:rsidR="00A146F0">
        <w:rPr>
          <w:rFonts w:ascii="Times New Roman" w:hAnsi="Times New Roman" w:cs="Times New Roman"/>
          <w:sz w:val="28"/>
          <w:szCs w:val="28"/>
        </w:rPr>
        <w:t xml:space="preserve">ел II. ЦЕЛИ И ЗАДАЧИ </w:t>
      </w:r>
      <w:proofErr w:type="gramStart"/>
      <w:r w:rsidR="00A146F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440E3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="00D762E3" w:rsidRPr="00D762E3">
        <w:rPr>
          <w:rFonts w:ascii="Times New Roman" w:hAnsi="Times New Roman" w:cs="Times New Roman"/>
          <w:sz w:val="28"/>
          <w:szCs w:val="28"/>
        </w:rPr>
        <w:t>РИСКОВ ПРИЧИНЕНИЯ</w:t>
      </w:r>
      <w:proofErr w:type="gramEnd"/>
      <w:r w:rsidR="00D762E3" w:rsidRPr="00D762E3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</w:t>
      </w:r>
      <w:r w:rsidR="008425AC" w:rsidRPr="00C440E3">
        <w:rPr>
          <w:rFonts w:ascii="Times New Roman" w:hAnsi="Times New Roman" w:cs="Times New Roman"/>
          <w:sz w:val="28"/>
          <w:szCs w:val="28"/>
        </w:rPr>
        <w:t xml:space="preserve">В СФЕРЕ МУНИЦИПАЛЬНОГО ЗЕМЕЛЬНОГО КОНТРОЛЯ НА ТЕРРИТОРИИ </w:t>
      </w:r>
      <w:r w:rsidR="003C37C4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ШАРКАНСКИЙ РАЙОН УР»</w:t>
      </w:r>
      <w:r w:rsidR="00A505C1" w:rsidRPr="00C440E3">
        <w:rPr>
          <w:rFonts w:ascii="Times New Roman" w:hAnsi="Times New Roman" w:cs="Times New Roman"/>
          <w:sz w:val="28"/>
          <w:szCs w:val="28"/>
        </w:rPr>
        <w:t xml:space="preserve"> НА 2022</w:t>
      </w:r>
      <w:r w:rsidRPr="00C440E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1578" w:rsidRPr="00A146F0" w:rsidRDefault="00EA1578" w:rsidP="000705E3">
      <w:pPr>
        <w:pStyle w:val="ConsPlusTitle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A1578" w:rsidRDefault="003E7809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A1578">
        <w:rPr>
          <w:rFonts w:ascii="Times New Roman" w:hAnsi="Times New Roman" w:cs="Times New Roman"/>
          <w:sz w:val="28"/>
          <w:szCs w:val="28"/>
        </w:rPr>
        <w:t xml:space="preserve">. </w:t>
      </w:r>
      <w:r w:rsidR="00EA1578" w:rsidRPr="00C440E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A1578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EA1578" w:rsidRPr="00091D11">
        <w:rPr>
          <w:rFonts w:ascii="Times New Roman" w:hAnsi="Times New Roman" w:cs="Times New Roman"/>
          <w:sz w:val="28"/>
          <w:szCs w:val="28"/>
        </w:rPr>
        <w:t>направлена на достижение следующих целей:</w:t>
      </w:r>
    </w:p>
    <w:p w:rsidR="00EA1578" w:rsidRPr="00091D11" w:rsidRDefault="00EA1578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D1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1578" w:rsidRPr="00C440E3" w:rsidRDefault="00EA1578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D1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4E36" w:rsidRPr="00C440E3" w:rsidRDefault="003E7809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D07E9">
        <w:rPr>
          <w:rFonts w:ascii="Times New Roman" w:hAnsi="Times New Roman" w:cs="Times New Roman"/>
          <w:sz w:val="28"/>
          <w:szCs w:val="28"/>
        </w:rPr>
        <w:t>.</w:t>
      </w:r>
      <w:r w:rsidR="00F00A18" w:rsidRPr="00C440E3">
        <w:rPr>
          <w:rFonts w:ascii="Times New Roman" w:hAnsi="Times New Roman" w:cs="Times New Roman"/>
          <w:sz w:val="28"/>
          <w:szCs w:val="28"/>
        </w:rPr>
        <w:t xml:space="preserve"> </w:t>
      </w:r>
      <w:r w:rsidR="00024E36" w:rsidRPr="00C440E3">
        <w:rPr>
          <w:rFonts w:ascii="Times New Roman" w:hAnsi="Times New Roman" w:cs="Times New Roman"/>
          <w:sz w:val="28"/>
          <w:szCs w:val="28"/>
        </w:rPr>
        <w:t>Основными задачами Программы</w:t>
      </w:r>
      <w:r w:rsidR="00ED07E9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024E36" w:rsidRPr="00C440E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24E36" w:rsidRPr="00C440E3" w:rsidRDefault="00024E36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укрепление системы профилактики </w:t>
      </w:r>
      <w:r w:rsidR="00B66356" w:rsidRPr="00D762E3">
        <w:rPr>
          <w:rFonts w:ascii="Times New Roman" w:hAnsi="Times New Roman" w:cs="Times New Roman"/>
          <w:sz w:val="28"/>
          <w:szCs w:val="28"/>
        </w:rPr>
        <w:t>рисков причинения вреда (ущерб</w:t>
      </w:r>
      <w:r w:rsidR="00D762E3" w:rsidRPr="00D762E3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="00B66356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путем активизации профилактической деятельности;</w:t>
      </w:r>
    </w:p>
    <w:p w:rsidR="00024E36" w:rsidRPr="00C440E3" w:rsidRDefault="00024E36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B66356" w:rsidRDefault="00024E36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17338D" w:rsidRDefault="0017338D" w:rsidP="007548E3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17338D" w:rsidSect="0081582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F00A18" w:rsidRPr="00C440E3" w:rsidRDefault="00024E36" w:rsidP="00780F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lastRenderedPageBreak/>
        <w:t>Раздел II</w:t>
      </w:r>
      <w:r w:rsidR="00923BC7" w:rsidRPr="00C440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40E3">
        <w:rPr>
          <w:rFonts w:ascii="Times New Roman" w:hAnsi="Times New Roman" w:cs="Times New Roman"/>
          <w:sz w:val="28"/>
          <w:szCs w:val="28"/>
        </w:rPr>
        <w:t xml:space="preserve">. </w:t>
      </w:r>
      <w:r w:rsidR="00F00A18" w:rsidRPr="00C440E3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ED4D75" w:rsidRPr="00C440E3" w:rsidRDefault="00F00A18" w:rsidP="00ED4D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СРОКИ (ПЕРИОДИЧНОСТЬ) ИХ ПРОВЕДЕНИЯ НА 2022 ГОД</w:t>
      </w:r>
      <w:r w:rsidR="005F71C3" w:rsidRPr="00C4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E36" w:rsidRPr="00C440E3" w:rsidRDefault="00024E36" w:rsidP="00780F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40"/>
        <w:gridCol w:w="4253"/>
        <w:gridCol w:w="3969"/>
        <w:gridCol w:w="3118"/>
      </w:tblGrid>
      <w:tr w:rsidR="0017338D" w:rsidRPr="00C440E3" w:rsidTr="000705E3">
        <w:tc>
          <w:tcPr>
            <w:tcW w:w="624" w:type="dxa"/>
            <w:vAlign w:val="center"/>
          </w:tcPr>
          <w:p w:rsidR="0017338D" w:rsidRPr="00C440E3" w:rsidRDefault="001733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40" w:type="dxa"/>
            <w:vAlign w:val="center"/>
          </w:tcPr>
          <w:p w:rsidR="0017338D" w:rsidRPr="00C440E3" w:rsidRDefault="001733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  <w:vAlign w:val="center"/>
          </w:tcPr>
          <w:p w:rsidR="0017338D" w:rsidRPr="00C440E3" w:rsidRDefault="001733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69" w:type="dxa"/>
            <w:vAlign w:val="center"/>
          </w:tcPr>
          <w:p w:rsidR="0017338D" w:rsidRPr="00C440E3" w:rsidRDefault="001733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118" w:type="dxa"/>
          </w:tcPr>
          <w:p w:rsidR="0017338D" w:rsidRPr="00C440E3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7338D" w:rsidRPr="00C440E3" w:rsidTr="000705E3">
        <w:tc>
          <w:tcPr>
            <w:tcW w:w="624" w:type="dxa"/>
            <w:vAlign w:val="center"/>
          </w:tcPr>
          <w:p w:rsidR="0017338D" w:rsidRPr="00C440E3" w:rsidRDefault="001733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0" w:type="dxa"/>
            <w:vAlign w:val="center"/>
          </w:tcPr>
          <w:p w:rsidR="0017338D" w:rsidRPr="00C440E3" w:rsidRDefault="001733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E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Pr="00C4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>контролируемых лиц и иных заинтересованных лиц по вопросам со</w:t>
            </w:r>
            <w:r w:rsidR="000705E3">
              <w:rPr>
                <w:rFonts w:ascii="Times New Roman" w:hAnsi="Times New Roman" w:cs="Times New Roman"/>
                <w:sz w:val="28"/>
                <w:szCs w:val="28"/>
              </w:rPr>
              <w:t>блюдения обязательных требований</w:t>
            </w:r>
          </w:p>
        </w:tc>
        <w:tc>
          <w:tcPr>
            <w:tcW w:w="4253" w:type="dxa"/>
            <w:vAlign w:val="center"/>
          </w:tcPr>
          <w:p w:rsidR="002F39E6" w:rsidRPr="002F39E6" w:rsidRDefault="0017338D" w:rsidP="002D706A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0705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D70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«Муниципальный округ Шарканский район» 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</w:t>
            </w:r>
            <w:r w:rsidR="000705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705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616C" w:rsidRPr="00C1616C">
              <w:rPr>
                <w:rFonts w:ascii="Times New Roman" w:hAnsi="Times New Roman" w:cs="Times New Roman"/>
                <w:sz w:val="28"/>
                <w:szCs w:val="28"/>
              </w:rPr>
              <w:t>, в средствах мас</w:t>
            </w:r>
            <w:r w:rsidR="000705E3">
              <w:rPr>
                <w:rFonts w:ascii="Times New Roman" w:hAnsi="Times New Roman" w:cs="Times New Roman"/>
                <w:sz w:val="28"/>
                <w:szCs w:val="28"/>
              </w:rPr>
              <w:t>совой информации</w:t>
            </w:r>
          </w:p>
        </w:tc>
        <w:tc>
          <w:tcPr>
            <w:tcW w:w="3969" w:type="dxa"/>
            <w:vAlign w:val="center"/>
          </w:tcPr>
          <w:p w:rsidR="00913D14" w:rsidRPr="00C440E3" w:rsidRDefault="00913D14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D14">
              <w:rPr>
                <w:rFonts w:ascii="Times New Roman" w:hAnsi="Times New Roman" w:cs="Times New Roman"/>
                <w:sz w:val="28"/>
                <w:szCs w:val="28"/>
              </w:rPr>
              <w:t>ри внесении изменений в законодательство</w:t>
            </w:r>
          </w:p>
        </w:tc>
        <w:tc>
          <w:tcPr>
            <w:tcW w:w="3118" w:type="dxa"/>
            <w:vAlign w:val="center"/>
          </w:tcPr>
          <w:p w:rsidR="0017338D" w:rsidRPr="00C440E3" w:rsidRDefault="002D706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Перевозчикова О.С.</w:t>
            </w:r>
          </w:p>
        </w:tc>
      </w:tr>
      <w:tr w:rsidR="0017338D" w:rsidRPr="00C440E3" w:rsidTr="000705E3">
        <w:tc>
          <w:tcPr>
            <w:tcW w:w="624" w:type="dxa"/>
            <w:vAlign w:val="center"/>
          </w:tcPr>
          <w:p w:rsidR="0017338D" w:rsidRPr="00C440E3" w:rsidRDefault="002D706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38D" w:rsidRPr="00C44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  <w:vAlign w:val="center"/>
          </w:tcPr>
          <w:p w:rsidR="0017338D" w:rsidRPr="00C440E3" w:rsidRDefault="004A25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7338D" w:rsidRPr="00C440E3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онсультиров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ание</w:t>
            </w:r>
          </w:p>
        </w:tc>
        <w:tc>
          <w:tcPr>
            <w:tcW w:w="4253" w:type="dxa"/>
            <w:vAlign w:val="center"/>
          </w:tcPr>
          <w:p w:rsidR="0015744F" w:rsidRPr="0015744F" w:rsidRDefault="007C6AD8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AD8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</w:t>
            </w:r>
            <w:r w:rsidR="0015744F">
              <w:t xml:space="preserve"> </w:t>
            </w:r>
            <w:r w:rsidR="0015744F" w:rsidRPr="0015744F">
              <w:rPr>
                <w:rFonts w:ascii="Times New Roman" w:hAnsi="Times New Roman" w:cs="Times New Roman"/>
                <w:sz w:val="28"/>
                <w:szCs w:val="28"/>
              </w:rPr>
              <w:t>посредством дачи разъяснений по вопросам, связанным с организацией и осуществлением мун</w:t>
            </w:r>
            <w:r w:rsidR="0015744F">
              <w:rPr>
                <w:rFonts w:ascii="Times New Roman" w:hAnsi="Times New Roman" w:cs="Times New Roman"/>
                <w:sz w:val="28"/>
                <w:szCs w:val="28"/>
              </w:rPr>
              <w:t>иципального земельного контроля</w:t>
            </w:r>
            <w:r w:rsidR="0015744F" w:rsidRPr="001574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C314E" w:rsidRPr="001C314E" w:rsidRDefault="007C6AD8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AD8">
              <w:rPr>
                <w:rFonts w:ascii="Times New Roman" w:hAnsi="Times New Roman" w:cs="Times New Roman"/>
                <w:sz w:val="28"/>
                <w:szCs w:val="28"/>
              </w:rPr>
              <w:t>в устной</w:t>
            </w:r>
            <w:r w:rsidR="0015744F" w:rsidRPr="00157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44F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071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528" w:rsidRPr="00F35D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телефону, посредством видео-конференц-связи, на личном приеме, либо в ходе проведения профилактических мероприятий, </w:t>
            </w:r>
            <w:r w:rsidR="00071528" w:rsidRPr="00F35D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контрольных мероприятий)</w:t>
            </w:r>
            <w:r w:rsidR="001C314E" w:rsidRPr="001C31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1528" w:rsidRPr="00C440E3" w:rsidRDefault="001C314E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C6AD8" w:rsidRPr="00F35DA5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письменной </w:t>
            </w:r>
            <w:r w:rsidR="007C6AD8" w:rsidRPr="0015744F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071528" w:rsidRPr="00F35D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5744F" w:rsidRPr="0015744F">
              <w:rPr>
                <w:rFonts w:ascii="Times New Roman" w:hAnsi="Times New Roman" w:cs="Times New Roman"/>
                <w:i/>
                <w:sz w:val="28"/>
                <w:szCs w:val="28"/>
              </w:rPr>
              <w:t>в ответ на письменные обращения контролируемых лиц и их представителей о предоставлении информации об организации и осуществлении муниципального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земельного</w:t>
            </w:r>
            <w:r w:rsidR="0015744F" w:rsidRPr="001574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контроля</w:t>
            </w:r>
            <w:r w:rsidR="00071528" w:rsidRPr="00F35DA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17338D" w:rsidRPr="00C440E3" w:rsidRDefault="00913D14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8" w:type="dxa"/>
            <w:vAlign w:val="center"/>
          </w:tcPr>
          <w:p w:rsidR="00071528" w:rsidRPr="00C440E3" w:rsidRDefault="002D706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Перевозчикова О.С.</w:t>
            </w:r>
          </w:p>
        </w:tc>
      </w:tr>
    </w:tbl>
    <w:p w:rsidR="00225CAB" w:rsidRDefault="00225CAB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225CAB" w:rsidSect="0017338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B0C58" w:rsidRPr="00C440E3" w:rsidRDefault="00024E36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lastRenderedPageBreak/>
        <w:t xml:space="preserve">Раздел IV. </w:t>
      </w:r>
      <w:r w:rsidR="007B0C58" w:rsidRPr="00C440E3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</w:t>
      </w:r>
    </w:p>
    <w:p w:rsidR="007B0C58" w:rsidRPr="00C440E3" w:rsidRDefault="007B0C58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 ПРОГ</w:t>
      </w:r>
      <w:r w:rsidR="008477E3">
        <w:rPr>
          <w:rFonts w:ascii="Times New Roman" w:hAnsi="Times New Roman" w:cs="Times New Roman"/>
          <w:sz w:val="28"/>
          <w:szCs w:val="28"/>
        </w:rPr>
        <w:t>РАММЫ ПРОФИЛАКТИКИ НА 2022 ГОД</w:t>
      </w:r>
    </w:p>
    <w:p w:rsidR="00024E36" w:rsidRPr="000705E3" w:rsidRDefault="00024E36" w:rsidP="00780F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3261"/>
      </w:tblGrid>
      <w:tr w:rsidR="000B15D1" w:rsidRPr="00C440E3" w:rsidTr="000705E3">
        <w:tc>
          <w:tcPr>
            <w:tcW w:w="567" w:type="dxa"/>
            <w:vAlign w:val="center"/>
          </w:tcPr>
          <w:p w:rsidR="000B15D1" w:rsidRPr="000705E3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32" w:type="dxa"/>
            <w:vAlign w:val="center"/>
          </w:tcPr>
          <w:p w:rsidR="000B15D1" w:rsidRPr="000705E3" w:rsidRDefault="000B15D1" w:rsidP="00070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1" w:type="dxa"/>
            <w:vAlign w:val="center"/>
          </w:tcPr>
          <w:p w:rsidR="000B15D1" w:rsidRPr="000705E3" w:rsidRDefault="000B15D1" w:rsidP="00070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</w:tr>
      <w:tr w:rsidR="000B15D1" w:rsidRPr="00C440E3" w:rsidTr="000705E3">
        <w:tc>
          <w:tcPr>
            <w:tcW w:w="567" w:type="dxa"/>
            <w:vAlign w:val="center"/>
          </w:tcPr>
          <w:p w:rsidR="000B15D1" w:rsidRPr="000705E3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  <w:vAlign w:val="center"/>
          </w:tcPr>
          <w:p w:rsidR="000B15D1" w:rsidRPr="000705E3" w:rsidRDefault="000B15D1" w:rsidP="002D7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vAlign w:val="center"/>
          </w:tcPr>
          <w:p w:rsidR="000B15D1" w:rsidRPr="000705E3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B15D1" w:rsidRPr="00C440E3" w:rsidTr="000705E3">
        <w:tc>
          <w:tcPr>
            <w:tcW w:w="567" w:type="dxa"/>
            <w:vAlign w:val="center"/>
          </w:tcPr>
          <w:p w:rsidR="000B15D1" w:rsidRPr="000705E3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  <w:vAlign w:val="center"/>
          </w:tcPr>
          <w:p w:rsidR="000B15D1" w:rsidRPr="000705E3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05E3"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 земельного законодательства, принятых </w:t>
            </w:r>
            <w:r w:rsidR="00CC39B2" w:rsidRPr="000705E3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контролируемыми лицами </w:t>
            </w: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r w:rsidR="00CC39B2" w:rsidRPr="000705E3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соблюдению требований земельного законодательства</w:t>
            </w:r>
            <w:r w:rsidR="00CC39B2" w:rsidRPr="000705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 xml:space="preserve"> от числа объявленных предостережений</w:t>
            </w:r>
            <w:r w:rsidRPr="000705E3">
              <w:rPr>
                <w:sz w:val="28"/>
                <w:szCs w:val="28"/>
              </w:rPr>
              <w:t xml:space="preserve"> </w:t>
            </w: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о недопустимости нарушения требований земельного законодательства</w:t>
            </w:r>
            <w:proofErr w:type="gramEnd"/>
          </w:p>
        </w:tc>
        <w:tc>
          <w:tcPr>
            <w:tcW w:w="3261" w:type="dxa"/>
            <w:vAlign w:val="center"/>
          </w:tcPr>
          <w:p w:rsidR="000B15D1" w:rsidRPr="000705E3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не менее 50%</w:t>
            </w:r>
          </w:p>
        </w:tc>
      </w:tr>
      <w:tr w:rsidR="000B15D1" w:rsidRPr="00C440E3" w:rsidTr="000705E3">
        <w:tc>
          <w:tcPr>
            <w:tcW w:w="567" w:type="dxa"/>
            <w:vAlign w:val="center"/>
          </w:tcPr>
          <w:p w:rsidR="000B15D1" w:rsidRPr="000705E3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  <w:vAlign w:val="center"/>
          </w:tcPr>
          <w:p w:rsidR="000B15D1" w:rsidRPr="000705E3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  <w:vAlign w:val="center"/>
          </w:tcPr>
          <w:p w:rsidR="000B15D1" w:rsidRPr="000705E3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2019F7" w:rsidRPr="00C440E3" w:rsidRDefault="002019F7" w:rsidP="00CC0B16">
      <w:pPr>
        <w:rPr>
          <w:rFonts w:ascii="Times New Roman" w:hAnsi="Times New Roman" w:cs="Times New Roman"/>
          <w:sz w:val="28"/>
          <w:szCs w:val="28"/>
        </w:rPr>
      </w:pPr>
    </w:p>
    <w:sectPr w:rsidR="002019F7" w:rsidRPr="00C440E3" w:rsidSect="00CC0B16">
      <w:pgSz w:w="11905" w:h="16838"/>
      <w:pgMar w:top="1134" w:right="850" w:bottom="709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E3" w:rsidRDefault="006253E3" w:rsidP="00D77096">
      <w:pPr>
        <w:spacing w:after="0" w:line="240" w:lineRule="auto"/>
      </w:pPr>
      <w:r>
        <w:separator/>
      </w:r>
    </w:p>
  </w:endnote>
  <w:endnote w:type="continuationSeparator" w:id="0">
    <w:p w:rsidR="006253E3" w:rsidRDefault="006253E3" w:rsidP="00D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E3" w:rsidRDefault="006253E3" w:rsidP="00D77096">
      <w:pPr>
        <w:spacing w:after="0" w:line="240" w:lineRule="auto"/>
      </w:pPr>
      <w:r>
        <w:separator/>
      </w:r>
    </w:p>
  </w:footnote>
  <w:footnote w:type="continuationSeparator" w:id="0">
    <w:p w:rsidR="006253E3" w:rsidRDefault="006253E3" w:rsidP="00D7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36"/>
    <w:rsid w:val="00002829"/>
    <w:rsid w:val="00024E36"/>
    <w:rsid w:val="00030F8C"/>
    <w:rsid w:val="00034D96"/>
    <w:rsid w:val="000532AD"/>
    <w:rsid w:val="00064792"/>
    <w:rsid w:val="000653FE"/>
    <w:rsid w:val="0006707D"/>
    <w:rsid w:val="000705E3"/>
    <w:rsid w:val="00071528"/>
    <w:rsid w:val="000779D7"/>
    <w:rsid w:val="00091D11"/>
    <w:rsid w:val="00092A91"/>
    <w:rsid w:val="000A3D22"/>
    <w:rsid w:val="000A4A86"/>
    <w:rsid w:val="000B15D1"/>
    <w:rsid w:val="000D3A1A"/>
    <w:rsid w:val="000D5A74"/>
    <w:rsid w:val="000D6EEE"/>
    <w:rsid w:val="000D741C"/>
    <w:rsid w:val="000F36CF"/>
    <w:rsid w:val="001123F2"/>
    <w:rsid w:val="001141D2"/>
    <w:rsid w:val="00133EAD"/>
    <w:rsid w:val="00134CF7"/>
    <w:rsid w:val="001442E3"/>
    <w:rsid w:val="00151442"/>
    <w:rsid w:val="0015744F"/>
    <w:rsid w:val="00160A8A"/>
    <w:rsid w:val="00172002"/>
    <w:rsid w:val="0017338D"/>
    <w:rsid w:val="00183795"/>
    <w:rsid w:val="00187CD1"/>
    <w:rsid w:val="001973B4"/>
    <w:rsid w:val="001A4691"/>
    <w:rsid w:val="001C1F8B"/>
    <w:rsid w:val="001C314E"/>
    <w:rsid w:val="001D4404"/>
    <w:rsid w:val="001F01DE"/>
    <w:rsid w:val="002019F7"/>
    <w:rsid w:val="00203306"/>
    <w:rsid w:val="0021364D"/>
    <w:rsid w:val="002255EC"/>
    <w:rsid w:val="00225CAB"/>
    <w:rsid w:val="00236A94"/>
    <w:rsid w:val="00241085"/>
    <w:rsid w:val="00254C4D"/>
    <w:rsid w:val="00254C50"/>
    <w:rsid w:val="002631A5"/>
    <w:rsid w:val="0026664B"/>
    <w:rsid w:val="00294DD0"/>
    <w:rsid w:val="00295E75"/>
    <w:rsid w:val="002B3706"/>
    <w:rsid w:val="002B50A8"/>
    <w:rsid w:val="002D2FE2"/>
    <w:rsid w:val="002D706A"/>
    <w:rsid w:val="002D7258"/>
    <w:rsid w:val="002E0F6C"/>
    <w:rsid w:val="002F39E6"/>
    <w:rsid w:val="002F479D"/>
    <w:rsid w:val="003138F8"/>
    <w:rsid w:val="00330BBC"/>
    <w:rsid w:val="003536B4"/>
    <w:rsid w:val="003754B8"/>
    <w:rsid w:val="00385899"/>
    <w:rsid w:val="003945D7"/>
    <w:rsid w:val="0039754B"/>
    <w:rsid w:val="003A700D"/>
    <w:rsid w:val="003C0919"/>
    <w:rsid w:val="003C37C4"/>
    <w:rsid w:val="003D3A21"/>
    <w:rsid w:val="003E7809"/>
    <w:rsid w:val="003F2F10"/>
    <w:rsid w:val="00412203"/>
    <w:rsid w:val="00417403"/>
    <w:rsid w:val="00422A03"/>
    <w:rsid w:val="00432FE0"/>
    <w:rsid w:val="0043326B"/>
    <w:rsid w:val="00450B46"/>
    <w:rsid w:val="00450E83"/>
    <w:rsid w:val="00453E67"/>
    <w:rsid w:val="00460DC9"/>
    <w:rsid w:val="00464D12"/>
    <w:rsid w:val="004702D1"/>
    <w:rsid w:val="004778C7"/>
    <w:rsid w:val="004A258D"/>
    <w:rsid w:val="004B1F4B"/>
    <w:rsid w:val="004B30E5"/>
    <w:rsid w:val="004B5818"/>
    <w:rsid w:val="004B6E26"/>
    <w:rsid w:val="004D0284"/>
    <w:rsid w:val="004D3C3B"/>
    <w:rsid w:val="004F21F9"/>
    <w:rsid w:val="005033E1"/>
    <w:rsid w:val="00517946"/>
    <w:rsid w:val="00521142"/>
    <w:rsid w:val="005219B5"/>
    <w:rsid w:val="0052391D"/>
    <w:rsid w:val="00533706"/>
    <w:rsid w:val="00544052"/>
    <w:rsid w:val="005504D5"/>
    <w:rsid w:val="00554789"/>
    <w:rsid w:val="005572A8"/>
    <w:rsid w:val="0057627B"/>
    <w:rsid w:val="005764ED"/>
    <w:rsid w:val="00586D27"/>
    <w:rsid w:val="005A2E9A"/>
    <w:rsid w:val="005F71C3"/>
    <w:rsid w:val="006253E3"/>
    <w:rsid w:val="00645961"/>
    <w:rsid w:val="006636AA"/>
    <w:rsid w:val="00663DB4"/>
    <w:rsid w:val="00671C0A"/>
    <w:rsid w:val="00672844"/>
    <w:rsid w:val="0067326C"/>
    <w:rsid w:val="0067633F"/>
    <w:rsid w:val="00680B05"/>
    <w:rsid w:val="00680C83"/>
    <w:rsid w:val="00687242"/>
    <w:rsid w:val="00696A34"/>
    <w:rsid w:val="006B0D29"/>
    <w:rsid w:val="006D11E1"/>
    <w:rsid w:val="006D2EEC"/>
    <w:rsid w:val="006F5573"/>
    <w:rsid w:val="0072321F"/>
    <w:rsid w:val="00723EEF"/>
    <w:rsid w:val="0074440B"/>
    <w:rsid w:val="00753BFE"/>
    <w:rsid w:val="007548E3"/>
    <w:rsid w:val="00761681"/>
    <w:rsid w:val="007754CB"/>
    <w:rsid w:val="00780F9C"/>
    <w:rsid w:val="00785C80"/>
    <w:rsid w:val="00786528"/>
    <w:rsid w:val="00794ECE"/>
    <w:rsid w:val="007A21C7"/>
    <w:rsid w:val="007A3637"/>
    <w:rsid w:val="007A5F2D"/>
    <w:rsid w:val="007B0C58"/>
    <w:rsid w:val="007C1199"/>
    <w:rsid w:val="007C1D09"/>
    <w:rsid w:val="007C6AD8"/>
    <w:rsid w:val="007D3013"/>
    <w:rsid w:val="007F1975"/>
    <w:rsid w:val="007F5E09"/>
    <w:rsid w:val="008075BA"/>
    <w:rsid w:val="00810716"/>
    <w:rsid w:val="00810CB2"/>
    <w:rsid w:val="0081582D"/>
    <w:rsid w:val="0081738A"/>
    <w:rsid w:val="00820146"/>
    <w:rsid w:val="00830420"/>
    <w:rsid w:val="00830EC9"/>
    <w:rsid w:val="008425AC"/>
    <w:rsid w:val="008477E3"/>
    <w:rsid w:val="0085565A"/>
    <w:rsid w:val="00870643"/>
    <w:rsid w:val="008B3D21"/>
    <w:rsid w:val="008B6738"/>
    <w:rsid w:val="008B67A3"/>
    <w:rsid w:val="008C176B"/>
    <w:rsid w:val="008D0D1F"/>
    <w:rsid w:val="008E2A0F"/>
    <w:rsid w:val="008E4EFB"/>
    <w:rsid w:val="008E6E7A"/>
    <w:rsid w:val="008F1FA3"/>
    <w:rsid w:val="008F2A75"/>
    <w:rsid w:val="008F75D5"/>
    <w:rsid w:val="008F7F69"/>
    <w:rsid w:val="00913D14"/>
    <w:rsid w:val="00923BC7"/>
    <w:rsid w:val="009602B2"/>
    <w:rsid w:val="009633AD"/>
    <w:rsid w:val="00967D03"/>
    <w:rsid w:val="009702E0"/>
    <w:rsid w:val="00972585"/>
    <w:rsid w:val="00997D4B"/>
    <w:rsid w:val="009A327D"/>
    <w:rsid w:val="009D0131"/>
    <w:rsid w:val="009D2293"/>
    <w:rsid w:val="009F5A5D"/>
    <w:rsid w:val="00A05151"/>
    <w:rsid w:val="00A146F0"/>
    <w:rsid w:val="00A16C66"/>
    <w:rsid w:val="00A407B4"/>
    <w:rsid w:val="00A505C1"/>
    <w:rsid w:val="00A50C2B"/>
    <w:rsid w:val="00A5571A"/>
    <w:rsid w:val="00A6673E"/>
    <w:rsid w:val="00A753AB"/>
    <w:rsid w:val="00A84A7E"/>
    <w:rsid w:val="00A86D15"/>
    <w:rsid w:val="00A909FC"/>
    <w:rsid w:val="00AA7838"/>
    <w:rsid w:val="00AB123A"/>
    <w:rsid w:val="00AF1EF8"/>
    <w:rsid w:val="00AF3E27"/>
    <w:rsid w:val="00AF69A0"/>
    <w:rsid w:val="00B039D2"/>
    <w:rsid w:val="00B04D6C"/>
    <w:rsid w:val="00B119B8"/>
    <w:rsid w:val="00B21513"/>
    <w:rsid w:val="00B255BA"/>
    <w:rsid w:val="00B66356"/>
    <w:rsid w:val="00B802E7"/>
    <w:rsid w:val="00B80BCE"/>
    <w:rsid w:val="00B82D5B"/>
    <w:rsid w:val="00B84185"/>
    <w:rsid w:val="00B85CE9"/>
    <w:rsid w:val="00BA1E7B"/>
    <w:rsid w:val="00BA332D"/>
    <w:rsid w:val="00BA7D05"/>
    <w:rsid w:val="00BB2077"/>
    <w:rsid w:val="00BB4E07"/>
    <w:rsid w:val="00BC22E4"/>
    <w:rsid w:val="00BC6F65"/>
    <w:rsid w:val="00BE62CB"/>
    <w:rsid w:val="00C00523"/>
    <w:rsid w:val="00C1616C"/>
    <w:rsid w:val="00C2059E"/>
    <w:rsid w:val="00C34616"/>
    <w:rsid w:val="00C440E3"/>
    <w:rsid w:val="00C577FA"/>
    <w:rsid w:val="00C73DE2"/>
    <w:rsid w:val="00C76CDE"/>
    <w:rsid w:val="00C774C3"/>
    <w:rsid w:val="00C7790B"/>
    <w:rsid w:val="00C80413"/>
    <w:rsid w:val="00C94A4A"/>
    <w:rsid w:val="00C95D4B"/>
    <w:rsid w:val="00C97381"/>
    <w:rsid w:val="00CC0B16"/>
    <w:rsid w:val="00CC39B2"/>
    <w:rsid w:val="00CF4040"/>
    <w:rsid w:val="00D01EAE"/>
    <w:rsid w:val="00D03F76"/>
    <w:rsid w:val="00D16943"/>
    <w:rsid w:val="00D333A3"/>
    <w:rsid w:val="00D45913"/>
    <w:rsid w:val="00D50569"/>
    <w:rsid w:val="00D51D98"/>
    <w:rsid w:val="00D52AA3"/>
    <w:rsid w:val="00D53C06"/>
    <w:rsid w:val="00D555F9"/>
    <w:rsid w:val="00D66E7F"/>
    <w:rsid w:val="00D762E3"/>
    <w:rsid w:val="00D77096"/>
    <w:rsid w:val="00D902E7"/>
    <w:rsid w:val="00D923A1"/>
    <w:rsid w:val="00DA07EE"/>
    <w:rsid w:val="00DA24C9"/>
    <w:rsid w:val="00DC2A1F"/>
    <w:rsid w:val="00DC4464"/>
    <w:rsid w:val="00DC72A6"/>
    <w:rsid w:val="00DE64BB"/>
    <w:rsid w:val="00E27734"/>
    <w:rsid w:val="00E500BB"/>
    <w:rsid w:val="00E50E5A"/>
    <w:rsid w:val="00E51011"/>
    <w:rsid w:val="00E67A91"/>
    <w:rsid w:val="00E70284"/>
    <w:rsid w:val="00E70513"/>
    <w:rsid w:val="00E76A7B"/>
    <w:rsid w:val="00E82306"/>
    <w:rsid w:val="00E826A0"/>
    <w:rsid w:val="00EA1578"/>
    <w:rsid w:val="00EA2ACD"/>
    <w:rsid w:val="00EA2BA6"/>
    <w:rsid w:val="00EA3A79"/>
    <w:rsid w:val="00EC36FB"/>
    <w:rsid w:val="00ED07E9"/>
    <w:rsid w:val="00ED3865"/>
    <w:rsid w:val="00ED4D75"/>
    <w:rsid w:val="00EE4A4D"/>
    <w:rsid w:val="00F00A18"/>
    <w:rsid w:val="00F122A2"/>
    <w:rsid w:val="00F20C6D"/>
    <w:rsid w:val="00F35DA5"/>
    <w:rsid w:val="00F36113"/>
    <w:rsid w:val="00F908E2"/>
    <w:rsid w:val="00F9310B"/>
    <w:rsid w:val="00F937B0"/>
    <w:rsid w:val="00FA789D"/>
    <w:rsid w:val="00FC25BC"/>
    <w:rsid w:val="00FC67AA"/>
    <w:rsid w:val="00FD0D51"/>
    <w:rsid w:val="00FD4181"/>
    <w:rsid w:val="00FE7DB1"/>
    <w:rsid w:val="00FF0897"/>
    <w:rsid w:val="00FF26D6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30AF-4ACE-494B-89E5-07F6D4FF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Пепеляев Андрей Сергеевич</dc:creator>
  <cp:lastModifiedBy>User</cp:lastModifiedBy>
  <cp:revision>4</cp:revision>
  <cp:lastPrinted>2021-12-22T06:51:00Z</cp:lastPrinted>
  <dcterms:created xsi:type="dcterms:W3CDTF">2021-12-21T11:07:00Z</dcterms:created>
  <dcterms:modified xsi:type="dcterms:W3CDTF">2021-12-22T06:51:00Z</dcterms:modified>
</cp:coreProperties>
</file>