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EB" w:rsidRPr="008F12EB" w:rsidRDefault="008F12EB" w:rsidP="008F12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jc w:val="right"/>
        <w:rPr>
          <w:rFonts w:ascii="PT Astra Serif" w:hAnsi="PT Astra Serif"/>
          <w:sz w:val="24"/>
          <w:szCs w:val="28"/>
        </w:rPr>
      </w:pPr>
      <w:bookmarkStart w:id="0" w:name="_GoBack"/>
      <w:bookmarkEnd w:id="0"/>
      <w:r w:rsidRPr="008F12EB">
        <w:rPr>
          <w:rFonts w:ascii="PT Astra Serif" w:hAnsi="PT Astra Serif"/>
          <w:sz w:val="24"/>
          <w:szCs w:val="28"/>
        </w:rPr>
        <w:t xml:space="preserve">Приложение </w:t>
      </w:r>
      <w:r>
        <w:rPr>
          <w:rFonts w:ascii="PT Astra Serif" w:hAnsi="PT Astra Serif"/>
          <w:sz w:val="24"/>
          <w:szCs w:val="28"/>
        </w:rPr>
        <w:t>2</w:t>
      </w:r>
    </w:p>
    <w:p w:rsidR="008F12EB" w:rsidRDefault="008F12EB" w:rsidP="008F12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PT Astra Serif" w:eastAsia="Times New Roman" w:hAnsi="PT Astra Serif" w:cs="Times New Roman"/>
          <w:sz w:val="24"/>
          <w:szCs w:val="28"/>
          <w:lang w:eastAsia="ru-RU"/>
        </w:rPr>
      </w:pPr>
      <w:r w:rsidRPr="008F12EB">
        <w:rPr>
          <w:rFonts w:ascii="PT Astra Serif" w:hAnsi="PT Astra Serif"/>
          <w:sz w:val="24"/>
          <w:szCs w:val="28"/>
        </w:rPr>
        <w:t>к Порядку формирования Администра</w:t>
      </w:r>
      <w:r>
        <w:rPr>
          <w:rFonts w:ascii="PT Astra Serif" w:hAnsi="PT Astra Serif"/>
          <w:sz w:val="24"/>
          <w:szCs w:val="28"/>
        </w:rPr>
        <w:softHyphen/>
      </w:r>
      <w:r w:rsidRPr="008F12EB">
        <w:rPr>
          <w:rFonts w:ascii="PT Astra Serif" w:hAnsi="PT Astra Serif"/>
          <w:sz w:val="24"/>
          <w:szCs w:val="28"/>
        </w:rPr>
        <w:t xml:space="preserve">тивной комиссии </w:t>
      </w:r>
      <w:r w:rsidRPr="008F12EB">
        <w:rPr>
          <w:rFonts w:ascii="PT Astra Serif" w:eastAsia="Times New Roman" w:hAnsi="PT Astra Serif" w:cs="Times New Roman"/>
          <w:sz w:val="24"/>
          <w:szCs w:val="28"/>
          <w:lang w:eastAsia="ru-RU"/>
        </w:rPr>
        <w:t>муниципального обра</w:t>
      </w:r>
      <w:r>
        <w:rPr>
          <w:rFonts w:ascii="PT Astra Serif" w:eastAsia="Times New Roman" w:hAnsi="PT Astra Serif" w:cs="Times New Roman"/>
          <w:sz w:val="24"/>
          <w:szCs w:val="28"/>
          <w:lang w:eastAsia="ru-RU"/>
        </w:rPr>
        <w:softHyphen/>
      </w:r>
      <w:r w:rsidRPr="008F12EB">
        <w:rPr>
          <w:rFonts w:ascii="PT Astra Serif" w:eastAsia="Times New Roman" w:hAnsi="PT Astra Serif" w:cs="Times New Roman"/>
          <w:sz w:val="24"/>
          <w:szCs w:val="28"/>
          <w:lang w:eastAsia="ru-RU"/>
        </w:rPr>
        <w:t>зования «Муниципальный округ Шар</w:t>
      </w:r>
      <w:r>
        <w:rPr>
          <w:rFonts w:ascii="PT Astra Serif" w:eastAsia="Times New Roman" w:hAnsi="PT Astra Serif" w:cs="Times New Roman"/>
          <w:sz w:val="24"/>
          <w:szCs w:val="28"/>
          <w:lang w:eastAsia="ru-RU"/>
        </w:rPr>
        <w:softHyphen/>
      </w:r>
      <w:r w:rsidRPr="008F12EB">
        <w:rPr>
          <w:rFonts w:ascii="PT Astra Serif" w:eastAsia="Times New Roman" w:hAnsi="PT Astra Serif" w:cs="Times New Roman"/>
          <w:sz w:val="24"/>
          <w:szCs w:val="28"/>
          <w:lang w:eastAsia="ru-RU"/>
        </w:rPr>
        <w:t>канский район Удмуртской Республики»</w:t>
      </w:r>
    </w:p>
    <w:p w:rsidR="00D1267C" w:rsidRDefault="00D1267C" w:rsidP="008F12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:rsidR="001C1629" w:rsidRDefault="001C1629" w:rsidP="00D126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267C" w:rsidRPr="00D1267C" w:rsidRDefault="00D1267C" w:rsidP="00F46CE8">
      <w:pPr>
        <w:tabs>
          <w:tab w:val="left" w:pos="1134"/>
        </w:tabs>
        <w:autoSpaceDE w:val="0"/>
        <w:autoSpaceDN w:val="0"/>
        <w:adjustRightInd w:val="0"/>
        <w:spacing w:after="0"/>
        <w:ind w:left="4536" w:firstLine="42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1267C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Совет депутатов муниципального образования «Муниципальный округ Шарканский район Удмуртской Респуб</w:t>
      </w:r>
      <w:r w:rsidR="00F46CE8">
        <w:rPr>
          <w:rFonts w:ascii="PT Astra Serif" w:eastAsia="Times New Roman" w:hAnsi="PT Astra Serif" w:cs="Times New Roman"/>
          <w:sz w:val="28"/>
          <w:szCs w:val="28"/>
          <w:lang w:eastAsia="ru-RU"/>
        </w:rPr>
        <w:softHyphen/>
      </w:r>
      <w:r w:rsidRPr="00D1267C">
        <w:rPr>
          <w:rFonts w:ascii="PT Astra Serif" w:eastAsia="Times New Roman" w:hAnsi="PT Astra Serif" w:cs="Times New Roman"/>
          <w:sz w:val="28"/>
          <w:szCs w:val="28"/>
          <w:lang w:eastAsia="ru-RU"/>
        </w:rPr>
        <w:t>лики»</w:t>
      </w:r>
    </w:p>
    <w:p w:rsidR="00F46CE8" w:rsidRDefault="00F46CE8" w:rsidP="00F35FBD">
      <w:pPr>
        <w:tabs>
          <w:tab w:val="left" w:pos="1134"/>
        </w:tabs>
        <w:autoSpaceDE w:val="0"/>
        <w:autoSpaceDN w:val="0"/>
        <w:adjustRightInd w:val="0"/>
        <w:spacing w:after="0"/>
        <w:ind w:left="453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1267C" w:rsidRDefault="00D1267C" w:rsidP="00F35FBD">
      <w:pPr>
        <w:tabs>
          <w:tab w:val="left" w:pos="1134"/>
        </w:tabs>
        <w:autoSpaceDE w:val="0"/>
        <w:autoSpaceDN w:val="0"/>
        <w:adjustRightInd w:val="0"/>
        <w:spacing w:after="0"/>
        <w:ind w:left="453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1267C">
        <w:rPr>
          <w:rFonts w:ascii="PT Astra Serif" w:eastAsia="Times New Roman" w:hAnsi="PT Astra Serif" w:cs="Times New Roman"/>
          <w:sz w:val="28"/>
          <w:szCs w:val="28"/>
          <w:lang w:eastAsia="ru-RU"/>
        </w:rPr>
        <w:t>от гражданина Российской Федерации</w:t>
      </w:r>
    </w:p>
    <w:p w:rsidR="00D1267C" w:rsidRDefault="00D1267C" w:rsidP="00F35FBD">
      <w:pPr>
        <w:tabs>
          <w:tab w:val="left" w:pos="1134"/>
        </w:tabs>
        <w:autoSpaceDE w:val="0"/>
        <w:autoSpaceDN w:val="0"/>
        <w:adjustRightInd w:val="0"/>
        <w:spacing w:after="0"/>
        <w:ind w:left="453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Ф.__________________________________</w:t>
      </w:r>
    </w:p>
    <w:p w:rsidR="00D1267C" w:rsidRDefault="00D1267C" w:rsidP="00F35FBD">
      <w:pPr>
        <w:tabs>
          <w:tab w:val="left" w:pos="1134"/>
        </w:tabs>
        <w:autoSpaceDE w:val="0"/>
        <w:autoSpaceDN w:val="0"/>
        <w:adjustRightInd w:val="0"/>
        <w:spacing w:after="0"/>
        <w:ind w:left="453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И._________________________________</w:t>
      </w:r>
    </w:p>
    <w:p w:rsidR="00D1267C" w:rsidRDefault="00D1267C" w:rsidP="00F35FBD">
      <w:pPr>
        <w:tabs>
          <w:tab w:val="left" w:pos="1134"/>
        </w:tabs>
        <w:autoSpaceDE w:val="0"/>
        <w:autoSpaceDN w:val="0"/>
        <w:adjustRightInd w:val="0"/>
        <w:spacing w:after="0"/>
        <w:ind w:left="453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О._________________________________,</w:t>
      </w:r>
    </w:p>
    <w:p w:rsidR="00D1267C" w:rsidRPr="00D1267C" w:rsidRDefault="00D1267C" w:rsidP="00F46CE8">
      <w:pPr>
        <w:tabs>
          <w:tab w:val="left" w:pos="1134"/>
        </w:tabs>
        <w:autoSpaceDE w:val="0"/>
        <w:autoSpaceDN w:val="0"/>
        <w:adjustRightInd w:val="0"/>
        <w:spacing w:after="0"/>
        <w:ind w:left="4536" w:firstLine="42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Предложенного для назначения в со</w:t>
      </w:r>
      <w:r w:rsidR="00F46CE8">
        <w:rPr>
          <w:rFonts w:ascii="PT Astra Serif" w:eastAsia="Times New Roman" w:hAnsi="PT Astra Serif" w:cs="Times New Roman"/>
          <w:sz w:val="28"/>
          <w:szCs w:val="28"/>
          <w:lang w:eastAsia="ru-RU"/>
        </w:rPr>
        <w:softHyphen/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став административной комиссии </w:t>
      </w:r>
      <w:r w:rsidRPr="00D1267C">
        <w:rPr>
          <w:rFonts w:ascii="PT Astra Serif" w:eastAsia="Times New Roman" w:hAnsi="PT Astra Serif" w:cs="Times New Roman"/>
          <w:sz w:val="28"/>
          <w:szCs w:val="28"/>
          <w:lang w:eastAsia="ru-RU"/>
        </w:rPr>
        <w:t>муни</w:t>
      </w:r>
      <w:r w:rsidR="00F46CE8">
        <w:rPr>
          <w:rFonts w:ascii="PT Astra Serif" w:eastAsia="Times New Roman" w:hAnsi="PT Astra Serif" w:cs="Times New Roman"/>
          <w:sz w:val="28"/>
          <w:szCs w:val="28"/>
          <w:lang w:eastAsia="ru-RU"/>
        </w:rPr>
        <w:softHyphen/>
      </w:r>
      <w:r w:rsidRPr="00D1267C">
        <w:rPr>
          <w:rFonts w:ascii="PT Astra Serif" w:eastAsia="Times New Roman" w:hAnsi="PT Astra Serif" w:cs="Times New Roman"/>
          <w:sz w:val="28"/>
          <w:szCs w:val="28"/>
          <w:lang w:eastAsia="ru-RU"/>
        </w:rPr>
        <w:t>ципального образования «Муниципаль</w:t>
      </w:r>
      <w:r w:rsidR="00F46CE8">
        <w:rPr>
          <w:rFonts w:ascii="PT Astra Serif" w:eastAsia="Times New Roman" w:hAnsi="PT Astra Serif" w:cs="Times New Roman"/>
          <w:sz w:val="28"/>
          <w:szCs w:val="28"/>
          <w:lang w:eastAsia="ru-RU"/>
        </w:rPr>
        <w:softHyphen/>
      </w:r>
      <w:r w:rsidRPr="00D1267C">
        <w:rPr>
          <w:rFonts w:ascii="PT Astra Serif" w:eastAsia="Times New Roman" w:hAnsi="PT Astra Serif" w:cs="Times New Roman"/>
          <w:sz w:val="28"/>
          <w:szCs w:val="28"/>
          <w:lang w:eastAsia="ru-RU"/>
        </w:rPr>
        <w:t>ный округ Шарканский район Удмурт</w:t>
      </w:r>
      <w:r w:rsidR="00F46CE8">
        <w:rPr>
          <w:rFonts w:ascii="PT Astra Serif" w:eastAsia="Times New Roman" w:hAnsi="PT Astra Serif" w:cs="Times New Roman"/>
          <w:sz w:val="28"/>
          <w:szCs w:val="28"/>
          <w:lang w:eastAsia="ru-RU"/>
        </w:rPr>
        <w:softHyphen/>
      </w:r>
      <w:r w:rsidRPr="00D1267C">
        <w:rPr>
          <w:rFonts w:ascii="PT Astra Serif" w:eastAsia="Times New Roman" w:hAnsi="PT Astra Serif" w:cs="Times New Roman"/>
          <w:sz w:val="28"/>
          <w:szCs w:val="28"/>
          <w:lang w:eastAsia="ru-RU"/>
        </w:rPr>
        <w:t>ской Республики»</w:t>
      </w:r>
    </w:p>
    <w:p w:rsidR="00D1267C" w:rsidRPr="008F12EB" w:rsidRDefault="00D1267C" w:rsidP="00D126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PT Astra Serif" w:eastAsia="Times New Roman" w:hAnsi="PT Astra Serif" w:cs="Times New Roman"/>
          <w:sz w:val="24"/>
          <w:szCs w:val="28"/>
          <w:lang w:eastAsia="ru-RU"/>
        </w:rPr>
      </w:pPr>
    </w:p>
    <w:p w:rsidR="008F12EB" w:rsidRDefault="008F12EB" w:rsidP="008F12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F12EB" w:rsidRDefault="00D1267C" w:rsidP="008F12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 О Г Л А С И Е.</w:t>
      </w:r>
    </w:p>
    <w:p w:rsidR="00D1267C" w:rsidRDefault="00D1267C" w:rsidP="008F12E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1267C" w:rsidRDefault="00D1267C" w:rsidP="00F46CE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1267C">
        <w:rPr>
          <w:rFonts w:ascii="PT Astra Serif" w:eastAsia="Times New Roman" w:hAnsi="PT Astra Serif" w:cs="Times New Roman"/>
          <w:sz w:val="28"/>
          <w:szCs w:val="28"/>
          <w:lang w:eastAsia="ru-RU"/>
        </w:rPr>
        <w:t>Даю согласие на назначение меня членом Административной комиссии муниципального образования «Муниципальный округ Шарканский район Удмуртской Республики»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D1267C" w:rsidRDefault="00D1267C" w:rsidP="00F46CE8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Подтверждаю, что я не подпадаю под ограничения, установленные Законом Удмуртской Республики от 17.09.2007г. №53-РЗ «Об административных комиссиях в Удмуртской Республике»</w:t>
      </w:r>
      <w:r w:rsidR="001C1629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1C1629" w:rsidRDefault="001C1629" w:rsidP="00D126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1629" w:rsidRDefault="001C1629" w:rsidP="00D126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1629" w:rsidRPr="00D1267C" w:rsidRDefault="001C1629" w:rsidP="00D1267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F12EB" w:rsidRDefault="008F12EB" w:rsidP="008F12EB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 w:val="24"/>
          <w:szCs w:val="28"/>
        </w:rPr>
      </w:pPr>
    </w:p>
    <w:p w:rsidR="008F12EB" w:rsidRDefault="008F12EB" w:rsidP="008F12EB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 w:val="24"/>
          <w:szCs w:val="28"/>
        </w:rPr>
      </w:pPr>
    </w:p>
    <w:p w:rsidR="008F12EB" w:rsidRDefault="008F12EB" w:rsidP="008F12EB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sz w:val="24"/>
          <w:szCs w:val="28"/>
        </w:rPr>
        <w:t>«___»____________20____г.                                                               _________________</w:t>
      </w:r>
    </w:p>
    <w:p w:rsidR="008F12EB" w:rsidRPr="008F12EB" w:rsidRDefault="008F12EB" w:rsidP="008F12EB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 w:val="20"/>
          <w:szCs w:val="28"/>
          <w:vertAlign w:val="superscript"/>
        </w:rPr>
      </w:pPr>
      <w:r>
        <w:rPr>
          <w:rFonts w:ascii="PT Astra Serif" w:hAnsi="PT Astra Serif"/>
          <w:sz w:val="20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8F12EB">
        <w:rPr>
          <w:rFonts w:ascii="PT Astra Serif" w:hAnsi="PT Astra Serif"/>
          <w:sz w:val="20"/>
          <w:szCs w:val="28"/>
          <w:vertAlign w:val="superscript"/>
        </w:rPr>
        <w:t>(Подпись)</w:t>
      </w:r>
    </w:p>
    <w:p w:rsidR="008F12EB" w:rsidRPr="008F12EB" w:rsidRDefault="008F12EB" w:rsidP="008F12EB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 w:val="20"/>
          <w:szCs w:val="28"/>
        </w:rPr>
      </w:pPr>
    </w:p>
    <w:sectPr w:rsidR="008F12EB" w:rsidRPr="008F12EB" w:rsidSect="001C1629">
      <w:headerReference w:type="even" r:id="rId9"/>
      <w:pgSz w:w="11906" w:h="16838" w:code="9"/>
      <w:pgMar w:top="426" w:right="851" w:bottom="425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645" w:rsidRDefault="006C2645">
      <w:pPr>
        <w:spacing w:after="0" w:line="240" w:lineRule="auto"/>
      </w:pPr>
      <w:r>
        <w:separator/>
      </w:r>
    </w:p>
  </w:endnote>
  <w:endnote w:type="continuationSeparator" w:id="0">
    <w:p w:rsidR="006C2645" w:rsidRDefault="006C2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645" w:rsidRDefault="006C2645">
      <w:pPr>
        <w:spacing w:after="0" w:line="240" w:lineRule="auto"/>
      </w:pPr>
      <w:r>
        <w:separator/>
      </w:r>
    </w:p>
  </w:footnote>
  <w:footnote w:type="continuationSeparator" w:id="0">
    <w:p w:rsidR="006C2645" w:rsidRDefault="006C2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729" w:rsidRDefault="00BA572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A5729" w:rsidRDefault="00BA57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6A97"/>
    <w:multiLevelType w:val="hybridMultilevel"/>
    <w:tmpl w:val="C27EFA12"/>
    <w:lvl w:ilvl="0" w:tplc="A35800F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23C50"/>
    <w:multiLevelType w:val="hybridMultilevel"/>
    <w:tmpl w:val="B5365C4C"/>
    <w:lvl w:ilvl="0" w:tplc="22F80C5E">
      <w:start w:val="1"/>
      <w:numFmt w:val="decimal"/>
      <w:lvlText w:val="%1."/>
      <w:lvlJc w:val="left"/>
      <w:pPr>
        <w:ind w:left="1110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BA6C53"/>
    <w:multiLevelType w:val="hybridMultilevel"/>
    <w:tmpl w:val="EF88CB80"/>
    <w:lvl w:ilvl="0" w:tplc="73923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36797"/>
    <w:multiLevelType w:val="hybridMultilevel"/>
    <w:tmpl w:val="C5DE5E52"/>
    <w:lvl w:ilvl="0" w:tplc="26304C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A4D6DFF"/>
    <w:multiLevelType w:val="hybridMultilevel"/>
    <w:tmpl w:val="366ACC32"/>
    <w:lvl w:ilvl="0" w:tplc="26304C4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CE3320B"/>
    <w:multiLevelType w:val="hybridMultilevel"/>
    <w:tmpl w:val="07F481A4"/>
    <w:lvl w:ilvl="0" w:tplc="26304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44BDA"/>
    <w:multiLevelType w:val="hybridMultilevel"/>
    <w:tmpl w:val="66100CF2"/>
    <w:lvl w:ilvl="0" w:tplc="0D4C99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C8"/>
    <w:rsid w:val="000037FE"/>
    <w:rsid w:val="000D10C6"/>
    <w:rsid w:val="001168FD"/>
    <w:rsid w:val="00145240"/>
    <w:rsid w:val="00155B32"/>
    <w:rsid w:val="00166CBC"/>
    <w:rsid w:val="001C1629"/>
    <w:rsid w:val="00222C4D"/>
    <w:rsid w:val="00255E45"/>
    <w:rsid w:val="00295BF8"/>
    <w:rsid w:val="002C32AC"/>
    <w:rsid w:val="002F5682"/>
    <w:rsid w:val="002F7825"/>
    <w:rsid w:val="0030606E"/>
    <w:rsid w:val="00336D77"/>
    <w:rsid w:val="003C5A28"/>
    <w:rsid w:val="004319F5"/>
    <w:rsid w:val="004A6AEA"/>
    <w:rsid w:val="00510653"/>
    <w:rsid w:val="0052578A"/>
    <w:rsid w:val="00555AA3"/>
    <w:rsid w:val="0058624E"/>
    <w:rsid w:val="005E0EAC"/>
    <w:rsid w:val="005E437A"/>
    <w:rsid w:val="005F5842"/>
    <w:rsid w:val="00605C35"/>
    <w:rsid w:val="006248BE"/>
    <w:rsid w:val="006C2645"/>
    <w:rsid w:val="006E0C42"/>
    <w:rsid w:val="006F61F1"/>
    <w:rsid w:val="00712576"/>
    <w:rsid w:val="00751BA6"/>
    <w:rsid w:val="007700E0"/>
    <w:rsid w:val="0077331A"/>
    <w:rsid w:val="007A55A9"/>
    <w:rsid w:val="007B5F8C"/>
    <w:rsid w:val="008F12EB"/>
    <w:rsid w:val="009108DD"/>
    <w:rsid w:val="009801DA"/>
    <w:rsid w:val="009D32C8"/>
    <w:rsid w:val="00A672D5"/>
    <w:rsid w:val="00A76EE0"/>
    <w:rsid w:val="00AC6A87"/>
    <w:rsid w:val="00AD09A1"/>
    <w:rsid w:val="00B05001"/>
    <w:rsid w:val="00B63D31"/>
    <w:rsid w:val="00BA5729"/>
    <w:rsid w:val="00BC3B0A"/>
    <w:rsid w:val="00BC5F4A"/>
    <w:rsid w:val="00C12302"/>
    <w:rsid w:val="00C32E6D"/>
    <w:rsid w:val="00C43601"/>
    <w:rsid w:val="00C64797"/>
    <w:rsid w:val="00D1267C"/>
    <w:rsid w:val="00D27BEE"/>
    <w:rsid w:val="00D76AF9"/>
    <w:rsid w:val="00D86FF5"/>
    <w:rsid w:val="00DB7989"/>
    <w:rsid w:val="00E87643"/>
    <w:rsid w:val="00F306AD"/>
    <w:rsid w:val="00F35FBD"/>
    <w:rsid w:val="00F46CE8"/>
    <w:rsid w:val="00F95A2F"/>
    <w:rsid w:val="00FB47A6"/>
    <w:rsid w:val="00FE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AD09A1"/>
  </w:style>
  <w:style w:type="paragraph" w:styleId="a4">
    <w:name w:val="header"/>
    <w:basedOn w:val="a"/>
    <w:link w:val="a5"/>
    <w:rsid w:val="00AD09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AD0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801D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B6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3D31"/>
  </w:style>
  <w:style w:type="paragraph" w:customStyle="1" w:styleId="ConsPlusTitle">
    <w:name w:val="ConsPlusTitle"/>
    <w:rsid w:val="00B63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 Spacing"/>
    <w:uiPriority w:val="1"/>
    <w:qFormat/>
    <w:rsid w:val="00B63D31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52578A"/>
    <w:pPr>
      <w:spacing w:after="0" w:line="240" w:lineRule="auto"/>
      <w:ind w:left="3119" w:hanging="311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2578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F30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6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6C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AD09A1"/>
  </w:style>
  <w:style w:type="paragraph" w:styleId="a4">
    <w:name w:val="header"/>
    <w:basedOn w:val="a"/>
    <w:link w:val="a5"/>
    <w:rsid w:val="00AD09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AD0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801D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B6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3D31"/>
  </w:style>
  <w:style w:type="paragraph" w:customStyle="1" w:styleId="ConsPlusTitle">
    <w:name w:val="ConsPlusTitle"/>
    <w:rsid w:val="00B63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 Spacing"/>
    <w:uiPriority w:val="1"/>
    <w:qFormat/>
    <w:rsid w:val="00B63D31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52578A"/>
    <w:pPr>
      <w:spacing w:after="0" w:line="240" w:lineRule="auto"/>
      <w:ind w:left="3119" w:hanging="311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2578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F30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66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66C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D25DE-BE4C-4597-86FD-28C26FA9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Name</cp:lastModifiedBy>
  <cp:revision>3</cp:revision>
  <cp:lastPrinted>2024-08-22T10:05:00Z</cp:lastPrinted>
  <dcterms:created xsi:type="dcterms:W3CDTF">2024-11-22T11:04:00Z</dcterms:created>
  <dcterms:modified xsi:type="dcterms:W3CDTF">2024-11-22T11:04:00Z</dcterms:modified>
</cp:coreProperties>
</file>