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6A8" w:rsidRDefault="00F66874" w:rsidP="00B266A8">
      <w:pPr>
        <w:tabs>
          <w:tab w:val="left" w:pos="4820"/>
        </w:tabs>
        <w:ind w:left="3969"/>
        <w:jc w:val="right"/>
      </w:pPr>
      <w:bookmarkStart w:id="0" w:name="_GoBack"/>
      <w:bookmarkEnd w:id="0"/>
      <w:r w:rsidRPr="00D51CB0">
        <w:rPr>
          <w:color w:val="000000" w:themeColor="text1"/>
        </w:rPr>
        <w:t xml:space="preserve">                                                                 </w:t>
      </w:r>
      <w:r w:rsidR="00B266A8">
        <w:t>Утвержден</w:t>
      </w:r>
    </w:p>
    <w:p w:rsidR="00B266A8" w:rsidRDefault="00B266A8" w:rsidP="00B266A8">
      <w:pPr>
        <w:tabs>
          <w:tab w:val="left" w:pos="4820"/>
        </w:tabs>
        <w:ind w:left="3969"/>
        <w:jc w:val="right"/>
      </w:pPr>
      <w:r>
        <w:t>постановлением Администрации</w:t>
      </w:r>
    </w:p>
    <w:p w:rsidR="00B266A8" w:rsidRDefault="00B266A8" w:rsidP="00B266A8">
      <w:pPr>
        <w:tabs>
          <w:tab w:val="left" w:pos="4820"/>
        </w:tabs>
        <w:ind w:left="3969"/>
        <w:jc w:val="right"/>
      </w:pPr>
      <w:r>
        <w:t>муниципального образования</w:t>
      </w:r>
    </w:p>
    <w:p w:rsidR="00B266A8" w:rsidRDefault="00B266A8" w:rsidP="00B266A8">
      <w:pPr>
        <w:tabs>
          <w:tab w:val="left" w:pos="4820"/>
        </w:tabs>
        <w:ind w:left="3969"/>
        <w:jc w:val="right"/>
        <w:rPr>
          <w:szCs w:val="28"/>
        </w:rPr>
      </w:pPr>
      <w:r w:rsidRPr="00C07007">
        <w:rPr>
          <w:szCs w:val="28"/>
        </w:rPr>
        <w:t>«</w:t>
      </w:r>
      <w:r>
        <w:rPr>
          <w:szCs w:val="28"/>
        </w:rPr>
        <w:t xml:space="preserve">Муниципальный округ </w:t>
      </w:r>
      <w:r w:rsidRPr="00C07007">
        <w:rPr>
          <w:szCs w:val="28"/>
        </w:rPr>
        <w:t>Шарканский район</w:t>
      </w:r>
    </w:p>
    <w:p w:rsidR="00B266A8" w:rsidRDefault="00B266A8" w:rsidP="00B266A8">
      <w:pPr>
        <w:tabs>
          <w:tab w:val="left" w:pos="4820"/>
        </w:tabs>
        <w:ind w:left="3969"/>
        <w:jc w:val="right"/>
        <w:rPr>
          <w:szCs w:val="28"/>
        </w:rPr>
      </w:pPr>
      <w:r>
        <w:rPr>
          <w:szCs w:val="28"/>
        </w:rPr>
        <w:t>Удмуртской Республики</w:t>
      </w:r>
      <w:r w:rsidRPr="00C07007">
        <w:rPr>
          <w:szCs w:val="28"/>
        </w:rPr>
        <w:t>»</w:t>
      </w:r>
    </w:p>
    <w:p w:rsidR="00B266A8" w:rsidRDefault="00B266A8" w:rsidP="00B266A8">
      <w:pPr>
        <w:tabs>
          <w:tab w:val="left" w:pos="4820"/>
        </w:tabs>
        <w:ind w:left="3969"/>
        <w:jc w:val="right"/>
        <w:rPr>
          <w:szCs w:val="28"/>
        </w:rPr>
      </w:pPr>
      <w:r>
        <w:rPr>
          <w:szCs w:val="28"/>
        </w:rPr>
        <w:t xml:space="preserve">от </w:t>
      </w:r>
      <w:r w:rsidR="00AF73D3">
        <w:rPr>
          <w:szCs w:val="28"/>
        </w:rPr>
        <w:t>14.03.</w:t>
      </w:r>
      <w:r w:rsidR="00155347">
        <w:rPr>
          <w:szCs w:val="28"/>
        </w:rPr>
        <w:t xml:space="preserve">2023 года </w:t>
      </w:r>
      <w:r w:rsidRPr="004A4DE3">
        <w:rPr>
          <w:szCs w:val="28"/>
        </w:rPr>
        <w:t>№</w:t>
      </w:r>
      <w:r w:rsidR="00AF73D3">
        <w:rPr>
          <w:szCs w:val="28"/>
        </w:rPr>
        <w:t xml:space="preserve"> 24</w:t>
      </w:r>
      <w:r w:rsidR="000443E9">
        <w:rPr>
          <w:szCs w:val="28"/>
        </w:rPr>
        <w:t>3</w:t>
      </w:r>
    </w:p>
    <w:p w:rsidR="0095648E" w:rsidRDefault="00280D4F" w:rsidP="00280D4F">
      <w:pPr>
        <w:tabs>
          <w:tab w:val="left" w:pos="4820"/>
        </w:tabs>
        <w:rPr>
          <w:szCs w:val="28"/>
        </w:rPr>
      </w:pPr>
      <w:r>
        <w:rPr>
          <w:szCs w:val="28"/>
        </w:rPr>
        <w:t xml:space="preserve">                                                                (в редакции</w:t>
      </w:r>
      <w:r w:rsidR="0095648E">
        <w:rPr>
          <w:szCs w:val="28"/>
        </w:rPr>
        <w:t xml:space="preserve"> от 27.06.2023г. № 640</w:t>
      </w:r>
      <w:r>
        <w:rPr>
          <w:szCs w:val="28"/>
        </w:rPr>
        <w:t>, от 05.12.2024г. № 1264</w:t>
      </w:r>
      <w:r w:rsidR="0095648E">
        <w:rPr>
          <w:szCs w:val="28"/>
        </w:rPr>
        <w:t>)</w:t>
      </w:r>
    </w:p>
    <w:p w:rsidR="00531F06" w:rsidRPr="00D51CB0" w:rsidRDefault="00531F06" w:rsidP="00B266A8">
      <w:pPr>
        <w:jc w:val="right"/>
        <w:rPr>
          <w:b/>
          <w:color w:val="000000" w:themeColor="text1"/>
        </w:rPr>
      </w:pPr>
    </w:p>
    <w:p w:rsidR="00B266A8" w:rsidRPr="001A5DF2" w:rsidRDefault="00B266A8" w:rsidP="00B266A8">
      <w:pPr>
        <w:tabs>
          <w:tab w:val="left" w:pos="4820"/>
        </w:tabs>
        <w:jc w:val="center"/>
        <w:rPr>
          <w:b/>
          <w:sz w:val="28"/>
          <w:szCs w:val="28"/>
        </w:rPr>
      </w:pPr>
      <w:r w:rsidRPr="001A5DF2">
        <w:rPr>
          <w:b/>
          <w:sz w:val="28"/>
          <w:szCs w:val="28"/>
        </w:rPr>
        <w:t>Административный регламент</w:t>
      </w:r>
    </w:p>
    <w:p w:rsidR="00B266A8" w:rsidRPr="001A5DF2" w:rsidRDefault="00B266A8" w:rsidP="00B266A8">
      <w:pPr>
        <w:jc w:val="center"/>
        <w:rPr>
          <w:b/>
          <w:sz w:val="28"/>
          <w:szCs w:val="28"/>
        </w:rPr>
      </w:pPr>
      <w:r w:rsidRPr="001A5DF2">
        <w:rPr>
          <w:b/>
          <w:sz w:val="28"/>
          <w:szCs w:val="28"/>
        </w:rPr>
        <w:t xml:space="preserve">предоставления муниципальной услуги </w:t>
      </w:r>
    </w:p>
    <w:p w:rsidR="00B266A8" w:rsidRPr="005C48CC" w:rsidRDefault="00B266A8" w:rsidP="00B266A8">
      <w:pPr>
        <w:jc w:val="center"/>
        <w:rPr>
          <w:b/>
          <w:sz w:val="28"/>
          <w:szCs w:val="28"/>
        </w:rPr>
      </w:pPr>
      <w:r w:rsidRPr="001A5DF2">
        <w:rPr>
          <w:b/>
          <w:sz w:val="28"/>
          <w:szCs w:val="28"/>
        </w:rPr>
        <w:t>«</w:t>
      </w:r>
      <w:r>
        <w:rPr>
          <w:b/>
          <w:sz w:val="28"/>
          <w:szCs w:val="28"/>
        </w:rPr>
        <w:t>Предоставление разрешения на осуществление земляных работ</w:t>
      </w:r>
      <w:r w:rsidRPr="005C48CC">
        <w:rPr>
          <w:b/>
          <w:sz w:val="28"/>
          <w:szCs w:val="28"/>
        </w:rPr>
        <w:t>»</w:t>
      </w:r>
    </w:p>
    <w:p w:rsidR="00531F06" w:rsidRPr="00D51CB0" w:rsidRDefault="00531F06" w:rsidP="00066C43">
      <w:pPr>
        <w:tabs>
          <w:tab w:val="left" w:pos="3828"/>
        </w:tabs>
        <w:jc w:val="center"/>
        <w:rPr>
          <w:rFonts w:eastAsia="Calibri"/>
          <w:b/>
          <w:color w:val="000000" w:themeColor="text1"/>
          <w:lang w:eastAsia="en-US"/>
        </w:rPr>
      </w:pPr>
    </w:p>
    <w:p w:rsidR="00531F06" w:rsidRPr="00B266A8" w:rsidRDefault="003B321C">
      <w:pPr>
        <w:jc w:val="center"/>
        <w:rPr>
          <w:b/>
          <w:color w:val="000000" w:themeColor="text1"/>
          <w:sz w:val="28"/>
          <w:szCs w:val="28"/>
        </w:rPr>
      </w:pPr>
      <w:r>
        <w:rPr>
          <w:b/>
          <w:color w:val="000000" w:themeColor="text1"/>
          <w:sz w:val="28"/>
          <w:szCs w:val="28"/>
          <w:lang w:val="en-US"/>
        </w:rPr>
        <w:t>I</w:t>
      </w:r>
      <w:r w:rsidR="00F66874" w:rsidRPr="00B266A8">
        <w:rPr>
          <w:b/>
          <w:color w:val="000000" w:themeColor="text1"/>
          <w:sz w:val="28"/>
          <w:szCs w:val="28"/>
        </w:rPr>
        <w:t>.Общие положения</w:t>
      </w:r>
    </w:p>
    <w:p w:rsidR="00531F06" w:rsidRPr="00D51CB0" w:rsidRDefault="00531F06">
      <w:pPr>
        <w:ind w:firstLine="720"/>
        <w:jc w:val="both"/>
        <w:rPr>
          <w:b/>
          <w:color w:val="000000" w:themeColor="text1"/>
        </w:rPr>
      </w:pPr>
    </w:p>
    <w:p w:rsidR="00531F06" w:rsidRPr="00B266A8" w:rsidRDefault="00F66874">
      <w:pPr>
        <w:jc w:val="both"/>
        <w:rPr>
          <w:color w:val="000000" w:themeColor="text1"/>
          <w:sz w:val="28"/>
          <w:szCs w:val="28"/>
        </w:rPr>
      </w:pPr>
      <w:r w:rsidRPr="00B266A8">
        <w:rPr>
          <w:b/>
          <w:color w:val="000000" w:themeColor="text1"/>
          <w:sz w:val="28"/>
          <w:szCs w:val="28"/>
        </w:rPr>
        <w:tab/>
        <w:t>1.1. Предмет регулирования административного регламента.</w:t>
      </w:r>
    </w:p>
    <w:p w:rsidR="00531F06" w:rsidRPr="00B266A8" w:rsidRDefault="00F66874">
      <w:pPr>
        <w:ind w:firstLine="709"/>
        <w:jc w:val="both"/>
        <w:rPr>
          <w:color w:val="000000" w:themeColor="text1"/>
          <w:sz w:val="28"/>
          <w:szCs w:val="28"/>
        </w:rPr>
      </w:pPr>
      <w:r w:rsidRPr="00B266A8">
        <w:rPr>
          <w:b/>
          <w:color w:val="000000" w:themeColor="text1"/>
          <w:sz w:val="28"/>
          <w:szCs w:val="28"/>
        </w:rPr>
        <w:t xml:space="preserve"> </w:t>
      </w:r>
      <w:r w:rsidRPr="00B266A8">
        <w:rPr>
          <w:color w:val="000000" w:themeColor="text1"/>
          <w:sz w:val="28"/>
          <w:szCs w:val="28"/>
        </w:rPr>
        <w:t xml:space="preserve">Административный регламент предоставления муниципальной услуги </w:t>
      </w:r>
      <w:r w:rsidRPr="00B266A8">
        <w:rPr>
          <w:b/>
          <w:color w:val="000000" w:themeColor="text1"/>
          <w:sz w:val="28"/>
          <w:szCs w:val="28"/>
        </w:rPr>
        <w:t xml:space="preserve"> </w:t>
      </w:r>
      <w:r w:rsidRPr="00B266A8">
        <w:rPr>
          <w:rFonts w:eastAsia="Calibri"/>
          <w:color w:val="000000" w:themeColor="text1"/>
          <w:sz w:val="28"/>
          <w:szCs w:val="28"/>
          <w:lang w:eastAsia="en-US"/>
        </w:rPr>
        <w:t>«Предоставление разрешения на осуществление земляных работ»</w:t>
      </w:r>
      <w:r w:rsidR="008304C2">
        <w:rPr>
          <w:rFonts w:eastAsia="Calibri"/>
          <w:color w:val="000000" w:themeColor="text1"/>
          <w:sz w:val="28"/>
          <w:szCs w:val="28"/>
          <w:lang w:eastAsia="en-US"/>
        </w:rPr>
        <w:t xml:space="preserve"> (далее – Административный регламент)</w:t>
      </w:r>
      <w:r w:rsidRPr="00B266A8">
        <w:rPr>
          <w:rFonts w:eastAsia="Calibri"/>
          <w:color w:val="000000" w:themeColor="text1"/>
          <w:sz w:val="28"/>
          <w:szCs w:val="28"/>
          <w:lang w:eastAsia="en-US"/>
        </w:rPr>
        <w:t xml:space="preserve"> </w:t>
      </w:r>
      <w:r w:rsidR="00E84FA1" w:rsidRPr="00E84FA1">
        <w:rPr>
          <w:color w:val="000000" w:themeColor="text1"/>
          <w:sz w:val="28"/>
          <w:szCs w:val="28"/>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531F06" w:rsidRPr="00496B03" w:rsidRDefault="00F66874">
      <w:pPr>
        <w:ind w:firstLine="709"/>
        <w:jc w:val="both"/>
        <w:rPr>
          <w:rFonts w:eastAsia="Calibri"/>
          <w:color w:val="000000" w:themeColor="text1"/>
          <w:sz w:val="28"/>
          <w:szCs w:val="28"/>
          <w:lang w:eastAsia="en-US"/>
        </w:rPr>
      </w:pPr>
      <w:r w:rsidRPr="00496B03">
        <w:rPr>
          <w:rFonts w:eastAsia="Calibri"/>
          <w:color w:val="000000" w:themeColor="text1"/>
          <w:sz w:val="28"/>
          <w:szCs w:val="28"/>
          <w:lang w:eastAsia="en-US"/>
        </w:rPr>
        <w:t xml:space="preserve">Административный регламент применяется в случаях планового или аварийного осуществления земляных работ при прокладке, ремонте инженерных сетей и коммуникаций, а также иных работ, связанных со вскрытием твердого покрытия или разработкой грунта на глубину более 30 сантиметров (за исключением пахотных работ) или с отсыпкой участка грунтом на высоту свыше 50 сантиметров. </w:t>
      </w:r>
    </w:p>
    <w:p w:rsidR="00531F06" w:rsidRPr="00496B03" w:rsidRDefault="00F66874" w:rsidP="00B266A8">
      <w:pPr>
        <w:spacing w:line="276" w:lineRule="auto"/>
        <w:ind w:firstLine="709"/>
        <w:jc w:val="both"/>
        <w:rPr>
          <w:rFonts w:eastAsia="Calibri"/>
          <w:color w:val="000000" w:themeColor="text1"/>
          <w:sz w:val="28"/>
          <w:szCs w:val="28"/>
          <w:lang w:eastAsia="en-US"/>
        </w:rPr>
      </w:pPr>
      <w:r w:rsidRPr="00496B03">
        <w:rPr>
          <w:rFonts w:eastAsia="Calibri"/>
          <w:color w:val="000000" w:themeColor="text1"/>
          <w:sz w:val="28"/>
          <w:szCs w:val="28"/>
          <w:lang w:eastAsia="en-US"/>
        </w:rPr>
        <w:t xml:space="preserve">Предоставление разрешения на осуществление земляных работ не требуется в случаях производства земляных работ, осуществляемых в соответствии с разрешением на строительство в границах предоставленного земельного участка,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 </w:t>
      </w:r>
    </w:p>
    <w:p w:rsidR="00531F06" w:rsidRPr="00D51CB0" w:rsidRDefault="00571383" w:rsidP="00B266A8">
      <w:pPr>
        <w:pStyle w:val="formattext"/>
        <w:spacing w:before="0" w:after="0" w:line="276" w:lineRule="auto"/>
        <w:ind w:firstLine="709"/>
        <w:jc w:val="both"/>
        <w:rPr>
          <w:color w:val="000000" w:themeColor="text1"/>
        </w:rPr>
      </w:pPr>
      <w:r>
        <w:rPr>
          <w:color w:val="000000" w:themeColor="text1"/>
          <w:sz w:val="28"/>
          <w:szCs w:val="28"/>
        </w:rPr>
        <w:t xml:space="preserve">Предметом </w:t>
      </w:r>
      <w:r w:rsidR="00F66874" w:rsidRPr="00496B03">
        <w:rPr>
          <w:color w:val="000000" w:themeColor="text1"/>
          <w:sz w:val="28"/>
          <w:szCs w:val="28"/>
        </w:rPr>
        <w:t>регулирования административного регламента являются отношения, возникающие при выдачи</w:t>
      </w:r>
      <w:r w:rsidR="00F66874" w:rsidRPr="00496B03">
        <w:rPr>
          <w:rFonts w:eastAsia="Calibri"/>
          <w:color w:val="000000" w:themeColor="text1"/>
          <w:sz w:val="28"/>
          <w:szCs w:val="28"/>
        </w:rPr>
        <w:t xml:space="preserve"> </w:t>
      </w:r>
      <w:r w:rsidR="00F66874" w:rsidRPr="00496B03">
        <w:rPr>
          <w:rFonts w:eastAsia="Calibri"/>
          <w:color w:val="000000" w:themeColor="text1"/>
          <w:sz w:val="28"/>
          <w:szCs w:val="28"/>
          <w:lang w:eastAsia="en-US"/>
        </w:rPr>
        <w:t xml:space="preserve"> разрешения на осуществление земляных работ, </w:t>
      </w:r>
      <w:r w:rsidR="00F66874" w:rsidRPr="00496B03">
        <w:rPr>
          <w:color w:val="000000" w:themeColor="text1"/>
          <w:sz w:val="28"/>
          <w:szCs w:val="28"/>
        </w:rPr>
        <w:t>Административный регламент определяет порядок, сроки и последовательность действий (административных процедур) при предоставлении муниципальной</w:t>
      </w:r>
      <w:r w:rsidR="00F66874" w:rsidRPr="00496B03">
        <w:rPr>
          <w:color w:val="000000" w:themeColor="text1"/>
        </w:rPr>
        <w:t xml:space="preserve"> </w:t>
      </w:r>
      <w:r w:rsidR="00F66874" w:rsidRPr="00496B03">
        <w:rPr>
          <w:color w:val="000000" w:themeColor="text1"/>
          <w:sz w:val="28"/>
          <w:szCs w:val="28"/>
        </w:rPr>
        <w:t>услуги</w:t>
      </w:r>
      <w:r w:rsidR="00F66874" w:rsidRPr="00496B03">
        <w:rPr>
          <w:color w:val="000000" w:themeColor="text1"/>
        </w:rPr>
        <w:t>.</w:t>
      </w:r>
    </w:p>
    <w:p w:rsidR="00531F06" w:rsidRPr="00D51CB0" w:rsidRDefault="00531F06">
      <w:pPr>
        <w:ind w:left="709"/>
        <w:jc w:val="both"/>
        <w:rPr>
          <w:b/>
          <w:color w:val="000000" w:themeColor="text1"/>
        </w:rPr>
      </w:pPr>
    </w:p>
    <w:p w:rsidR="00531F06" w:rsidRPr="00B266A8" w:rsidRDefault="00F66874">
      <w:pPr>
        <w:jc w:val="both"/>
        <w:rPr>
          <w:color w:val="000000" w:themeColor="text1"/>
          <w:sz w:val="28"/>
          <w:szCs w:val="28"/>
        </w:rPr>
      </w:pPr>
      <w:r w:rsidRPr="00D51CB0">
        <w:rPr>
          <w:b/>
          <w:color w:val="000000" w:themeColor="text1"/>
        </w:rPr>
        <w:tab/>
      </w:r>
      <w:r w:rsidR="00D60625">
        <w:rPr>
          <w:b/>
          <w:color w:val="000000" w:themeColor="text1"/>
        </w:rPr>
        <w:t xml:space="preserve"> </w:t>
      </w:r>
      <w:r w:rsidRPr="00B266A8">
        <w:rPr>
          <w:b/>
          <w:color w:val="000000" w:themeColor="text1"/>
          <w:sz w:val="28"/>
          <w:szCs w:val="28"/>
        </w:rPr>
        <w:t xml:space="preserve">1.2. </w:t>
      </w:r>
      <w:r w:rsidR="00BC16B1">
        <w:rPr>
          <w:b/>
          <w:color w:val="000000" w:themeColor="text1"/>
          <w:sz w:val="28"/>
          <w:szCs w:val="28"/>
        </w:rPr>
        <w:t xml:space="preserve"> </w:t>
      </w:r>
      <w:r w:rsidR="00BC16B1" w:rsidRPr="00E91A57">
        <w:rPr>
          <w:b/>
          <w:sz w:val="28"/>
          <w:szCs w:val="28"/>
        </w:rPr>
        <w:t xml:space="preserve">Состав </w:t>
      </w:r>
      <w:r w:rsidRPr="00E91A57">
        <w:rPr>
          <w:b/>
          <w:sz w:val="28"/>
          <w:szCs w:val="28"/>
        </w:rPr>
        <w:t xml:space="preserve"> з</w:t>
      </w:r>
      <w:r w:rsidRPr="00B266A8">
        <w:rPr>
          <w:b/>
          <w:color w:val="000000" w:themeColor="text1"/>
          <w:sz w:val="28"/>
          <w:szCs w:val="28"/>
        </w:rPr>
        <w:t>аявителей</w:t>
      </w:r>
      <w:r w:rsidRPr="00B266A8">
        <w:rPr>
          <w:color w:val="000000" w:themeColor="text1"/>
          <w:sz w:val="28"/>
          <w:szCs w:val="28"/>
        </w:rPr>
        <w:t>.</w:t>
      </w:r>
    </w:p>
    <w:p w:rsidR="00531F06" w:rsidRDefault="00F66874">
      <w:pPr>
        <w:ind w:firstLine="709"/>
        <w:jc w:val="both"/>
        <w:rPr>
          <w:rFonts w:eastAsia="Calibri"/>
          <w:color w:val="000000" w:themeColor="text1"/>
          <w:sz w:val="28"/>
          <w:szCs w:val="28"/>
          <w:lang w:eastAsia="en-US"/>
        </w:rPr>
      </w:pPr>
      <w:r w:rsidRPr="00B266A8">
        <w:rPr>
          <w:color w:val="000000" w:themeColor="text1"/>
          <w:sz w:val="28"/>
          <w:szCs w:val="28"/>
          <w:lang w:eastAsia="en-US"/>
        </w:rPr>
        <w:t xml:space="preserve"> </w:t>
      </w:r>
      <w:r w:rsidRPr="00B266A8">
        <w:rPr>
          <w:rFonts w:eastAsia="Calibri"/>
          <w:color w:val="000000" w:themeColor="text1"/>
          <w:sz w:val="28"/>
          <w:szCs w:val="28"/>
          <w:lang w:eastAsia="en-US"/>
        </w:rPr>
        <w:t>Заявителями муниципальной услуги являются юридические, физические лица и  индивидуальные предприниматели, осуществляющие проведение земляных работ на территории муниципального образования «</w:t>
      </w:r>
      <w:r w:rsidR="00B266A8">
        <w:rPr>
          <w:rFonts w:eastAsia="Calibri"/>
          <w:color w:val="000000" w:themeColor="text1"/>
          <w:sz w:val="28"/>
          <w:szCs w:val="28"/>
          <w:lang w:eastAsia="en-US"/>
        </w:rPr>
        <w:t>Муниципальный округ Шарканский район Удмуртской Республики</w:t>
      </w:r>
      <w:r w:rsidRPr="00B266A8">
        <w:rPr>
          <w:rFonts w:eastAsia="Calibri"/>
          <w:color w:val="000000" w:themeColor="text1"/>
          <w:sz w:val="28"/>
          <w:szCs w:val="28"/>
          <w:lang w:eastAsia="en-US"/>
        </w:rPr>
        <w:t>» (далее – заявители).</w:t>
      </w:r>
    </w:p>
    <w:p w:rsidR="00496B03" w:rsidRPr="001A5DF2" w:rsidRDefault="00496B03" w:rsidP="00496B03">
      <w:pPr>
        <w:autoSpaceDE w:val="0"/>
        <w:autoSpaceDN w:val="0"/>
        <w:adjustRightInd w:val="0"/>
        <w:ind w:firstLine="709"/>
        <w:jc w:val="both"/>
        <w:rPr>
          <w:sz w:val="28"/>
          <w:szCs w:val="28"/>
        </w:rPr>
      </w:pPr>
      <w:r w:rsidRPr="001A5DF2">
        <w:rPr>
          <w:sz w:val="28"/>
          <w:szCs w:val="28"/>
        </w:rPr>
        <w:lastRenderedPageBreak/>
        <w:t>Интересы заявит</w:t>
      </w:r>
      <w:r>
        <w:rPr>
          <w:sz w:val="28"/>
          <w:szCs w:val="28"/>
        </w:rPr>
        <w:t xml:space="preserve">елей </w:t>
      </w:r>
      <w:r w:rsidRPr="001A5DF2">
        <w:rPr>
          <w:sz w:val="28"/>
          <w:szCs w:val="28"/>
        </w:rPr>
        <w:t xml:space="preserve">могут представлять иные лица, уполномоченные заявителем в установленном </w:t>
      </w:r>
      <w:r w:rsidR="005F6622">
        <w:rPr>
          <w:sz w:val="28"/>
          <w:szCs w:val="28"/>
        </w:rPr>
        <w:t xml:space="preserve">закон </w:t>
      </w:r>
      <w:r w:rsidRPr="001A5DF2">
        <w:rPr>
          <w:sz w:val="28"/>
          <w:szCs w:val="28"/>
        </w:rPr>
        <w:t>порядке.</w:t>
      </w:r>
    </w:p>
    <w:p w:rsidR="00496B03" w:rsidRPr="00B266A8" w:rsidRDefault="00496B03">
      <w:pPr>
        <w:ind w:firstLine="709"/>
        <w:jc w:val="both"/>
        <w:rPr>
          <w:color w:val="000000" w:themeColor="text1"/>
          <w:sz w:val="28"/>
          <w:szCs w:val="28"/>
        </w:rPr>
      </w:pPr>
    </w:p>
    <w:p w:rsidR="00FC536B" w:rsidRPr="009E31BE" w:rsidRDefault="00073FF5" w:rsidP="00FC536B">
      <w:pPr>
        <w:jc w:val="both"/>
        <w:rPr>
          <w:b/>
          <w:sz w:val="28"/>
          <w:szCs w:val="28"/>
        </w:rPr>
      </w:pPr>
      <w:r>
        <w:rPr>
          <w:sz w:val="28"/>
          <w:szCs w:val="28"/>
        </w:rPr>
        <w:t xml:space="preserve">         </w:t>
      </w:r>
      <w:r w:rsidR="00FC536B" w:rsidRPr="009E31BE">
        <w:rPr>
          <w:b/>
          <w:sz w:val="28"/>
          <w:szCs w:val="28"/>
        </w:rPr>
        <w:t>1.3. Порядок информирования о предоставлении муниципальной услуги</w:t>
      </w:r>
    </w:p>
    <w:p w:rsidR="009335BD" w:rsidRPr="009335BD" w:rsidRDefault="00073FF5" w:rsidP="009335BD">
      <w:pPr>
        <w:jc w:val="both"/>
        <w:rPr>
          <w:color w:val="000000"/>
          <w:sz w:val="28"/>
          <w:szCs w:val="28"/>
          <w:lang w:eastAsia="ru-RU"/>
        </w:rPr>
      </w:pPr>
      <w:r w:rsidRPr="00073FF5">
        <w:rPr>
          <w:b/>
          <w:color w:val="000000" w:themeColor="text1"/>
          <w:sz w:val="28"/>
          <w:szCs w:val="28"/>
          <w:shd w:val="clear" w:color="auto" w:fill="FFFFFF"/>
        </w:rPr>
        <w:t xml:space="preserve">        </w:t>
      </w:r>
      <w:r w:rsidR="009335BD" w:rsidRPr="009335BD">
        <w:rPr>
          <w:b/>
          <w:color w:val="000000"/>
          <w:sz w:val="28"/>
          <w:szCs w:val="28"/>
          <w:shd w:val="clear" w:color="auto" w:fill="FFFFFF"/>
          <w:lang w:eastAsia="ru-RU"/>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009335BD" w:rsidRPr="009335BD">
        <w:rPr>
          <w:b/>
          <w:color w:val="000000"/>
          <w:sz w:val="28"/>
          <w:szCs w:val="28"/>
          <w:lang w:eastAsia="ru-RU"/>
        </w:rPr>
        <w:t>официальном сайте муниципального образования «Муниципальный округ Шарканский район Удмуртской Республики» в информационно-телекоммуникационной сети «Интернет»</w:t>
      </w:r>
      <w:r w:rsidR="009335BD" w:rsidRPr="009335BD">
        <w:rPr>
          <w:b/>
          <w:color w:val="000000"/>
          <w:sz w:val="28"/>
          <w:szCs w:val="28"/>
          <w:shd w:val="clear" w:color="auto" w:fill="FFFFFF"/>
          <w:lang w:eastAsia="ru-RU"/>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9335BD" w:rsidRPr="009335BD" w:rsidRDefault="009335BD" w:rsidP="009335BD">
      <w:pPr>
        <w:jc w:val="both"/>
        <w:rPr>
          <w:sz w:val="28"/>
          <w:szCs w:val="28"/>
          <w:highlight w:val="yellow"/>
          <w:lang w:eastAsia="ru-RU"/>
        </w:rPr>
      </w:pPr>
      <w:r w:rsidRPr="009335BD">
        <w:rPr>
          <w:sz w:val="28"/>
          <w:szCs w:val="28"/>
          <w:lang w:eastAsia="ru-RU"/>
        </w:rPr>
        <w:t xml:space="preserve">        Информация по вопросам предоставления муниципальной услуги размещается в Администрации муниципального образования «Муниципальный округ Шарканский район Удмуртской Республики» (далее Администрация), в структурных подразделениях Управления территориального развития муниципального образования «</w:t>
      </w:r>
      <w:r w:rsidRPr="009335BD">
        <w:rPr>
          <w:rFonts w:eastAsia="Calibri"/>
          <w:sz w:val="28"/>
          <w:szCs w:val="28"/>
          <w:lang w:eastAsia="ru-RU"/>
        </w:rPr>
        <w:t>Муниципальный округ Шарканский район Удмуртской Республики</w:t>
      </w:r>
      <w:r w:rsidRPr="009335BD">
        <w:rPr>
          <w:sz w:val="28"/>
          <w:szCs w:val="28"/>
          <w:lang w:eastAsia="ru-RU"/>
        </w:rPr>
        <w:t>» (далее Управление), с использованием информационных стендов, в информационно-телекоммуникационной сети «Интернет» на официальном сайте муниципального образования «</w:t>
      </w:r>
      <w:r w:rsidRPr="009335BD">
        <w:rPr>
          <w:rFonts w:eastAsia="Calibri"/>
          <w:sz w:val="28"/>
          <w:szCs w:val="28"/>
          <w:lang w:eastAsia="ru-RU"/>
        </w:rPr>
        <w:t>Муниципальный округ Шарканский район Удмуртской Республики</w:t>
      </w:r>
      <w:r w:rsidRPr="009335BD">
        <w:rPr>
          <w:sz w:val="28"/>
          <w:szCs w:val="28"/>
          <w:lang w:eastAsia="ru-RU"/>
        </w:rPr>
        <w:t>» (</w:t>
      </w:r>
      <w:r w:rsidRPr="009335BD">
        <w:rPr>
          <w:sz w:val="28"/>
          <w:szCs w:val="28"/>
          <w:lang w:val="en-US" w:eastAsia="ru-RU"/>
        </w:rPr>
        <w:t>sharkan</w:t>
      </w:r>
      <w:r w:rsidRPr="009335BD">
        <w:rPr>
          <w:sz w:val="28"/>
          <w:szCs w:val="28"/>
          <w:lang w:eastAsia="ru-RU"/>
        </w:rPr>
        <w:t>.</w:t>
      </w:r>
      <w:r w:rsidRPr="009335BD">
        <w:rPr>
          <w:sz w:val="28"/>
          <w:szCs w:val="28"/>
          <w:lang w:val="en-US" w:eastAsia="ru-RU"/>
        </w:rPr>
        <w:t>udmurt</w:t>
      </w:r>
      <w:r w:rsidRPr="009335BD">
        <w:rPr>
          <w:sz w:val="28"/>
          <w:szCs w:val="28"/>
          <w:lang w:eastAsia="ru-RU"/>
        </w:rPr>
        <w:t>.</w:t>
      </w:r>
      <w:r w:rsidRPr="009335BD">
        <w:rPr>
          <w:sz w:val="28"/>
          <w:szCs w:val="28"/>
          <w:lang w:val="en-US" w:eastAsia="ru-RU"/>
        </w:rPr>
        <w:t>ru</w:t>
      </w:r>
      <w:r w:rsidRPr="009335BD">
        <w:rPr>
          <w:sz w:val="28"/>
          <w:szCs w:val="28"/>
          <w:lang w:eastAsia="ru-RU"/>
        </w:rPr>
        <w:t>) (далее – официальный сайт муниципального образования «</w:t>
      </w:r>
      <w:r w:rsidRPr="009335BD">
        <w:rPr>
          <w:rFonts w:eastAsia="Calibri"/>
          <w:sz w:val="28"/>
          <w:szCs w:val="28"/>
          <w:lang w:eastAsia="ru-RU"/>
        </w:rPr>
        <w:t>Муниципальный округ Шарканский район Удмуртской Республики</w:t>
      </w:r>
      <w:r w:rsidRPr="009335BD">
        <w:rPr>
          <w:sz w:val="28"/>
          <w:szCs w:val="28"/>
          <w:lang w:eastAsia="ru-RU"/>
        </w:rPr>
        <w:t>»),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t>
      </w:r>
      <w:hyperlink r:id="rId9" w:history="1">
        <w:r w:rsidRPr="009335BD">
          <w:rPr>
            <w:color w:val="0000FF"/>
            <w:sz w:val="28"/>
            <w:szCs w:val="28"/>
            <w:u w:val="single"/>
            <w:lang w:eastAsia="ru-RU"/>
          </w:rPr>
          <w:t>https://uslugi.udmurt.ru</w:t>
        </w:r>
      </w:hyperlink>
      <w:r w:rsidRPr="009335BD">
        <w:rPr>
          <w:sz w:val="28"/>
          <w:szCs w:val="28"/>
          <w:lang w:eastAsia="ru-RU"/>
        </w:rPr>
        <w:t>) (далее – РПГУ), на официальном сайте МФЦ Шарканского района филиала «Воткинский» автономного учреждения «Многофункциональный центр предоставления государственных и муниципальных услуг Удмуртской Республики» (</w:t>
      </w:r>
      <w:hyperlink r:id="rId10" w:tgtFrame="_blank" w:history="1">
        <w:r w:rsidRPr="009335BD">
          <w:rPr>
            <w:color w:val="0000FF"/>
            <w:sz w:val="28"/>
            <w:szCs w:val="28"/>
            <w:u w:val="single"/>
            <w:bdr w:val="none" w:sz="0" w:space="0" w:color="auto" w:frame="1"/>
            <w:shd w:val="clear" w:color="auto" w:fill="FFFFFF"/>
            <w:lang w:eastAsia="ru-RU"/>
          </w:rPr>
          <w:t>https://mfcur.ru</w:t>
        </w:r>
      </w:hyperlink>
      <w:r w:rsidRPr="009335BD">
        <w:rPr>
          <w:sz w:val="28"/>
          <w:szCs w:val="28"/>
          <w:lang w:eastAsia="ru-RU"/>
        </w:rPr>
        <w:t>)  (далее – МФЦ).</w:t>
      </w:r>
    </w:p>
    <w:p w:rsidR="009335BD" w:rsidRPr="009335BD" w:rsidRDefault="009335BD" w:rsidP="009335BD">
      <w:pPr>
        <w:suppressAutoHyphens/>
        <w:jc w:val="both"/>
        <w:rPr>
          <w:sz w:val="28"/>
          <w:szCs w:val="28"/>
          <w:lang w:eastAsia="ru-RU"/>
        </w:rPr>
      </w:pPr>
      <w:r w:rsidRPr="009335BD">
        <w:rPr>
          <w:sz w:val="28"/>
          <w:szCs w:val="28"/>
          <w:lang w:eastAsia="ru-RU"/>
        </w:rPr>
        <w:t xml:space="preserve">        Местонахождение Администрации муниципального образования «Муниципальный округ Шарканский район Удмуртской Республики»: Удмуртская Республика с. Шаркан ул. Ленина, 14.</w:t>
      </w:r>
    </w:p>
    <w:p w:rsidR="009335BD" w:rsidRPr="009335BD" w:rsidRDefault="009335BD" w:rsidP="009335BD">
      <w:pPr>
        <w:suppressAutoHyphens/>
        <w:jc w:val="both"/>
        <w:rPr>
          <w:sz w:val="28"/>
          <w:szCs w:val="28"/>
          <w:lang w:eastAsia="ru-RU"/>
        </w:rPr>
      </w:pPr>
      <w:r w:rsidRPr="009335BD">
        <w:rPr>
          <w:sz w:val="28"/>
          <w:szCs w:val="28"/>
          <w:lang w:eastAsia="ru-RU"/>
        </w:rPr>
        <w:t xml:space="preserve">        График работы Администрации муниципального образования «Муниципальный округ Шарканский район Удмуртской Республики»: </w:t>
      </w:r>
    </w:p>
    <w:p w:rsidR="009335BD" w:rsidRPr="009335BD" w:rsidRDefault="009335BD" w:rsidP="009335BD">
      <w:pPr>
        <w:jc w:val="both"/>
        <w:rPr>
          <w:sz w:val="28"/>
          <w:szCs w:val="28"/>
          <w:lang w:eastAsia="ru-RU"/>
        </w:rPr>
      </w:pPr>
      <w:r w:rsidRPr="009335BD">
        <w:rPr>
          <w:sz w:val="28"/>
          <w:szCs w:val="28"/>
          <w:lang w:eastAsia="ru-RU"/>
        </w:rPr>
        <w:t xml:space="preserve">       Понедельник с 8.00 до 17.00, вторник – пятница с 8.00ч. до 16.00 ч.</w:t>
      </w:r>
    </w:p>
    <w:p w:rsidR="009335BD" w:rsidRPr="009335BD" w:rsidRDefault="009335BD" w:rsidP="009335BD">
      <w:pPr>
        <w:suppressAutoHyphens/>
        <w:jc w:val="both"/>
        <w:rPr>
          <w:sz w:val="28"/>
          <w:szCs w:val="28"/>
          <w:lang w:eastAsia="ru-RU"/>
        </w:rPr>
      </w:pPr>
      <w:r w:rsidRPr="009335BD">
        <w:rPr>
          <w:sz w:val="28"/>
          <w:szCs w:val="28"/>
          <w:lang w:eastAsia="ru-RU"/>
        </w:rPr>
        <w:t xml:space="preserve">       Справочный телефон/ факс: 8(34136) 3-32-11.</w:t>
      </w:r>
    </w:p>
    <w:p w:rsidR="009335BD" w:rsidRPr="009335BD" w:rsidRDefault="009335BD" w:rsidP="009335BD">
      <w:pPr>
        <w:suppressAutoHyphens/>
        <w:jc w:val="both"/>
        <w:rPr>
          <w:sz w:val="28"/>
          <w:szCs w:val="28"/>
          <w:lang w:eastAsia="ru-RU"/>
        </w:rPr>
      </w:pPr>
      <w:r w:rsidRPr="009335BD">
        <w:rPr>
          <w:sz w:val="28"/>
          <w:szCs w:val="28"/>
          <w:lang w:eastAsia="ru-RU"/>
        </w:rPr>
        <w:t xml:space="preserve">       Адрес электронной почты муниципального образования «Муниципальный округ Шарканский район Удмуртской Республики»: sharkan@sha.udmr.ru.</w:t>
      </w:r>
    </w:p>
    <w:p w:rsidR="009335BD" w:rsidRPr="009335BD" w:rsidRDefault="009335BD" w:rsidP="009335BD">
      <w:pPr>
        <w:suppressAutoHyphens/>
        <w:jc w:val="both"/>
        <w:rPr>
          <w:color w:val="FF0000"/>
          <w:sz w:val="28"/>
          <w:szCs w:val="28"/>
          <w:lang w:eastAsia="ru-RU"/>
        </w:rPr>
      </w:pPr>
      <w:r w:rsidRPr="009335BD">
        <w:rPr>
          <w:color w:val="FF0000"/>
          <w:sz w:val="28"/>
          <w:szCs w:val="28"/>
          <w:lang w:eastAsia="ru-RU"/>
        </w:rPr>
        <w:t xml:space="preserve">       </w:t>
      </w:r>
    </w:p>
    <w:p w:rsidR="009335BD" w:rsidRPr="009335BD" w:rsidRDefault="009335BD" w:rsidP="009335BD">
      <w:pPr>
        <w:suppressAutoHyphens/>
        <w:jc w:val="both"/>
        <w:rPr>
          <w:sz w:val="28"/>
          <w:szCs w:val="28"/>
          <w:lang w:eastAsia="ru-RU"/>
        </w:rPr>
      </w:pPr>
      <w:r w:rsidRPr="009335BD">
        <w:rPr>
          <w:sz w:val="28"/>
          <w:szCs w:val="28"/>
          <w:lang w:eastAsia="ru-RU"/>
        </w:rPr>
        <w:t xml:space="preserve">       Местонахождение Управления территориального развития Администрации муниципального образования «Муниципальный округ Шарканский район Удмуртской Республики»: Удмуртская Республика, с. Шаркан, ул. Ленина, 14.</w:t>
      </w:r>
    </w:p>
    <w:p w:rsidR="009335BD" w:rsidRPr="009335BD" w:rsidRDefault="009335BD" w:rsidP="009335BD">
      <w:pPr>
        <w:suppressAutoHyphens/>
        <w:jc w:val="both"/>
        <w:rPr>
          <w:sz w:val="28"/>
          <w:szCs w:val="28"/>
          <w:lang w:eastAsia="ru-RU"/>
        </w:rPr>
      </w:pPr>
      <w:r w:rsidRPr="009335BD">
        <w:rPr>
          <w:color w:val="FF0000"/>
          <w:sz w:val="28"/>
          <w:szCs w:val="28"/>
          <w:lang w:eastAsia="ru-RU"/>
        </w:rPr>
        <w:lastRenderedPageBreak/>
        <w:t xml:space="preserve">       </w:t>
      </w:r>
      <w:r w:rsidRPr="009335BD">
        <w:rPr>
          <w:sz w:val="28"/>
          <w:szCs w:val="28"/>
          <w:lang w:eastAsia="ru-RU"/>
        </w:rPr>
        <w:t xml:space="preserve">График работы Управления территориального развития Администрации муниципального образования «Муниципальный округ Шарканский район Удмуртской Республики»: </w:t>
      </w:r>
    </w:p>
    <w:p w:rsidR="009335BD" w:rsidRPr="009335BD" w:rsidRDefault="009335BD" w:rsidP="009335BD">
      <w:pPr>
        <w:suppressAutoHyphens/>
        <w:jc w:val="both"/>
        <w:rPr>
          <w:sz w:val="28"/>
          <w:szCs w:val="28"/>
          <w:lang w:eastAsia="ru-RU"/>
        </w:rPr>
      </w:pPr>
      <w:r w:rsidRPr="009335BD">
        <w:rPr>
          <w:sz w:val="28"/>
          <w:szCs w:val="28"/>
          <w:lang w:eastAsia="ru-RU"/>
        </w:rPr>
        <w:t xml:space="preserve">      Понедельник с 8.00 до 17.00, вторник – пятница с 8.00ч. до 16.00 ч.</w:t>
      </w:r>
    </w:p>
    <w:p w:rsidR="009335BD" w:rsidRPr="009335BD" w:rsidRDefault="009335BD" w:rsidP="009335BD">
      <w:pPr>
        <w:suppressAutoHyphens/>
        <w:jc w:val="both"/>
        <w:rPr>
          <w:sz w:val="28"/>
          <w:szCs w:val="28"/>
          <w:lang w:eastAsia="ru-RU"/>
        </w:rPr>
      </w:pPr>
      <w:r w:rsidRPr="009335BD">
        <w:rPr>
          <w:sz w:val="28"/>
          <w:szCs w:val="28"/>
          <w:lang w:eastAsia="ru-RU"/>
        </w:rPr>
        <w:t xml:space="preserve">      Справочный телефон/ факс: 8(34136) 3-33-95.</w:t>
      </w:r>
    </w:p>
    <w:p w:rsidR="00A618BC" w:rsidRDefault="009335BD" w:rsidP="00A618BC">
      <w:pPr>
        <w:suppressAutoHyphens/>
        <w:jc w:val="both"/>
        <w:rPr>
          <w:rStyle w:val="afff0"/>
          <w:rFonts w:ascii="PT Astra Serif" w:hAnsi="PT Astra Serif" w:cs="Helvetica"/>
          <w:sz w:val="28"/>
          <w:szCs w:val="28"/>
          <w:shd w:val="clear" w:color="auto" w:fill="FFFFFF"/>
        </w:rPr>
      </w:pPr>
      <w:r w:rsidRPr="009335BD">
        <w:rPr>
          <w:sz w:val="28"/>
          <w:szCs w:val="28"/>
          <w:lang w:eastAsia="ru-RU"/>
        </w:rPr>
        <w:t xml:space="preserve">      Адрес электронной почты Управления Администрации муниципального образования «Муниципальный округ Шарканский район Удмуртской Республики»: </w:t>
      </w:r>
      <w:hyperlink r:id="rId11" w:history="1">
        <w:r w:rsidR="00A618BC" w:rsidRPr="008C16F4">
          <w:rPr>
            <w:rStyle w:val="afff0"/>
            <w:rFonts w:ascii="PT Astra Serif" w:hAnsi="PT Astra Serif" w:cs="Helvetica"/>
            <w:sz w:val="28"/>
            <w:szCs w:val="28"/>
            <w:highlight w:val="yellow"/>
            <w:shd w:val="clear" w:color="auto" w:fill="FFFFFF"/>
          </w:rPr>
          <w:t>utr@sha.udmr.ru</w:t>
        </w:r>
      </w:hyperlink>
    </w:p>
    <w:p w:rsidR="009335BD" w:rsidRPr="009335BD" w:rsidRDefault="009335BD" w:rsidP="00A618BC">
      <w:pPr>
        <w:suppressAutoHyphens/>
        <w:jc w:val="both"/>
        <w:rPr>
          <w:sz w:val="28"/>
          <w:szCs w:val="28"/>
          <w:lang w:eastAsia="ru-RU"/>
        </w:rPr>
      </w:pPr>
      <w:r w:rsidRPr="009335BD">
        <w:rPr>
          <w:color w:val="FF0000"/>
          <w:sz w:val="28"/>
          <w:szCs w:val="28"/>
          <w:lang w:eastAsia="ru-RU"/>
        </w:rPr>
        <w:t xml:space="preserve">      </w:t>
      </w:r>
      <w:r w:rsidRPr="009335BD">
        <w:rPr>
          <w:sz w:val="28"/>
          <w:szCs w:val="28"/>
          <w:lang w:eastAsia="ru-RU"/>
        </w:rPr>
        <w:t xml:space="preserve">Местонахождение, график работы, справочные телефоны, адреса электронной почты структурных подразделений Управления территориального развития Администрации муниципального образования «Муниципальный округ Шарканский район Удмуртской Республики»: </w:t>
      </w:r>
    </w:p>
    <w:p w:rsidR="009335BD" w:rsidRPr="009335BD" w:rsidRDefault="009335BD" w:rsidP="009335BD">
      <w:pPr>
        <w:jc w:val="both"/>
        <w:rPr>
          <w:color w:val="FF0000"/>
          <w:sz w:val="28"/>
          <w:szCs w:val="28"/>
          <w:lang w:eastAsia="ru-RU"/>
        </w:rPr>
      </w:pPr>
    </w:p>
    <w:p w:rsidR="009335BD" w:rsidRPr="009335BD" w:rsidRDefault="009335BD" w:rsidP="009335BD">
      <w:pPr>
        <w:ind w:firstLine="709"/>
        <w:jc w:val="both"/>
        <w:rPr>
          <w:b/>
          <w:sz w:val="28"/>
          <w:szCs w:val="28"/>
          <w:u w:val="single"/>
          <w:lang w:eastAsia="ru-RU"/>
        </w:rPr>
      </w:pPr>
      <w:r w:rsidRPr="009335BD">
        <w:rPr>
          <w:b/>
          <w:sz w:val="28"/>
          <w:szCs w:val="28"/>
          <w:u w:val="single"/>
          <w:lang w:eastAsia="ru-RU"/>
        </w:rPr>
        <w:t xml:space="preserve">- Территориальный отдел «Шарканский»: </w:t>
      </w:r>
    </w:p>
    <w:p w:rsidR="009335BD" w:rsidRPr="009335BD" w:rsidRDefault="009335BD" w:rsidP="009335BD">
      <w:pPr>
        <w:ind w:firstLine="709"/>
        <w:jc w:val="both"/>
        <w:rPr>
          <w:sz w:val="28"/>
          <w:szCs w:val="28"/>
          <w:lang w:eastAsia="ru-RU"/>
        </w:rPr>
      </w:pPr>
      <w:r w:rsidRPr="009335BD">
        <w:rPr>
          <w:sz w:val="28"/>
          <w:szCs w:val="28"/>
          <w:lang w:eastAsia="ru-RU"/>
        </w:rPr>
        <w:t>Местонахождение: Удмуртская Республика, Шарканский район,                        с. Шаркан, ул. Ленина, 14.</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3-33-95;</w:t>
      </w:r>
    </w:p>
    <w:p w:rsidR="009335BD" w:rsidRPr="009335BD" w:rsidRDefault="009335BD" w:rsidP="009335BD">
      <w:pPr>
        <w:ind w:firstLine="709"/>
        <w:jc w:val="both"/>
        <w:rPr>
          <w:sz w:val="28"/>
          <w:szCs w:val="28"/>
          <w:lang w:eastAsia="ru-RU"/>
        </w:rPr>
      </w:pPr>
      <w:r w:rsidRPr="009335BD">
        <w:rPr>
          <w:sz w:val="28"/>
          <w:szCs w:val="28"/>
          <w:lang w:eastAsia="ru-RU"/>
        </w:rPr>
        <w:t xml:space="preserve">Адрес электронной почты: </w:t>
      </w:r>
      <w:hyperlink r:id="rId12" w:history="1">
        <w:r w:rsidRPr="009335BD">
          <w:rPr>
            <w:color w:val="0000FF"/>
            <w:sz w:val="28"/>
            <w:szCs w:val="28"/>
            <w:u w:val="single"/>
            <w:lang w:eastAsia="ru-RU"/>
          </w:rPr>
          <w:t>mo_sharkan@mail.ru</w:t>
        </w:r>
      </w:hyperlink>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sz w:val="28"/>
          <w:szCs w:val="28"/>
          <w:lang w:eastAsia="ru-RU"/>
        </w:rPr>
      </w:pPr>
      <w:r w:rsidRPr="009335BD">
        <w:rPr>
          <w:sz w:val="28"/>
          <w:szCs w:val="28"/>
          <w:lang w:eastAsia="ru-RU"/>
        </w:rPr>
        <w:t xml:space="preserve">Местонахождение:  Удмуртская Республика, Шарканский район, д.Кыква, ул. Центральная, </w:t>
      </w:r>
      <w:r w:rsidR="003018AC" w:rsidRPr="003018AC">
        <w:rPr>
          <w:sz w:val="28"/>
          <w:szCs w:val="28"/>
          <w:highlight w:val="yellow"/>
          <w:lang w:eastAsia="ru-RU"/>
        </w:rPr>
        <w:t>5</w:t>
      </w:r>
      <w:r w:rsidRPr="003018AC">
        <w:rPr>
          <w:sz w:val="28"/>
          <w:szCs w:val="28"/>
          <w:highlight w:val="yellow"/>
          <w:lang w:eastAsia="ru-RU"/>
        </w:rPr>
        <w:t>;</w:t>
      </w:r>
      <w:r w:rsidRPr="009335BD">
        <w:rPr>
          <w:sz w:val="28"/>
          <w:szCs w:val="28"/>
          <w:lang w:eastAsia="ru-RU"/>
        </w:rPr>
        <w:t xml:space="preserve"> </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3-52-10;</w:t>
      </w:r>
    </w:p>
    <w:p w:rsidR="009335BD" w:rsidRPr="009335BD" w:rsidRDefault="009335BD" w:rsidP="009335BD">
      <w:pPr>
        <w:ind w:firstLine="709"/>
        <w:jc w:val="both"/>
        <w:rPr>
          <w:sz w:val="28"/>
          <w:szCs w:val="28"/>
          <w:lang w:eastAsia="ru-RU"/>
        </w:rPr>
      </w:pPr>
      <w:r w:rsidRPr="009335BD">
        <w:rPr>
          <w:sz w:val="28"/>
          <w:szCs w:val="28"/>
          <w:lang w:eastAsia="ru-RU"/>
        </w:rPr>
        <w:t>Адрес электронной почты: sa.kykva@yandex.ru</w:t>
      </w:r>
    </w:p>
    <w:p w:rsidR="009335BD" w:rsidRPr="009335BD" w:rsidRDefault="009335BD" w:rsidP="009335BD">
      <w:pPr>
        <w:ind w:firstLine="709"/>
        <w:jc w:val="both"/>
        <w:rPr>
          <w:b/>
          <w:sz w:val="28"/>
          <w:szCs w:val="28"/>
          <w:u w:val="single"/>
          <w:lang w:eastAsia="ru-RU"/>
        </w:rPr>
      </w:pPr>
    </w:p>
    <w:p w:rsidR="009335BD" w:rsidRPr="009335BD" w:rsidRDefault="009335BD" w:rsidP="009335BD">
      <w:pPr>
        <w:ind w:firstLine="709"/>
        <w:jc w:val="both"/>
        <w:rPr>
          <w:b/>
          <w:sz w:val="28"/>
          <w:szCs w:val="28"/>
          <w:u w:val="single"/>
          <w:lang w:eastAsia="ru-RU"/>
        </w:rPr>
      </w:pPr>
      <w:r w:rsidRPr="009335BD">
        <w:rPr>
          <w:b/>
          <w:sz w:val="28"/>
          <w:szCs w:val="28"/>
          <w:u w:val="single"/>
          <w:lang w:eastAsia="ru-RU"/>
        </w:rPr>
        <w:t xml:space="preserve">- Территориальный отдел «Быгинский»: </w:t>
      </w:r>
    </w:p>
    <w:p w:rsidR="009335BD" w:rsidRPr="009335BD" w:rsidRDefault="009335BD" w:rsidP="009335BD">
      <w:pPr>
        <w:ind w:firstLine="709"/>
        <w:jc w:val="both"/>
        <w:rPr>
          <w:sz w:val="28"/>
          <w:szCs w:val="28"/>
          <w:lang w:eastAsia="ru-RU"/>
        </w:rPr>
      </w:pPr>
      <w:r w:rsidRPr="009335BD">
        <w:rPr>
          <w:sz w:val="28"/>
          <w:szCs w:val="28"/>
          <w:lang w:eastAsia="ru-RU"/>
        </w:rPr>
        <w:t>Местонахождение: Удмуртская Республика,  Шарканский район, д. Старые Быги, ул. Школьная, 4;</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3-57-44;</w:t>
      </w:r>
    </w:p>
    <w:p w:rsidR="009335BD" w:rsidRPr="009335BD" w:rsidRDefault="009335BD" w:rsidP="009335BD">
      <w:pPr>
        <w:ind w:firstLine="709"/>
        <w:jc w:val="both"/>
        <w:rPr>
          <w:sz w:val="28"/>
          <w:szCs w:val="28"/>
          <w:lang w:eastAsia="ru-RU"/>
        </w:rPr>
      </w:pPr>
      <w:r w:rsidRPr="009335BD">
        <w:rPr>
          <w:sz w:val="28"/>
          <w:szCs w:val="28"/>
          <w:lang w:eastAsia="ru-RU"/>
        </w:rPr>
        <w:t>Адрес электронной почты: sa.byginsk@mail.ru</w:t>
      </w:r>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b/>
          <w:sz w:val="28"/>
          <w:szCs w:val="28"/>
          <w:lang w:eastAsia="ru-RU"/>
        </w:rPr>
      </w:pPr>
      <w:r w:rsidRPr="009335BD">
        <w:rPr>
          <w:b/>
          <w:sz w:val="28"/>
          <w:szCs w:val="28"/>
          <w:lang w:eastAsia="ru-RU"/>
        </w:rPr>
        <w:t xml:space="preserve">- </w:t>
      </w:r>
      <w:r w:rsidRPr="009335BD">
        <w:rPr>
          <w:b/>
          <w:sz w:val="28"/>
          <w:szCs w:val="28"/>
          <w:u w:val="single"/>
          <w:lang w:eastAsia="ru-RU"/>
        </w:rPr>
        <w:t>Территориальный отдел «Мишкинский»:</w:t>
      </w:r>
      <w:r w:rsidRPr="009335BD">
        <w:rPr>
          <w:b/>
          <w:sz w:val="28"/>
          <w:szCs w:val="28"/>
          <w:lang w:eastAsia="ru-RU"/>
        </w:rPr>
        <w:t xml:space="preserve"> </w:t>
      </w:r>
    </w:p>
    <w:p w:rsidR="009335BD" w:rsidRPr="009335BD" w:rsidRDefault="009335BD" w:rsidP="009335BD">
      <w:pPr>
        <w:ind w:firstLine="709"/>
        <w:jc w:val="both"/>
        <w:rPr>
          <w:sz w:val="28"/>
          <w:szCs w:val="28"/>
          <w:lang w:eastAsia="ru-RU"/>
        </w:rPr>
      </w:pPr>
      <w:r w:rsidRPr="009335BD">
        <w:rPr>
          <w:sz w:val="28"/>
          <w:szCs w:val="28"/>
          <w:lang w:eastAsia="ru-RU"/>
        </w:rPr>
        <w:t>Местонахождение: Удмуртская Республика, Шарканский район, с. Мишкино, ул. Центральная, д.8;</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3-66-10;</w:t>
      </w:r>
    </w:p>
    <w:p w:rsidR="009335BD" w:rsidRPr="009335BD" w:rsidRDefault="009335BD" w:rsidP="009335BD">
      <w:pPr>
        <w:ind w:firstLine="709"/>
        <w:jc w:val="both"/>
        <w:rPr>
          <w:sz w:val="28"/>
          <w:szCs w:val="28"/>
          <w:lang w:eastAsia="ru-RU"/>
        </w:rPr>
      </w:pPr>
      <w:r w:rsidRPr="009335BD">
        <w:rPr>
          <w:sz w:val="28"/>
          <w:szCs w:val="28"/>
          <w:lang w:eastAsia="ru-RU"/>
        </w:rPr>
        <w:t>Адрес электронной почты: sa.</w:t>
      </w:r>
      <w:r w:rsidRPr="009335BD">
        <w:rPr>
          <w:sz w:val="28"/>
          <w:szCs w:val="28"/>
          <w:lang w:val="en-US" w:eastAsia="ru-RU"/>
        </w:rPr>
        <w:t>mishkino</w:t>
      </w:r>
      <w:r w:rsidRPr="009335BD">
        <w:rPr>
          <w:sz w:val="28"/>
          <w:szCs w:val="28"/>
          <w:lang w:eastAsia="ru-RU"/>
        </w:rPr>
        <w:t>@mail.ru</w:t>
      </w:r>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b/>
          <w:sz w:val="28"/>
          <w:szCs w:val="28"/>
          <w:u w:val="single"/>
          <w:lang w:eastAsia="ru-RU"/>
        </w:rPr>
      </w:pPr>
      <w:r w:rsidRPr="009335BD">
        <w:rPr>
          <w:b/>
          <w:sz w:val="28"/>
          <w:szCs w:val="28"/>
          <w:lang w:eastAsia="ru-RU"/>
        </w:rPr>
        <w:t xml:space="preserve">- </w:t>
      </w:r>
      <w:r w:rsidRPr="009335BD">
        <w:rPr>
          <w:b/>
          <w:sz w:val="28"/>
          <w:szCs w:val="28"/>
          <w:u w:val="single"/>
          <w:lang w:eastAsia="ru-RU"/>
        </w:rPr>
        <w:t xml:space="preserve">Территориальный отдел «Зюзинский»: </w:t>
      </w:r>
    </w:p>
    <w:p w:rsidR="009335BD" w:rsidRPr="009335BD" w:rsidRDefault="009335BD" w:rsidP="009335BD">
      <w:pPr>
        <w:ind w:firstLine="709"/>
        <w:jc w:val="both"/>
        <w:rPr>
          <w:sz w:val="28"/>
          <w:szCs w:val="28"/>
          <w:lang w:eastAsia="ru-RU"/>
        </w:rPr>
      </w:pPr>
      <w:r w:rsidRPr="009335BD">
        <w:rPr>
          <w:sz w:val="28"/>
          <w:szCs w:val="28"/>
          <w:lang w:eastAsia="ru-RU"/>
        </w:rPr>
        <w:t>Местонахождение:</w:t>
      </w:r>
    </w:p>
    <w:p w:rsidR="009335BD" w:rsidRPr="009335BD" w:rsidRDefault="009335BD" w:rsidP="009335BD">
      <w:pPr>
        <w:ind w:firstLine="709"/>
        <w:jc w:val="both"/>
        <w:rPr>
          <w:sz w:val="28"/>
          <w:szCs w:val="28"/>
          <w:lang w:eastAsia="ru-RU"/>
        </w:rPr>
      </w:pPr>
      <w:r w:rsidRPr="009335BD">
        <w:rPr>
          <w:sz w:val="28"/>
          <w:szCs w:val="28"/>
          <w:lang w:eastAsia="ru-RU"/>
        </w:rPr>
        <w:t>-  Удмуртская Республика, Шарканский район, с. Зюзино, ул. Мира, д.17а;</w:t>
      </w:r>
    </w:p>
    <w:p w:rsidR="009335BD" w:rsidRPr="009335BD" w:rsidRDefault="009335BD" w:rsidP="009335BD">
      <w:pPr>
        <w:ind w:firstLine="709"/>
        <w:jc w:val="both"/>
        <w:rPr>
          <w:sz w:val="28"/>
          <w:szCs w:val="28"/>
          <w:lang w:eastAsia="ru-RU"/>
        </w:rPr>
      </w:pPr>
      <w:r w:rsidRPr="009335BD">
        <w:rPr>
          <w:sz w:val="28"/>
          <w:szCs w:val="28"/>
          <w:lang w:eastAsia="ru-RU"/>
        </w:rPr>
        <w:lastRenderedPageBreak/>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3-43-80;</w:t>
      </w:r>
    </w:p>
    <w:p w:rsidR="009335BD" w:rsidRPr="009335BD" w:rsidRDefault="009335BD" w:rsidP="009335BD">
      <w:pPr>
        <w:ind w:firstLine="709"/>
        <w:jc w:val="both"/>
        <w:rPr>
          <w:sz w:val="28"/>
          <w:szCs w:val="28"/>
          <w:lang w:eastAsia="ru-RU"/>
        </w:rPr>
      </w:pPr>
      <w:r w:rsidRPr="009335BD">
        <w:rPr>
          <w:sz w:val="28"/>
          <w:szCs w:val="28"/>
          <w:lang w:eastAsia="ru-RU"/>
        </w:rPr>
        <w:t>Адрес электронной почты: sa.</w:t>
      </w:r>
      <w:r w:rsidRPr="009335BD">
        <w:rPr>
          <w:sz w:val="28"/>
          <w:szCs w:val="28"/>
          <w:lang w:val="en-US" w:eastAsia="ru-RU"/>
        </w:rPr>
        <w:t>zyzino</w:t>
      </w:r>
      <w:r w:rsidRPr="009335BD">
        <w:rPr>
          <w:sz w:val="28"/>
          <w:szCs w:val="28"/>
          <w:lang w:eastAsia="ru-RU"/>
        </w:rPr>
        <w:t>@</w:t>
      </w:r>
      <w:r w:rsidRPr="009335BD">
        <w:rPr>
          <w:sz w:val="28"/>
          <w:szCs w:val="28"/>
          <w:lang w:val="en-US" w:eastAsia="ru-RU"/>
        </w:rPr>
        <w:t>yandex</w:t>
      </w:r>
      <w:r w:rsidRPr="009335BD">
        <w:rPr>
          <w:sz w:val="28"/>
          <w:szCs w:val="28"/>
          <w:lang w:eastAsia="ru-RU"/>
        </w:rPr>
        <w:t>.ru</w:t>
      </w:r>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sz w:val="28"/>
          <w:szCs w:val="28"/>
          <w:lang w:eastAsia="ru-RU"/>
        </w:rPr>
      </w:pPr>
      <w:r w:rsidRPr="009335BD">
        <w:rPr>
          <w:sz w:val="28"/>
          <w:szCs w:val="28"/>
          <w:lang w:eastAsia="ru-RU"/>
        </w:rPr>
        <w:t xml:space="preserve">- Удмуртская Республика, Шарканский район, д. Бородули, пер. Школьный, д.5; </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3-72-25;</w:t>
      </w:r>
    </w:p>
    <w:p w:rsidR="009335BD" w:rsidRPr="009335BD" w:rsidRDefault="009335BD" w:rsidP="009335BD">
      <w:pPr>
        <w:ind w:firstLine="709"/>
        <w:jc w:val="both"/>
        <w:rPr>
          <w:sz w:val="28"/>
          <w:szCs w:val="28"/>
          <w:lang w:eastAsia="ru-RU"/>
        </w:rPr>
      </w:pPr>
      <w:r w:rsidRPr="009335BD">
        <w:rPr>
          <w:sz w:val="28"/>
          <w:szCs w:val="28"/>
          <w:lang w:eastAsia="ru-RU"/>
        </w:rPr>
        <w:t xml:space="preserve">Адрес электронной почты: </w:t>
      </w:r>
      <w:r w:rsidRPr="009335BD">
        <w:rPr>
          <w:sz w:val="28"/>
          <w:szCs w:val="28"/>
          <w:lang w:val="en-US" w:eastAsia="ru-RU"/>
        </w:rPr>
        <w:t>moborodulinskoe</w:t>
      </w:r>
      <w:r w:rsidRPr="009335BD">
        <w:rPr>
          <w:sz w:val="28"/>
          <w:szCs w:val="28"/>
          <w:lang w:eastAsia="ru-RU"/>
        </w:rPr>
        <w:t>@</w:t>
      </w:r>
      <w:r w:rsidRPr="009335BD">
        <w:rPr>
          <w:sz w:val="28"/>
          <w:szCs w:val="28"/>
          <w:lang w:val="en-US" w:eastAsia="ru-RU"/>
        </w:rPr>
        <w:t>mail</w:t>
      </w:r>
      <w:r w:rsidRPr="009335BD">
        <w:rPr>
          <w:sz w:val="28"/>
          <w:szCs w:val="28"/>
          <w:lang w:eastAsia="ru-RU"/>
        </w:rPr>
        <w:t>.ru</w:t>
      </w:r>
    </w:p>
    <w:p w:rsidR="009335BD" w:rsidRPr="009335BD" w:rsidRDefault="009335BD" w:rsidP="009335BD">
      <w:pPr>
        <w:ind w:firstLine="709"/>
        <w:jc w:val="both"/>
        <w:rPr>
          <w:sz w:val="28"/>
          <w:szCs w:val="28"/>
          <w:highlight w:val="yellow"/>
          <w:lang w:eastAsia="ru-RU"/>
        </w:rPr>
      </w:pPr>
    </w:p>
    <w:p w:rsidR="009335BD" w:rsidRPr="009335BD" w:rsidRDefault="009335BD" w:rsidP="009335BD">
      <w:pPr>
        <w:ind w:firstLine="709"/>
        <w:jc w:val="both"/>
        <w:rPr>
          <w:sz w:val="28"/>
          <w:szCs w:val="28"/>
          <w:u w:val="single"/>
          <w:lang w:eastAsia="ru-RU"/>
        </w:rPr>
      </w:pPr>
      <w:r w:rsidRPr="009335BD">
        <w:rPr>
          <w:sz w:val="28"/>
          <w:szCs w:val="28"/>
          <w:u w:val="single"/>
          <w:lang w:eastAsia="ru-RU"/>
        </w:rPr>
        <w:t xml:space="preserve">Сектор «Нижнекиварский»: </w:t>
      </w:r>
    </w:p>
    <w:p w:rsidR="009335BD" w:rsidRPr="009335BD" w:rsidRDefault="009335BD" w:rsidP="009335BD">
      <w:pPr>
        <w:ind w:firstLine="709"/>
        <w:jc w:val="both"/>
        <w:rPr>
          <w:sz w:val="28"/>
          <w:szCs w:val="28"/>
          <w:lang w:eastAsia="ru-RU"/>
        </w:rPr>
      </w:pPr>
      <w:r w:rsidRPr="009335BD">
        <w:rPr>
          <w:sz w:val="28"/>
          <w:szCs w:val="28"/>
          <w:lang w:eastAsia="ru-RU"/>
        </w:rPr>
        <w:t>Местонахождение: Удмуртская Республика, Шарканский район, д.Нижние Кивары, ул. Садовая, д.3, кв.2;</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w:t>
      </w:r>
      <w:r w:rsidR="003018AC">
        <w:rPr>
          <w:sz w:val="28"/>
          <w:szCs w:val="28"/>
          <w:lang w:eastAsia="ru-RU"/>
        </w:rPr>
        <w:t xml:space="preserve">ный телефон/ факс: 8(34136) </w:t>
      </w:r>
      <w:r w:rsidR="003018AC" w:rsidRPr="003018AC">
        <w:rPr>
          <w:sz w:val="28"/>
          <w:szCs w:val="28"/>
          <w:highlight w:val="yellow"/>
          <w:lang w:eastAsia="ru-RU"/>
        </w:rPr>
        <w:t>3-95</w:t>
      </w:r>
      <w:r w:rsidRPr="003018AC">
        <w:rPr>
          <w:sz w:val="28"/>
          <w:szCs w:val="28"/>
          <w:highlight w:val="yellow"/>
          <w:lang w:eastAsia="ru-RU"/>
        </w:rPr>
        <w:t>-</w:t>
      </w:r>
      <w:r w:rsidR="003018AC" w:rsidRPr="003018AC">
        <w:rPr>
          <w:sz w:val="28"/>
          <w:szCs w:val="28"/>
          <w:highlight w:val="yellow"/>
          <w:lang w:eastAsia="ru-RU"/>
        </w:rPr>
        <w:t>3</w:t>
      </w:r>
      <w:r w:rsidRPr="003018AC">
        <w:rPr>
          <w:sz w:val="28"/>
          <w:szCs w:val="28"/>
          <w:highlight w:val="yellow"/>
          <w:lang w:eastAsia="ru-RU"/>
        </w:rPr>
        <w:t>5</w:t>
      </w:r>
      <w:r w:rsidRPr="009335BD">
        <w:rPr>
          <w:sz w:val="28"/>
          <w:szCs w:val="28"/>
          <w:lang w:eastAsia="ru-RU"/>
        </w:rPr>
        <w:t>;</w:t>
      </w:r>
    </w:p>
    <w:p w:rsidR="009335BD" w:rsidRPr="009335BD" w:rsidRDefault="009335BD" w:rsidP="009335BD">
      <w:pPr>
        <w:ind w:firstLine="709"/>
        <w:jc w:val="both"/>
        <w:rPr>
          <w:sz w:val="28"/>
          <w:szCs w:val="28"/>
          <w:lang w:eastAsia="ru-RU"/>
        </w:rPr>
      </w:pPr>
      <w:r w:rsidRPr="009335BD">
        <w:rPr>
          <w:sz w:val="28"/>
          <w:szCs w:val="28"/>
          <w:lang w:eastAsia="ru-RU"/>
        </w:rPr>
        <w:t xml:space="preserve">Адрес электронной почты: </w:t>
      </w:r>
      <w:hyperlink r:id="rId13" w:history="1">
        <w:r w:rsidRPr="009335BD">
          <w:rPr>
            <w:color w:val="0000FF"/>
            <w:sz w:val="28"/>
            <w:szCs w:val="28"/>
            <w:u w:val="single"/>
            <w:lang w:eastAsia="ru-RU"/>
          </w:rPr>
          <w:t>sa.</w:t>
        </w:r>
        <w:r w:rsidRPr="009335BD">
          <w:rPr>
            <w:color w:val="0000FF"/>
            <w:sz w:val="28"/>
            <w:szCs w:val="28"/>
            <w:u w:val="single"/>
            <w:lang w:val="en-US" w:eastAsia="ru-RU"/>
          </w:rPr>
          <w:t>niszkivar</w:t>
        </w:r>
        <w:r w:rsidRPr="009335BD">
          <w:rPr>
            <w:color w:val="0000FF"/>
            <w:sz w:val="28"/>
            <w:szCs w:val="28"/>
            <w:u w:val="single"/>
            <w:lang w:eastAsia="ru-RU"/>
          </w:rPr>
          <w:t>@</w:t>
        </w:r>
        <w:r w:rsidRPr="009335BD">
          <w:rPr>
            <w:color w:val="0000FF"/>
            <w:sz w:val="28"/>
            <w:szCs w:val="28"/>
            <w:u w:val="single"/>
            <w:lang w:val="en-US" w:eastAsia="ru-RU"/>
          </w:rPr>
          <w:t>yandex</w:t>
        </w:r>
        <w:r w:rsidRPr="009335BD">
          <w:rPr>
            <w:color w:val="0000FF"/>
            <w:sz w:val="28"/>
            <w:szCs w:val="28"/>
            <w:u w:val="single"/>
            <w:lang w:eastAsia="ru-RU"/>
          </w:rPr>
          <w:t>.ru</w:t>
        </w:r>
      </w:hyperlink>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sz w:val="28"/>
          <w:szCs w:val="28"/>
          <w:lang w:eastAsia="ru-RU"/>
        </w:rPr>
      </w:pPr>
      <w:r w:rsidRPr="009335BD">
        <w:rPr>
          <w:b/>
          <w:sz w:val="28"/>
          <w:szCs w:val="28"/>
          <w:u w:val="single"/>
          <w:lang w:eastAsia="ru-RU"/>
        </w:rPr>
        <w:t>- Территориальный отдел «Порозовский»:</w:t>
      </w:r>
      <w:r w:rsidRPr="009335BD">
        <w:rPr>
          <w:sz w:val="28"/>
          <w:szCs w:val="28"/>
          <w:lang w:eastAsia="ru-RU"/>
        </w:rPr>
        <w:t xml:space="preserve"> </w:t>
      </w:r>
    </w:p>
    <w:p w:rsidR="009335BD" w:rsidRPr="009335BD" w:rsidRDefault="009335BD" w:rsidP="009335BD">
      <w:pPr>
        <w:ind w:firstLine="709"/>
        <w:jc w:val="both"/>
        <w:rPr>
          <w:sz w:val="28"/>
          <w:szCs w:val="28"/>
          <w:lang w:eastAsia="ru-RU"/>
        </w:rPr>
      </w:pPr>
      <w:r w:rsidRPr="009335BD">
        <w:rPr>
          <w:sz w:val="28"/>
          <w:szCs w:val="28"/>
          <w:lang w:eastAsia="ru-RU"/>
        </w:rPr>
        <w:t>Местонахождение:</w:t>
      </w:r>
    </w:p>
    <w:p w:rsidR="009335BD" w:rsidRPr="009335BD" w:rsidRDefault="009335BD" w:rsidP="009335BD">
      <w:pPr>
        <w:ind w:firstLine="709"/>
        <w:jc w:val="both"/>
        <w:rPr>
          <w:sz w:val="28"/>
          <w:szCs w:val="28"/>
          <w:lang w:eastAsia="ru-RU"/>
        </w:rPr>
      </w:pPr>
      <w:r w:rsidRPr="009335BD">
        <w:rPr>
          <w:sz w:val="28"/>
          <w:szCs w:val="28"/>
          <w:lang w:eastAsia="ru-RU"/>
        </w:rPr>
        <w:t>- Удмуртская Республика, Шарканский район, д. Порозово,                              ул. Центральная, д.55;</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3-61-16.</w:t>
      </w:r>
    </w:p>
    <w:p w:rsidR="009335BD" w:rsidRPr="009335BD" w:rsidRDefault="009335BD" w:rsidP="009335BD">
      <w:pPr>
        <w:ind w:firstLine="709"/>
        <w:jc w:val="both"/>
        <w:rPr>
          <w:sz w:val="28"/>
          <w:szCs w:val="28"/>
          <w:lang w:eastAsia="ru-RU"/>
        </w:rPr>
      </w:pPr>
      <w:r w:rsidRPr="009335BD">
        <w:rPr>
          <w:sz w:val="28"/>
          <w:szCs w:val="28"/>
          <w:lang w:eastAsia="ru-RU"/>
        </w:rPr>
        <w:t>Адрес электронной почты: to.porozovo@yandex.ru</w:t>
      </w:r>
    </w:p>
    <w:p w:rsidR="009335BD" w:rsidRPr="009335BD" w:rsidRDefault="009335BD" w:rsidP="009335BD">
      <w:pPr>
        <w:ind w:firstLine="709"/>
        <w:jc w:val="both"/>
        <w:rPr>
          <w:sz w:val="28"/>
          <w:szCs w:val="28"/>
          <w:highlight w:val="yellow"/>
          <w:lang w:eastAsia="ru-RU"/>
        </w:rPr>
      </w:pPr>
    </w:p>
    <w:p w:rsidR="009335BD" w:rsidRPr="009335BD" w:rsidRDefault="009335BD" w:rsidP="009335BD">
      <w:pPr>
        <w:ind w:firstLine="709"/>
        <w:jc w:val="both"/>
        <w:rPr>
          <w:sz w:val="28"/>
          <w:szCs w:val="28"/>
          <w:lang w:eastAsia="ru-RU"/>
        </w:rPr>
      </w:pPr>
      <w:r w:rsidRPr="009335BD">
        <w:rPr>
          <w:sz w:val="28"/>
          <w:szCs w:val="28"/>
          <w:lang w:eastAsia="ru-RU"/>
        </w:rPr>
        <w:t>- Удмуртская Республика, Шарканский район, д. Карсашур,                              ул. Пушкинская, 1;</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3-77-22;</w:t>
      </w:r>
    </w:p>
    <w:p w:rsidR="009335BD" w:rsidRPr="009335BD" w:rsidRDefault="009335BD" w:rsidP="009335BD">
      <w:pPr>
        <w:ind w:firstLine="709"/>
        <w:jc w:val="both"/>
        <w:rPr>
          <w:sz w:val="28"/>
          <w:szCs w:val="28"/>
          <w:highlight w:val="yellow"/>
          <w:lang w:eastAsia="ru-RU"/>
        </w:rPr>
      </w:pPr>
      <w:r w:rsidRPr="009335BD">
        <w:rPr>
          <w:sz w:val="28"/>
          <w:szCs w:val="28"/>
          <w:lang w:eastAsia="ru-RU"/>
        </w:rPr>
        <w:t>Адрес электронной почты: sa.</w:t>
      </w:r>
      <w:r w:rsidRPr="009335BD">
        <w:rPr>
          <w:sz w:val="28"/>
          <w:szCs w:val="28"/>
          <w:lang w:val="en-US" w:eastAsia="ru-RU"/>
        </w:rPr>
        <w:t>karsashur</w:t>
      </w:r>
      <w:r w:rsidRPr="009335BD">
        <w:rPr>
          <w:sz w:val="28"/>
          <w:szCs w:val="28"/>
          <w:lang w:eastAsia="ru-RU"/>
        </w:rPr>
        <w:t>@</w:t>
      </w:r>
      <w:r w:rsidRPr="009335BD">
        <w:rPr>
          <w:sz w:val="28"/>
          <w:szCs w:val="28"/>
          <w:lang w:val="en-US" w:eastAsia="ru-RU"/>
        </w:rPr>
        <w:t>yandex</w:t>
      </w:r>
      <w:r w:rsidRPr="009335BD">
        <w:rPr>
          <w:sz w:val="28"/>
          <w:szCs w:val="28"/>
          <w:lang w:eastAsia="ru-RU"/>
        </w:rPr>
        <w:t>.ru</w:t>
      </w:r>
    </w:p>
    <w:p w:rsidR="009335BD" w:rsidRPr="009335BD" w:rsidRDefault="009335BD" w:rsidP="009335BD">
      <w:pPr>
        <w:ind w:firstLine="709"/>
        <w:jc w:val="both"/>
        <w:rPr>
          <w:b/>
          <w:sz w:val="28"/>
          <w:szCs w:val="28"/>
          <w:lang w:eastAsia="ru-RU"/>
        </w:rPr>
      </w:pPr>
    </w:p>
    <w:p w:rsidR="009335BD" w:rsidRPr="009335BD" w:rsidRDefault="009335BD" w:rsidP="009335BD">
      <w:pPr>
        <w:ind w:firstLine="709"/>
        <w:jc w:val="both"/>
        <w:rPr>
          <w:b/>
          <w:sz w:val="28"/>
          <w:szCs w:val="28"/>
          <w:lang w:eastAsia="ru-RU"/>
        </w:rPr>
      </w:pPr>
      <w:r w:rsidRPr="009335BD">
        <w:rPr>
          <w:b/>
          <w:sz w:val="28"/>
          <w:szCs w:val="28"/>
          <w:lang w:eastAsia="ru-RU"/>
        </w:rPr>
        <w:t xml:space="preserve">- </w:t>
      </w:r>
      <w:r w:rsidRPr="009335BD">
        <w:rPr>
          <w:b/>
          <w:sz w:val="28"/>
          <w:szCs w:val="28"/>
          <w:u w:val="single"/>
          <w:lang w:eastAsia="ru-RU"/>
        </w:rPr>
        <w:t>Территориальный отдел «Ляльшурский»:</w:t>
      </w:r>
      <w:r w:rsidRPr="009335BD">
        <w:rPr>
          <w:b/>
          <w:sz w:val="28"/>
          <w:szCs w:val="28"/>
          <w:lang w:eastAsia="ru-RU"/>
        </w:rPr>
        <w:t xml:space="preserve"> </w:t>
      </w:r>
    </w:p>
    <w:p w:rsidR="009335BD" w:rsidRPr="009335BD" w:rsidRDefault="009335BD" w:rsidP="009335BD">
      <w:pPr>
        <w:ind w:firstLine="709"/>
        <w:jc w:val="both"/>
        <w:rPr>
          <w:sz w:val="28"/>
          <w:szCs w:val="28"/>
          <w:lang w:eastAsia="ru-RU"/>
        </w:rPr>
      </w:pPr>
      <w:r w:rsidRPr="009335BD">
        <w:rPr>
          <w:sz w:val="28"/>
          <w:szCs w:val="28"/>
          <w:lang w:eastAsia="ru-RU"/>
        </w:rPr>
        <w:t xml:space="preserve">Местонахождение: </w:t>
      </w:r>
    </w:p>
    <w:p w:rsidR="009335BD" w:rsidRPr="009335BD" w:rsidRDefault="009335BD" w:rsidP="009335BD">
      <w:pPr>
        <w:ind w:firstLine="709"/>
        <w:jc w:val="both"/>
        <w:rPr>
          <w:sz w:val="28"/>
          <w:szCs w:val="28"/>
          <w:lang w:eastAsia="ru-RU"/>
        </w:rPr>
      </w:pPr>
      <w:r w:rsidRPr="009335BD">
        <w:rPr>
          <w:sz w:val="28"/>
          <w:szCs w:val="28"/>
          <w:lang w:eastAsia="ru-RU"/>
        </w:rPr>
        <w:t>- Удмуртская Республика,  Шарканский район, д. Ляльшур, ул. Советская, д.8, кв.2;</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3-41-47;</w:t>
      </w:r>
    </w:p>
    <w:p w:rsidR="009335BD" w:rsidRPr="009335BD" w:rsidRDefault="009335BD" w:rsidP="009335BD">
      <w:pPr>
        <w:ind w:firstLine="709"/>
        <w:jc w:val="both"/>
        <w:rPr>
          <w:sz w:val="28"/>
          <w:szCs w:val="28"/>
          <w:highlight w:val="yellow"/>
          <w:lang w:eastAsia="ru-RU"/>
        </w:rPr>
      </w:pPr>
      <w:r w:rsidRPr="009335BD">
        <w:rPr>
          <w:sz w:val="28"/>
          <w:szCs w:val="28"/>
          <w:lang w:eastAsia="ru-RU"/>
        </w:rPr>
        <w:t>Адрес электронной почты: lylshur@yandex.ru</w:t>
      </w:r>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sz w:val="28"/>
          <w:szCs w:val="28"/>
          <w:lang w:eastAsia="ru-RU"/>
        </w:rPr>
      </w:pPr>
      <w:r w:rsidRPr="009335BD">
        <w:rPr>
          <w:sz w:val="28"/>
          <w:szCs w:val="28"/>
          <w:lang w:eastAsia="ru-RU"/>
        </w:rPr>
        <w:t>- Удмуртская Республика</w:t>
      </w:r>
      <w:r w:rsidR="004F2BB9">
        <w:rPr>
          <w:sz w:val="28"/>
          <w:szCs w:val="28"/>
          <w:lang w:eastAsia="ru-RU"/>
        </w:rPr>
        <w:t>, Шарканский район, д. Заречный</w:t>
      </w:r>
      <w:r w:rsidR="004F2BB9" w:rsidRPr="004F2BB9">
        <w:rPr>
          <w:sz w:val="28"/>
          <w:szCs w:val="28"/>
          <w:shd w:val="clear" w:color="auto" w:fill="FFFF00"/>
          <w:lang w:eastAsia="ru-RU"/>
        </w:rPr>
        <w:t xml:space="preserve"> </w:t>
      </w:r>
      <w:r w:rsidRPr="009335BD">
        <w:rPr>
          <w:sz w:val="28"/>
          <w:szCs w:val="28"/>
          <w:lang w:eastAsia="ru-RU"/>
        </w:rPr>
        <w:t>Вишур, ул.Поселковская, д.17;</w:t>
      </w:r>
    </w:p>
    <w:p w:rsidR="009335BD" w:rsidRPr="009335BD" w:rsidRDefault="009335BD" w:rsidP="009335BD">
      <w:pPr>
        <w:ind w:firstLine="709"/>
        <w:jc w:val="both"/>
        <w:rPr>
          <w:sz w:val="28"/>
          <w:szCs w:val="28"/>
          <w:lang w:eastAsia="ru-RU"/>
        </w:rPr>
      </w:pPr>
      <w:r w:rsidRPr="009335BD">
        <w:rPr>
          <w:sz w:val="28"/>
          <w:szCs w:val="28"/>
          <w:lang w:eastAsia="ru-RU"/>
        </w:rPr>
        <w:lastRenderedPageBreak/>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3-86-48;</w:t>
      </w:r>
    </w:p>
    <w:p w:rsidR="009335BD" w:rsidRPr="009335BD" w:rsidRDefault="009335BD" w:rsidP="009335BD">
      <w:pPr>
        <w:ind w:firstLine="709"/>
        <w:jc w:val="both"/>
        <w:rPr>
          <w:sz w:val="28"/>
          <w:szCs w:val="28"/>
          <w:highlight w:val="yellow"/>
          <w:lang w:eastAsia="ru-RU"/>
        </w:rPr>
      </w:pPr>
      <w:r w:rsidRPr="009335BD">
        <w:rPr>
          <w:sz w:val="28"/>
          <w:szCs w:val="28"/>
          <w:lang w:eastAsia="ru-RU"/>
        </w:rPr>
        <w:t xml:space="preserve">Адрес электронной почты: </w:t>
      </w:r>
      <w:r w:rsidRPr="009335BD">
        <w:rPr>
          <w:sz w:val="28"/>
          <w:szCs w:val="28"/>
          <w:lang w:val="en-US" w:eastAsia="ru-RU"/>
        </w:rPr>
        <w:t>sa</w:t>
      </w:r>
      <w:r w:rsidRPr="009335BD">
        <w:rPr>
          <w:sz w:val="28"/>
          <w:szCs w:val="28"/>
          <w:lang w:eastAsia="ru-RU"/>
        </w:rPr>
        <w:t>.</w:t>
      </w:r>
      <w:r w:rsidRPr="009335BD">
        <w:rPr>
          <w:sz w:val="28"/>
          <w:szCs w:val="28"/>
          <w:lang w:val="en-US" w:eastAsia="ru-RU"/>
        </w:rPr>
        <w:t>sarvishur</w:t>
      </w:r>
      <w:r w:rsidRPr="009335BD">
        <w:rPr>
          <w:sz w:val="28"/>
          <w:szCs w:val="28"/>
          <w:lang w:eastAsia="ru-RU"/>
        </w:rPr>
        <w:t>@</w:t>
      </w:r>
      <w:r w:rsidRPr="009335BD">
        <w:rPr>
          <w:sz w:val="28"/>
          <w:szCs w:val="28"/>
          <w:lang w:val="en-US" w:eastAsia="ru-RU"/>
        </w:rPr>
        <w:t>mail</w:t>
      </w:r>
      <w:r w:rsidRPr="009335BD">
        <w:rPr>
          <w:sz w:val="28"/>
          <w:szCs w:val="28"/>
          <w:lang w:eastAsia="ru-RU"/>
        </w:rPr>
        <w:t>.ru</w:t>
      </w:r>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b/>
          <w:sz w:val="28"/>
          <w:szCs w:val="28"/>
          <w:u w:val="single"/>
          <w:lang w:eastAsia="ru-RU"/>
        </w:rPr>
      </w:pPr>
      <w:r w:rsidRPr="009335BD">
        <w:rPr>
          <w:b/>
          <w:sz w:val="28"/>
          <w:szCs w:val="28"/>
          <w:u w:val="single"/>
          <w:lang w:eastAsia="ru-RU"/>
        </w:rPr>
        <w:t xml:space="preserve">- Территориальный отдел «Сосновский»: </w:t>
      </w:r>
    </w:p>
    <w:p w:rsidR="009335BD" w:rsidRPr="009335BD" w:rsidRDefault="009335BD" w:rsidP="009335BD">
      <w:pPr>
        <w:ind w:firstLine="709"/>
        <w:jc w:val="both"/>
        <w:rPr>
          <w:sz w:val="28"/>
          <w:szCs w:val="28"/>
          <w:lang w:eastAsia="ru-RU"/>
        </w:rPr>
      </w:pPr>
      <w:r w:rsidRPr="009335BD">
        <w:rPr>
          <w:sz w:val="28"/>
          <w:szCs w:val="28"/>
          <w:lang w:eastAsia="ru-RU"/>
        </w:rPr>
        <w:t xml:space="preserve">Местонахождение: </w:t>
      </w:r>
    </w:p>
    <w:p w:rsidR="009335BD" w:rsidRPr="009335BD" w:rsidRDefault="009335BD" w:rsidP="009335BD">
      <w:pPr>
        <w:ind w:firstLine="709"/>
        <w:jc w:val="both"/>
        <w:rPr>
          <w:sz w:val="28"/>
          <w:szCs w:val="28"/>
          <w:lang w:eastAsia="ru-RU"/>
        </w:rPr>
      </w:pPr>
      <w:r w:rsidRPr="009335BD">
        <w:rPr>
          <w:sz w:val="28"/>
          <w:szCs w:val="28"/>
          <w:lang w:eastAsia="ru-RU"/>
        </w:rPr>
        <w:t>- Удмуртская Республика, Шарканский район, с. Сосновка, ул. Центральная, д.11;</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3-12-11;</w:t>
      </w:r>
    </w:p>
    <w:p w:rsidR="009335BD" w:rsidRPr="009335BD" w:rsidRDefault="009335BD" w:rsidP="009335BD">
      <w:pPr>
        <w:ind w:firstLine="709"/>
        <w:jc w:val="both"/>
        <w:rPr>
          <w:sz w:val="28"/>
          <w:szCs w:val="28"/>
          <w:highlight w:val="yellow"/>
          <w:lang w:eastAsia="ru-RU"/>
        </w:rPr>
      </w:pPr>
      <w:r w:rsidRPr="009335BD">
        <w:rPr>
          <w:sz w:val="28"/>
          <w:szCs w:val="28"/>
          <w:lang w:eastAsia="ru-RU"/>
        </w:rPr>
        <w:t xml:space="preserve">Адрес электронной почты: </w:t>
      </w:r>
      <w:r w:rsidRPr="009335BD">
        <w:rPr>
          <w:sz w:val="28"/>
          <w:szCs w:val="28"/>
          <w:lang w:val="en-US" w:eastAsia="ru-RU"/>
        </w:rPr>
        <w:t>sa</w:t>
      </w:r>
      <w:r w:rsidRPr="009335BD">
        <w:rPr>
          <w:sz w:val="28"/>
          <w:szCs w:val="28"/>
          <w:lang w:eastAsia="ru-RU"/>
        </w:rPr>
        <w:t>.</w:t>
      </w:r>
      <w:r w:rsidRPr="009335BD">
        <w:rPr>
          <w:sz w:val="28"/>
          <w:szCs w:val="28"/>
          <w:lang w:val="en-US" w:eastAsia="ru-RU"/>
        </w:rPr>
        <w:t>sosnovka</w:t>
      </w:r>
      <w:r w:rsidRPr="009335BD">
        <w:rPr>
          <w:sz w:val="28"/>
          <w:szCs w:val="28"/>
          <w:lang w:eastAsia="ru-RU"/>
        </w:rPr>
        <w:t>@</w:t>
      </w:r>
      <w:r w:rsidRPr="009335BD">
        <w:rPr>
          <w:sz w:val="28"/>
          <w:szCs w:val="28"/>
          <w:lang w:val="en-US" w:eastAsia="ru-RU"/>
        </w:rPr>
        <w:t>mail</w:t>
      </w:r>
      <w:r w:rsidRPr="009335BD">
        <w:rPr>
          <w:sz w:val="28"/>
          <w:szCs w:val="28"/>
          <w:lang w:eastAsia="ru-RU"/>
        </w:rPr>
        <w:t>.</w:t>
      </w:r>
      <w:r w:rsidRPr="009335BD">
        <w:rPr>
          <w:sz w:val="28"/>
          <w:szCs w:val="28"/>
          <w:lang w:val="en-US" w:eastAsia="ru-RU"/>
        </w:rPr>
        <w:t>ru</w:t>
      </w:r>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sz w:val="28"/>
          <w:szCs w:val="28"/>
          <w:lang w:eastAsia="ru-RU"/>
        </w:rPr>
      </w:pPr>
      <w:r w:rsidRPr="009335BD">
        <w:rPr>
          <w:sz w:val="28"/>
          <w:szCs w:val="28"/>
          <w:lang w:eastAsia="ru-RU"/>
        </w:rPr>
        <w:t xml:space="preserve">-  Удмуртская Республика, Шарканский район, д. Мувыр, ул. Молодежная, д.9; </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3-54-85;</w:t>
      </w:r>
    </w:p>
    <w:p w:rsidR="009335BD" w:rsidRPr="009335BD" w:rsidRDefault="009335BD" w:rsidP="009335BD">
      <w:pPr>
        <w:ind w:firstLine="709"/>
        <w:jc w:val="both"/>
        <w:rPr>
          <w:sz w:val="28"/>
          <w:szCs w:val="28"/>
          <w:lang w:eastAsia="ru-RU"/>
        </w:rPr>
      </w:pPr>
      <w:r w:rsidRPr="009335BD">
        <w:rPr>
          <w:sz w:val="28"/>
          <w:szCs w:val="28"/>
          <w:lang w:eastAsia="ru-RU"/>
        </w:rPr>
        <w:t xml:space="preserve">Адрес электронной почты: </w:t>
      </w:r>
      <w:hyperlink r:id="rId14" w:history="1">
        <w:r w:rsidRPr="009335BD">
          <w:rPr>
            <w:color w:val="0000FF"/>
            <w:sz w:val="28"/>
            <w:szCs w:val="28"/>
            <w:u w:val="single"/>
            <w:lang w:val="en-US" w:eastAsia="ru-RU"/>
          </w:rPr>
          <w:t>mo</w:t>
        </w:r>
        <w:r w:rsidRPr="009335BD">
          <w:rPr>
            <w:color w:val="0000FF"/>
            <w:sz w:val="28"/>
            <w:szCs w:val="28"/>
            <w:u w:val="single"/>
            <w:lang w:eastAsia="ru-RU"/>
          </w:rPr>
          <w:t>_</w:t>
        </w:r>
        <w:r w:rsidRPr="009335BD">
          <w:rPr>
            <w:color w:val="0000FF"/>
            <w:sz w:val="28"/>
            <w:szCs w:val="28"/>
            <w:u w:val="single"/>
            <w:lang w:val="en-US" w:eastAsia="ru-RU"/>
          </w:rPr>
          <w:t>muvyrskoe</w:t>
        </w:r>
        <w:r w:rsidRPr="009335BD">
          <w:rPr>
            <w:color w:val="0000FF"/>
            <w:sz w:val="28"/>
            <w:szCs w:val="28"/>
            <w:u w:val="single"/>
            <w:lang w:eastAsia="ru-RU"/>
          </w:rPr>
          <w:t>@</w:t>
        </w:r>
        <w:r w:rsidRPr="009335BD">
          <w:rPr>
            <w:color w:val="0000FF"/>
            <w:sz w:val="28"/>
            <w:szCs w:val="28"/>
            <w:u w:val="single"/>
            <w:lang w:val="en-US" w:eastAsia="ru-RU"/>
          </w:rPr>
          <w:t>mail</w:t>
        </w:r>
        <w:r w:rsidRPr="009335BD">
          <w:rPr>
            <w:color w:val="0000FF"/>
            <w:sz w:val="28"/>
            <w:szCs w:val="28"/>
            <w:u w:val="single"/>
            <w:lang w:eastAsia="ru-RU"/>
          </w:rPr>
          <w:t>.</w:t>
        </w:r>
        <w:r w:rsidRPr="009335BD">
          <w:rPr>
            <w:color w:val="0000FF"/>
            <w:sz w:val="28"/>
            <w:szCs w:val="28"/>
            <w:u w:val="single"/>
            <w:lang w:val="en-US" w:eastAsia="ru-RU"/>
          </w:rPr>
          <w:t>ru</w:t>
        </w:r>
      </w:hyperlink>
    </w:p>
    <w:p w:rsidR="009335BD" w:rsidRPr="009335BD" w:rsidRDefault="009335BD" w:rsidP="009335BD">
      <w:pPr>
        <w:ind w:firstLine="709"/>
        <w:jc w:val="both"/>
        <w:rPr>
          <w:sz w:val="28"/>
          <w:szCs w:val="28"/>
          <w:highlight w:val="yellow"/>
          <w:lang w:eastAsia="ru-RU"/>
        </w:rPr>
      </w:pPr>
    </w:p>
    <w:p w:rsidR="009335BD" w:rsidRPr="009335BD" w:rsidRDefault="009335BD" w:rsidP="009335BD">
      <w:pPr>
        <w:ind w:firstLine="709"/>
        <w:jc w:val="both"/>
        <w:rPr>
          <w:b/>
          <w:sz w:val="28"/>
          <w:szCs w:val="28"/>
          <w:u w:val="single"/>
          <w:lang w:eastAsia="ru-RU"/>
        </w:rPr>
      </w:pPr>
      <w:r w:rsidRPr="009335BD">
        <w:rPr>
          <w:b/>
          <w:sz w:val="28"/>
          <w:szCs w:val="28"/>
          <w:u w:val="single"/>
          <w:lang w:eastAsia="ru-RU"/>
        </w:rPr>
        <w:t xml:space="preserve">- Территориальный отдел «Вортчинский»: </w:t>
      </w:r>
    </w:p>
    <w:p w:rsidR="009335BD" w:rsidRPr="009335BD" w:rsidRDefault="009335BD" w:rsidP="009335BD">
      <w:pPr>
        <w:ind w:firstLine="709"/>
        <w:jc w:val="both"/>
        <w:rPr>
          <w:sz w:val="28"/>
          <w:szCs w:val="28"/>
          <w:lang w:eastAsia="ru-RU"/>
        </w:rPr>
      </w:pPr>
      <w:r w:rsidRPr="009335BD">
        <w:rPr>
          <w:sz w:val="28"/>
          <w:szCs w:val="28"/>
          <w:lang w:eastAsia="ru-RU"/>
        </w:rPr>
        <w:t xml:space="preserve">Местонахождение: </w:t>
      </w:r>
    </w:p>
    <w:p w:rsidR="009335BD" w:rsidRPr="009335BD" w:rsidRDefault="009335BD" w:rsidP="009335BD">
      <w:pPr>
        <w:ind w:firstLine="709"/>
        <w:jc w:val="both"/>
        <w:rPr>
          <w:sz w:val="28"/>
          <w:szCs w:val="28"/>
          <w:lang w:eastAsia="ru-RU"/>
        </w:rPr>
      </w:pPr>
      <w:r w:rsidRPr="009335BD">
        <w:rPr>
          <w:sz w:val="28"/>
          <w:szCs w:val="28"/>
          <w:lang w:eastAsia="ru-RU"/>
        </w:rPr>
        <w:t>- Удмуртская Республика, Шарканский район, д. Вортчино, ул. Мира, д.1, кв.1;</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3-75-21;</w:t>
      </w:r>
    </w:p>
    <w:p w:rsidR="009335BD" w:rsidRPr="009335BD" w:rsidRDefault="009335BD" w:rsidP="009335BD">
      <w:pPr>
        <w:ind w:firstLine="709"/>
        <w:jc w:val="both"/>
        <w:rPr>
          <w:sz w:val="28"/>
          <w:szCs w:val="28"/>
          <w:highlight w:val="yellow"/>
          <w:lang w:eastAsia="ru-RU"/>
        </w:rPr>
      </w:pPr>
      <w:r w:rsidRPr="009335BD">
        <w:rPr>
          <w:sz w:val="28"/>
          <w:szCs w:val="28"/>
          <w:lang w:eastAsia="ru-RU"/>
        </w:rPr>
        <w:t xml:space="preserve">Адрес электронной почты: </w:t>
      </w:r>
      <w:r w:rsidRPr="009335BD">
        <w:rPr>
          <w:sz w:val="28"/>
          <w:szCs w:val="28"/>
          <w:lang w:val="en-US" w:eastAsia="ru-RU"/>
        </w:rPr>
        <w:t>sa</w:t>
      </w:r>
      <w:r w:rsidRPr="009335BD">
        <w:rPr>
          <w:sz w:val="28"/>
          <w:szCs w:val="28"/>
          <w:lang w:eastAsia="ru-RU"/>
        </w:rPr>
        <w:t>.</w:t>
      </w:r>
      <w:r w:rsidRPr="009335BD">
        <w:rPr>
          <w:sz w:val="28"/>
          <w:szCs w:val="28"/>
          <w:lang w:val="en-US" w:eastAsia="ru-RU"/>
        </w:rPr>
        <w:t>vortchino</w:t>
      </w:r>
      <w:r w:rsidRPr="009335BD">
        <w:rPr>
          <w:sz w:val="28"/>
          <w:szCs w:val="28"/>
          <w:lang w:eastAsia="ru-RU"/>
        </w:rPr>
        <w:t>@</w:t>
      </w:r>
      <w:r w:rsidRPr="009335BD">
        <w:rPr>
          <w:sz w:val="28"/>
          <w:szCs w:val="28"/>
          <w:lang w:val="en-US" w:eastAsia="ru-RU"/>
        </w:rPr>
        <w:t>mail</w:t>
      </w:r>
      <w:r w:rsidRPr="009335BD">
        <w:rPr>
          <w:sz w:val="28"/>
          <w:szCs w:val="28"/>
          <w:lang w:eastAsia="ru-RU"/>
        </w:rPr>
        <w:t>.</w:t>
      </w:r>
      <w:r w:rsidRPr="009335BD">
        <w:rPr>
          <w:sz w:val="28"/>
          <w:szCs w:val="28"/>
          <w:lang w:val="en-US" w:eastAsia="ru-RU"/>
        </w:rPr>
        <w:t>ru</w:t>
      </w:r>
    </w:p>
    <w:p w:rsidR="009335BD" w:rsidRPr="009335BD" w:rsidRDefault="009335BD" w:rsidP="009335BD">
      <w:pPr>
        <w:ind w:firstLine="709"/>
        <w:jc w:val="both"/>
        <w:rPr>
          <w:sz w:val="28"/>
          <w:szCs w:val="28"/>
          <w:lang w:eastAsia="ru-RU"/>
        </w:rPr>
      </w:pPr>
    </w:p>
    <w:p w:rsidR="009335BD" w:rsidRPr="009335BD" w:rsidRDefault="009335BD" w:rsidP="009335BD">
      <w:pPr>
        <w:ind w:firstLine="709"/>
        <w:jc w:val="both"/>
        <w:rPr>
          <w:sz w:val="28"/>
          <w:szCs w:val="28"/>
          <w:u w:val="single"/>
          <w:lang w:eastAsia="ru-RU"/>
        </w:rPr>
      </w:pPr>
      <w:r w:rsidRPr="009335BD">
        <w:rPr>
          <w:sz w:val="28"/>
          <w:szCs w:val="28"/>
          <w:u w:val="single"/>
          <w:lang w:eastAsia="ru-RU"/>
        </w:rPr>
        <w:t>Сектор «Сюрсовайский»:</w:t>
      </w:r>
    </w:p>
    <w:p w:rsidR="009335BD" w:rsidRPr="009335BD" w:rsidRDefault="009335BD" w:rsidP="009335BD">
      <w:pPr>
        <w:ind w:firstLine="709"/>
        <w:jc w:val="both"/>
        <w:rPr>
          <w:sz w:val="28"/>
          <w:szCs w:val="28"/>
          <w:lang w:eastAsia="ru-RU"/>
        </w:rPr>
      </w:pPr>
      <w:r w:rsidRPr="009335BD">
        <w:rPr>
          <w:sz w:val="28"/>
          <w:szCs w:val="28"/>
          <w:lang w:eastAsia="ru-RU"/>
        </w:rPr>
        <w:t xml:space="preserve">- Удмуртская Республика, Шарканский район, с.Сюрсовай, ул. Школьная, д.9; </w:t>
      </w:r>
    </w:p>
    <w:p w:rsidR="009335BD" w:rsidRPr="009335BD" w:rsidRDefault="009335BD" w:rsidP="009335BD">
      <w:pPr>
        <w:ind w:firstLine="709"/>
        <w:jc w:val="both"/>
        <w:rPr>
          <w:sz w:val="28"/>
          <w:szCs w:val="28"/>
          <w:lang w:eastAsia="ru-RU"/>
        </w:rPr>
      </w:pPr>
      <w:r w:rsidRPr="009335BD">
        <w:rPr>
          <w:sz w:val="28"/>
          <w:szCs w:val="28"/>
          <w:lang w:eastAsia="ru-RU"/>
        </w:rPr>
        <w:t>График работы: Понедельник с 8.00 до 17.00, вторник – пятница с 8.00ч. до 16.00 ч.;</w:t>
      </w:r>
    </w:p>
    <w:p w:rsidR="009335BD" w:rsidRPr="009335BD" w:rsidRDefault="009335BD" w:rsidP="009335BD">
      <w:pPr>
        <w:ind w:firstLine="709"/>
        <w:jc w:val="both"/>
        <w:rPr>
          <w:sz w:val="28"/>
          <w:szCs w:val="28"/>
          <w:lang w:eastAsia="ru-RU"/>
        </w:rPr>
      </w:pPr>
      <w:r w:rsidRPr="009335BD">
        <w:rPr>
          <w:sz w:val="28"/>
          <w:szCs w:val="28"/>
          <w:lang w:eastAsia="ru-RU"/>
        </w:rPr>
        <w:t>Справочный телефон/ факс: 8(34136) 3-47-26;</w:t>
      </w:r>
    </w:p>
    <w:p w:rsidR="009335BD" w:rsidRPr="009335BD" w:rsidRDefault="009335BD" w:rsidP="009335BD">
      <w:pPr>
        <w:ind w:firstLine="709"/>
        <w:jc w:val="both"/>
        <w:rPr>
          <w:sz w:val="28"/>
          <w:szCs w:val="28"/>
          <w:highlight w:val="yellow"/>
          <w:lang w:eastAsia="ru-RU"/>
        </w:rPr>
      </w:pPr>
      <w:r w:rsidRPr="009335BD">
        <w:rPr>
          <w:sz w:val="28"/>
          <w:szCs w:val="28"/>
          <w:lang w:eastAsia="ru-RU"/>
        </w:rPr>
        <w:t xml:space="preserve">Адрес электронной почты: </w:t>
      </w:r>
      <w:r w:rsidRPr="009335BD">
        <w:rPr>
          <w:sz w:val="28"/>
          <w:szCs w:val="28"/>
          <w:lang w:val="en-US" w:eastAsia="ru-RU"/>
        </w:rPr>
        <w:t>sa</w:t>
      </w:r>
      <w:r w:rsidRPr="009335BD">
        <w:rPr>
          <w:sz w:val="28"/>
          <w:szCs w:val="28"/>
          <w:lang w:eastAsia="ru-RU"/>
        </w:rPr>
        <w:t>.</w:t>
      </w:r>
      <w:r w:rsidRPr="009335BD">
        <w:rPr>
          <w:sz w:val="28"/>
          <w:szCs w:val="28"/>
          <w:lang w:val="en-US" w:eastAsia="ru-RU"/>
        </w:rPr>
        <w:t>sursovay</w:t>
      </w:r>
      <w:r w:rsidRPr="009335BD">
        <w:rPr>
          <w:sz w:val="28"/>
          <w:szCs w:val="28"/>
          <w:lang w:eastAsia="ru-RU"/>
        </w:rPr>
        <w:t>@</w:t>
      </w:r>
      <w:r w:rsidRPr="009335BD">
        <w:rPr>
          <w:sz w:val="28"/>
          <w:szCs w:val="28"/>
          <w:lang w:val="en-US" w:eastAsia="ru-RU"/>
        </w:rPr>
        <w:t>yandex</w:t>
      </w:r>
      <w:r w:rsidRPr="009335BD">
        <w:rPr>
          <w:sz w:val="28"/>
          <w:szCs w:val="28"/>
          <w:lang w:eastAsia="ru-RU"/>
        </w:rPr>
        <w:t>.</w:t>
      </w:r>
      <w:r w:rsidRPr="009335BD">
        <w:rPr>
          <w:sz w:val="28"/>
          <w:szCs w:val="28"/>
          <w:lang w:val="en-US" w:eastAsia="ru-RU"/>
        </w:rPr>
        <w:t>ru</w:t>
      </w:r>
    </w:p>
    <w:p w:rsidR="009335BD" w:rsidRPr="009335BD" w:rsidRDefault="009335BD" w:rsidP="009335BD">
      <w:pPr>
        <w:suppressAutoHyphens/>
        <w:jc w:val="both"/>
        <w:rPr>
          <w:color w:val="000000"/>
          <w:sz w:val="28"/>
          <w:szCs w:val="28"/>
          <w:lang w:eastAsia="ru-RU"/>
        </w:rPr>
      </w:pPr>
    </w:p>
    <w:p w:rsidR="009335BD" w:rsidRPr="009335BD" w:rsidRDefault="009335BD" w:rsidP="009335BD">
      <w:pPr>
        <w:suppressAutoHyphens/>
        <w:ind w:firstLine="709"/>
        <w:jc w:val="both"/>
        <w:rPr>
          <w:sz w:val="28"/>
          <w:szCs w:val="28"/>
          <w:lang w:eastAsia="ru-RU"/>
        </w:rPr>
      </w:pPr>
      <w:r w:rsidRPr="009335BD">
        <w:rPr>
          <w:sz w:val="28"/>
          <w:szCs w:val="28"/>
          <w:lang w:eastAsia="ru-RU"/>
        </w:rPr>
        <w:t xml:space="preserve">Консультации предоставляются специалистами МФЦ, специалистами Администрации либо специалистами Управления при личном или </w:t>
      </w:r>
      <w:r w:rsidRPr="00C618B2">
        <w:rPr>
          <w:color w:val="FF0000"/>
          <w:sz w:val="28"/>
          <w:szCs w:val="28"/>
          <w:lang w:eastAsia="ru-RU"/>
        </w:rPr>
        <w:t>письменном обращении</w:t>
      </w:r>
      <w:r w:rsidRPr="009335BD">
        <w:rPr>
          <w:sz w:val="28"/>
          <w:szCs w:val="28"/>
          <w:lang w:eastAsia="ru-RU"/>
        </w:rPr>
        <w:t xml:space="preserve"> Заявителя, посредством устного консультирования, официального сайта, телефонной связи или электронной почты.</w:t>
      </w:r>
    </w:p>
    <w:p w:rsidR="009335BD" w:rsidRPr="009335BD" w:rsidRDefault="009335BD" w:rsidP="009335BD">
      <w:pPr>
        <w:suppressAutoHyphens/>
        <w:jc w:val="both"/>
        <w:rPr>
          <w:color w:val="000000"/>
          <w:sz w:val="28"/>
          <w:szCs w:val="28"/>
          <w:lang w:eastAsia="ru-RU"/>
        </w:rPr>
      </w:pPr>
      <w:r w:rsidRPr="009335BD">
        <w:rPr>
          <w:color w:val="000000"/>
          <w:sz w:val="28"/>
          <w:szCs w:val="28"/>
          <w:lang w:eastAsia="ru-RU"/>
        </w:rPr>
        <w:tab/>
        <w:t>Консультирование о порядке предоставления муниципальной услуги проводится в рабочее время.</w:t>
      </w:r>
    </w:p>
    <w:p w:rsidR="009335BD" w:rsidRPr="009335BD" w:rsidRDefault="009335BD" w:rsidP="009335BD">
      <w:pPr>
        <w:suppressAutoHyphens/>
        <w:jc w:val="both"/>
        <w:rPr>
          <w:color w:val="000000"/>
          <w:sz w:val="28"/>
          <w:szCs w:val="28"/>
          <w:lang w:eastAsia="ru-RU"/>
        </w:rPr>
      </w:pPr>
      <w:r w:rsidRPr="009335BD">
        <w:rPr>
          <w:color w:val="000000"/>
          <w:sz w:val="28"/>
          <w:szCs w:val="28"/>
          <w:lang w:eastAsia="ru-RU"/>
        </w:rPr>
        <w:tab/>
      </w:r>
      <w:r w:rsidRPr="009335BD">
        <w:rPr>
          <w:sz w:val="28"/>
          <w:szCs w:val="28"/>
          <w:lang w:eastAsia="ru-RU"/>
        </w:rPr>
        <w:t>Все консультации, а также предоставленные специалистами МФЦ, Администрации либо Управления в ходе консультации документы предоставляются бесплатно.</w:t>
      </w:r>
    </w:p>
    <w:p w:rsidR="009335BD" w:rsidRPr="009335BD" w:rsidRDefault="009335BD" w:rsidP="009335BD">
      <w:pPr>
        <w:ind w:firstLine="709"/>
        <w:jc w:val="both"/>
        <w:rPr>
          <w:color w:val="000000"/>
          <w:sz w:val="28"/>
          <w:szCs w:val="28"/>
          <w:lang w:eastAsia="ru-RU"/>
        </w:rPr>
      </w:pPr>
      <w:r w:rsidRPr="009335BD">
        <w:rPr>
          <w:color w:val="000000"/>
          <w:sz w:val="28"/>
          <w:szCs w:val="28"/>
          <w:lang w:eastAsia="ru-RU"/>
        </w:rPr>
        <w:lastRenderedPageBreak/>
        <w:t>Консультации предоставляются по следующим вопросам:</w:t>
      </w:r>
    </w:p>
    <w:p w:rsidR="009335BD" w:rsidRPr="009335BD" w:rsidRDefault="009335BD" w:rsidP="009335BD">
      <w:pPr>
        <w:ind w:firstLine="709"/>
        <w:jc w:val="both"/>
        <w:rPr>
          <w:color w:val="000000"/>
          <w:sz w:val="28"/>
          <w:szCs w:val="28"/>
          <w:lang w:eastAsia="ru-RU"/>
        </w:rPr>
      </w:pPr>
      <w:r w:rsidRPr="009335BD">
        <w:rPr>
          <w:color w:val="000000"/>
          <w:sz w:val="28"/>
          <w:szCs w:val="28"/>
          <w:lang w:eastAsia="ru-RU"/>
        </w:rPr>
        <w:t>- о перечне документов, представляемых для получения муниципальной услуги;</w:t>
      </w:r>
    </w:p>
    <w:p w:rsidR="009335BD" w:rsidRPr="009335BD" w:rsidRDefault="009335BD" w:rsidP="009335BD">
      <w:pPr>
        <w:ind w:firstLine="709"/>
        <w:jc w:val="both"/>
        <w:rPr>
          <w:color w:val="000000"/>
          <w:sz w:val="28"/>
          <w:szCs w:val="28"/>
          <w:lang w:eastAsia="ru-RU"/>
        </w:rPr>
      </w:pPr>
      <w:r w:rsidRPr="009335BD">
        <w:rPr>
          <w:color w:val="000000"/>
          <w:sz w:val="28"/>
          <w:szCs w:val="28"/>
          <w:lang w:eastAsia="ru-RU"/>
        </w:rPr>
        <w:t>- о времени приема документов, необходимых для получения муниципальной услуги;</w:t>
      </w:r>
    </w:p>
    <w:p w:rsidR="009335BD" w:rsidRPr="009335BD" w:rsidRDefault="009335BD" w:rsidP="009335BD">
      <w:pPr>
        <w:ind w:firstLine="709"/>
        <w:jc w:val="both"/>
        <w:rPr>
          <w:color w:val="000000"/>
          <w:sz w:val="28"/>
          <w:szCs w:val="28"/>
          <w:lang w:eastAsia="ru-RU"/>
        </w:rPr>
      </w:pPr>
      <w:r w:rsidRPr="009335BD">
        <w:rPr>
          <w:color w:val="000000"/>
          <w:sz w:val="28"/>
          <w:szCs w:val="28"/>
          <w:lang w:eastAsia="ru-RU"/>
        </w:rPr>
        <w:t>- о сроке предоставления муниципальной услуги.</w:t>
      </w:r>
    </w:p>
    <w:p w:rsidR="009335BD" w:rsidRPr="009335BD" w:rsidRDefault="009335BD" w:rsidP="009335BD">
      <w:pPr>
        <w:suppressAutoHyphens/>
        <w:jc w:val="both"/>
        <w:rPr>
          <w:color w:val="000000"/>
          <w:sz w:val="28"/>
          <w:szCs w:val="28"/>
          <w:lang w:eastAsia="ru-RU"/>
        </w:rPr>
      </w:pPr>
      <w:r w:rsidRPr="009335BD">
        <w:rPr>
          <w:color w:val="000000"/>
          <w:sz w:val="28"/>
          <w:szCs w:val="28"/>
          <w:lang w:eastAsia="ru-RU"/>
        </w:rPr>
        <w:tab/>
      </w:r>
      <w:r w:rsidRPr="009335BD">
        <w:rPr>
          <w:sz w:val="28"/>
          <w:szCs w:val="28"/>
          <w:lang w:eastAsia="ru-RU"/>
        </w:rPr>
        <w:t>Специалист МФЦ, Администрации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9335BD" w:rsidRPr="009335BD" w:rsidRDefault="009335BD" w:rsidP="009335BD">
      <w:pPr>
        <w:suppressAutoHyphens/>
        <w:jc w:val="both"/>
        <w:rPr>
          <w:sz w:val="28"/>
          <w:szCs w:val="28"/>
          <w:lang w:eastAsia="ru-RU"/>
        </w:rPr>
      </w:pPr>
      <w:r w:rsidRPr="009335BD">
        <w:rPr>
          <w:color w:val="000000"/>
          <w:sz w:val="28"/>
          <w:szCs w:val="28"/>
          <w:lang w:eastAsia="ru-RU"/>
        </w:rPr>
        <w:tab/>
      </w:r>
      <w:r w:rsidRPr="009335BD">
        <w:rPr>
          <w:sz w:val="28"/>
          <w:szCs w:val="28"/>
          <w:lang w:eastAsia="ru-RU"/>
        </w:rPr>
        <w:t>Индивидуальное устное консультирование каждого заявителя специалист МФЦ, Администрации либо Управления осуществляет не более 15 минут.</w:t>
      </w:r>
    </w:p>
    <w:p w:rsidR="009335BD" w:rsidRPr="009335BD" w:rsidRDefault="009335BD" w:rsidP="009335BD">
      <w:pPr>
        <w:suppressAutoHyphens/>
        <w:jc w:val="both"/>
        <w:rPr>
          <w:sz w:val="28"/>
          <w:szCs w:val="28"/>
          <w:lang w:eastAsia="ru-RU"/>
        </w:rPr>
      </w:pPr>
      <w:r w:rsidRPr="009335BD">
        <w:rPr>
          <w:color w:val="000000"/>
          <w:lang w:eastAsia="ru-RU"/>
        </w:rPr>
        <w:tab/>
      </w:r>
      <w:r w:rsidRPr="009335BD">
        <w:rPr>
          <w:sz w:val="28"/>
          <w:szCs w:val="28"/>
          <w:lang w:eastAsia="ru-RU"/>
        </w:rPr>
        <w:t xml:space="preserve">В случае если для подготовки ответа требуется более продолжительное время, специалист МФЦ, Администрации либо Управления, осуществляющий индивидуальное устное консультирование, может предложить заявителю обратиться за необходимой информацией в </w:t>
      </w:r>
      <w:r w:rsidRPr="00C618B2">
        <w:rPr>
          <w:color w:val="FF0000"/>
          <w:sz w:val="28"/>
          <w:szCs w:val="28"/>
          <w:lang w:eastAsia="ru-RU"/>
        </w:rPr>
        <w:t>письменном виде</w:t>
      </w:r>
      <w:r w:rsidRPr="009335BD">
        <w:rPr>
          <w:sz w:val="28"/>
          <w:szCs w:val="28"/>
          <w:lang w:eastAsia="ru-RU"/>
        </w:rPr>
        <w:t xml:space="preserve"> либо назначить другое удобное для заявителя время для устного консультирования. </w:t>
      </w:r>
    </w:p>
    <w:p w:rsidR="009335BD" w:rsidRPr="009335BD" w:rsidRDefault="009335BD" w:rsidP="009335BD">
      <w:pPr>
        <w:suppressAutoHyphens/>
        <w:jc w:val="both"/>
        <w:rPr>
          <w:sz w:val="28"/>
          <w:szCs w:val="28"/>
          <w:lang w:eastAsia="ru-RU"/>
        </w:rPr>
      </w:pPr>
      <w:r w:rsidRPr="009335BD">
        <w:rPr>
          <w:color w:val="000000"/>
          <w:sz w:val="28"/>
          <w:szCs w:val="28"/>
          <w:lang w:eastAsia="ru-RU"/>
        </w:rPr>
        <w:tab/>
      </w:r>
      <w:r w:rsidRPr="009335BD">
        <w:rPr>
          <w:sz w:val="28"/>
          <w:szCs w:val="28"/>
          <w:lang w:eastAsia="ru-RU"/>
        </w:rPr>
        <w:t xml:space="preserve">Звонки граждан принимаются в соответствии с графиком работы МФЦ, Администрации либо Управления. При ответах на телефонные звонки специалист МФЦ, Администрации либо Управления,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9335BD" w:rsidRPr="009335BD" w:rsidRDefault="009335BD" w:rsidP="009335BD">
      <w:pPr>
        <w:suppressAutoHyphens/>
        <w:jc w:val="both"/>
        <w:rPr>
          <w:color w:val="000000"/>
          <w:sz w:val="28"/>
          <w:szCs w:val="28"/>
          <w:lang w:eastAsia="ru-RU"/>
        </w:rPr>
      </w:pPr>
      <w:r w:rsidRPr="009335BD">
        <w:rPr>
          <w:color w:val="000000"/>
          <w:sz w:val="28"/>
          <w:szCs w:val="28"/>
          <w:lang w:eastAsia="ru-RU"/>
        </w:rPr>
        <w:tab/>
        <w:t>Время разговора не должно превышать 15 минут.</w:t>
      </w:r>
    </w:p>
    <w:p w:rsidR="009335BD" w:rsidRPr="009335BD" w:rsidRDefault="009335BD" w:rsidP="009335BD">
      <w:pPr>
        <w:suppressAutoHyphens/>
        <w:jc w:val="both"/>
        <w:rPr>
          <w:sz w:val="28"/>
          <w:szCs w:val="28"/>
          <w:lang w:eastAsia="ru-RU"/>
        </w:rPr>
      </w:pPr>
      <w:r w:rsidRPr="009335BD">
        <w:rPr>
          <w:color w:val="000000"/>
          <w:sz w:val="28"/>
          <w:szCs w:val="28"/>
          <w:lang w:eastAsia="ru-RU"/>
        </w:rPr>
        <w:tab/>
      </w:r>
      <w:r w:rsidRPr="009335BD">
        <w:rPr>
          <w:sz w:val="28"/>
          <w:szCs w:val="28"/>
          <w:lang w:eastAsia="ru-RU"/>
        </w:rPr>
        <w:t>При невозможности специалиста МФЦ, Администрации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9335BD" w:rsidRPr="009335BD" w:rsidRDefault="009335BD" w:rsidP="009335BD">
      <w:pPr>
        <w:suppressAutoHyphens/>
        <w:jc w:val="both"/>
        <w:rPr>
          <w:sz w:val="28"/>
          <w:szCs w:val="28"/>
          <w:lang w:eastAsia="ru-RU"/>
        </w:rPr>
      </w:pPr>
      <w:r w:rsidRPr="009335BD">
        <w:rPr>
          <w:sz w:val="28"/>
          <w:szCs w:val="28"/>
          <w:lang w:eastAsia="ru-RU"/>
        </w:rPr>
        <w:tab/>
        <w:t>В случае поступления от заявителя запроса на получение письменной консультации специалист МФЦ, Администрации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9335BD" w:rsidRPr="009335BD" w:rsidRDefault="009335BD" w:rsidP="009335BD">
      <w:pPr>
        <w:ind w:firstLine="709"/>
        <w:jc w:val="both"/>
        <w:rPr>
          <w:sz w:val="28"/>
          <w:szCs w:val="28"/>
          <w:lang w:eastAsia="ru-RU"/>
        </w:rPr>
      </w:pPr>
      <w:r w:rsidRPr="009335BD">
        <w:rPr>
          <w:sz w:val="28"/>
          <w:szCs w:val="28"/>
          <w:lang w:eastAsia="ru-RU"/>
        </w:rPr>
        <w:t xml:space="preserve">Ответы на </w:t>
      </w:r>
      <w:r w:rsidRPr="00C618B2">
        <w:rPr>
          <w:color w:val="FF0000"/>
          <w:sz w:val="28"/>
          <w:szCs w:val="28"/>
          <w:lang w:eastAsia="ru-RU"/>
        </w:rPr>
        <w:t>письменные обращения</w:t>
      </w:r>
      <w:r w:rsidRPr="009335BD">
        <w:rPr>
          <w:sz w:val="28"/>
          <w:szCs w:val="28"/>
          <w:lang w:eastAsia="ru-RU"/>
        </w:rPr>
        <w:t xml:space="preserve">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муниципального образования «Муниципальный округ Шарканский район Удмуртской Республики», начальником Управления либо директором МФЦ и направляется на адрес, указанный в запросе.</w:t>
      </w:r>
    </w:p>
    <w:p w:rsidR="00FC536B" w:rsidRDefault="00FC536B" w:rsidP="009335BD">
      <w:pPr>
        <w:jc w:val="both"/>
        <w:rPr>
          <w:sz w:val="28"/>
          <w:szCs w:val="28"/>
        </w:rPr>
      </w:pPr>
    </w:p>
    <w:p w:rsidR="00E91A57" w:rsidRPr="009F37C0" w:rsidRDefault="00E91A57" w:rsidP="00FC536B">
      <w:pPr>
        <w:ind w:firstLine="709"/>
        <w:jc w:val="both"/>
        <w:rPr>
          <w:sz w:val="28"/>
          <w:szCs w:val="28"/>
        </w:rPr>
      </w:pPr>
    </w:p>
    <w:p w:rsidR="00FC536B" w:rsidRPr="009E31BE" w:rsidRDefault="00FC536B" w:rsidP="00FC536B">
      <w:pPr>
        <w:suppressAutoHyphens/>
        <w:ind w:firstLine="708"/>
        <w:jc w:val="both"/>
        <w:rPr>
          <w:color w:val="000000" w:themeColor="text1"/>
          <w:sz w:val="28"/>
          <w:szCs w:val="28"/>
        </w:rPr>
      </w:pPr>
      <w:r w:rsidRPr="009E31BE">
        <w:rPr>
          <w:b/>
          <w:bCs/>
          <w:color w:val="000000" w:themeColor="text1"/>
          <w:sz w:val="28"/>
          <w:szCs w:val="28"/>
        </w:rPr>
        <w:t xml:space="preserve">1.3.2. </w:t>
      </w:r>
      <w:r w:rsidRPr="009E31BE">
        <w:rPr>
          <w:b/>
          <w:color w:val="000000" w:themeColor="text1"/>
          <w:sz w:val="28"/>
          <w:szCs w:val="28"/>
          <w:shd w:val="clear" w:color="auto" w:fill="FFFFFF"/>
        </w:rPr>
        <w:t xml:space="preserve">Порядок, форма и место размещения информации по вопросам предоставления муниципальной услуги, в том числе на стендах в местах </w:t>
      </w:r>
      <w:r w:rsidRPr="009E31BE">
        <w:rPr>
          <w:b/>
          <w:color w:val="000000" w:themeColor="text1"/>
          <w:sz w:val="28"/>
          <w:szCs w:val="28"/>
          <w:shd w:val="clear" w:color="auto" w:fill="FFFFFF"/>
        </w:rPr>
        <w:lastRenderedPageBreak/>
        <w:t xml:space="preserve">предоставления муниципальной услуги, на </w:t>
      </w:r>
      <w:r w:rsidRPr="009E31BE">
        <w:rPr>
          <w:b/>
          <w:color w:val="000000" w:themeColor="text1"/>
          <w:sz w:val="28"/>
          <w:szCs w:val="28"/>
        </w:rPr>
        <w:t>официальном сайте муниципального образования «Муниципальный округ Шарканский район Удмуртской Республики» в информационно-телекоммуникационной сети «Интернет»</w:t>
      </w:r>
      <w:r w:rsidRPr="009E31BE">
        <w:rPr>
          <w:b/>
          <w:color w:val="000000" w:themeColor="text1"/>
          <w:sz w:val="28"/>
          <w:szCs w:val="28"/>
          <w:shd w:val="clear" w:color="auto" w:fill="FFFFFF"/>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FC536B" w:rsidRPr="009F37C0" w:rsidRDefault="00FC536B" w:rsidP="00FC536B">
      <w:pPr>
        <w:ind w:firstLine="709"/>
        <w:jc w:val="both"/>
        <w:rPr>
          <w:sz w:val="28"/>
          <w:szCs w:val="28"/>
        </w:rPr>
      </w:pPr>
      <w:r w:rsidRPr="009F37C0">
        <w:rPr>
          <w:sz w:val="28"/>
          <w:szCs w:val="28"/>
        </w:rPr>
        <w:t xml:space="preserve">На информационных стендах </w:t>
      </w:r>
      <w:r w:rsidR="000241A8" w:rsidRPr="009F37C0">
        <w:rPr>
          <w:sz w:val="28"/>
          <w:szCs w:val="28"/>
        </w:rPr>
        <w:t xml:space="preserve">Администрации, </w:t>
      </w:r>
      <w:r w:rsidRPr="009F37C0">
        <w:rPr>
          <w:sz w:val="28"/>
          <w:szCs w:val="28"/>
        </w:rPr>
        <w:t>Управления, а также на официальном сайте муниципального образования «</w:t>
      </w:r>
      <w:r w:rsidRPr="009F37C0">
        <w:rPr>
          <w:rFonts w:eastAsia="Calibri"/>
          <w:sz w:val="28"/>
          <w:szCs w:val="28"/>
        </w:rPr>
        <w:t>Муниципальный округ Шарканский район Удмуртской Республики</w:t>
      </w:r>
      <w:r w:rsidRPr="009F37C0">
        <w:rPr>
          <w:sz w:val="28"/>
          <w:szCs w:val="28"/>
        </w:rPr>
        <w:t>» и МФЦ размещается следующая информация:</w:t>
      </w:r>
    </w:p>
    <w:p w:rsidR="00FC536B" w:rsidRPr="009F37C0" w:rsidRDefault="00FC536B" w:rsidP="00FC536B">
      <w:pPr>
        <w:ind w:firstLine="709"/>
        <w:jc w:val="both"/>
        <w:rPr>
          <w:sz w:val="28"/>
          <w:szCs w:val="28"/>
        </w:rPr>
      </w:pPr>
      <w:r w:rsidRPr="009F37C0">
        <w:rPr>
          <w:sz w:val="28"/>
          <w:szCs w:val="28"/>
        </w:rPr>
        <w:t>- о порядке предоставления муниципальной услуги;</w:t>
      </w:r>
    </w:p>
    <w:p w:rsidR="00FC536B" w:rsidRPr="009F37C0" w:rsidRDefault="00FC536B" w:rsidP="00FC536B">
      <w:pPr>
        <w:ind w:firstLine="709"/>
        <w:jc w:val="both"/>
        <w:rPr>
          <w:sz w:val="28"/>
          <w:szCs w:val="28"/>
        </w:rPr>
      </w:pPr>
      <w:r w:rsidRPr="009F37C0">
        <w:rPr>
          <w:sz w:val="28"/>
          <w:szCs w:val="28"/>
        </w:rPr>
        <w:t>- форма заявления о предоставлении муниципальной услуги;</w:t>
      </w:r>
    </w:p>
    <w:p w:rsidR="00FC536B" w:rsidRPr="009F37C0" w:rsidRDefault="00FC536B" w:rsidP="00FC536B">
      <w:pPr>
        <w:ind w:firstLine="709"/>
        <w:jc w:val="both"/>
        <w:rPr>
          <w:sz w:val="28"/>
          <w:szCs w:val="28"/>
        </w:rPr>
      </w:pPr>
      <w:r w:rsidRPr="009F37C0">
        <w:rPr>
          <w:sz w:val="28"/>
          <w:szCs w:val="28"/>
        </w:rPr>
        <w:t>- перечень документов, необходимых для получения муниципальной услуги;</w:t>
      </w:r>
    </w:p>
    <w:p w:rsidR="00FC536B" w:rsidRPr="009F37C0" w:rsidRDefault="00FC536B" w:rsidP="00FC536B">
      <w:pPr>
        <w:ind w:firstLine="709"/>
        <w:jc w:val="both"/>
        <w:rPr>
          <w:sz w:val="28"/>
          <w:szCs w:val="28"/>
        </w:rPr>
      </w:pPr>
      <w:r w:rsidRPr="009F37C0">
        <w:rPr>
          <w:sz w:val="28"/>
          <w:szCs w:val="28"/>
        </w:rPr>
        <w:t>- режим работы;</w:t>
      </w:r>
    </w:p>
    <w:p w:rsidR="00FC536B" w:rsidRPr="009F37C0" w:rsidRDefault="00FC536B" w:rsidP="00FC536B">
      <w:pPr>
        <w:ind w:firstLine="709"/>
        <w:jc w:val="both"/>
        <w:rPr>
          <w:sz w:val="28"/>
          <w:szCs w:val="28"/>
        </w:rPr>
      </w:pPr>
      <w:r w:rsidRPr="009F37C0">
        <w:rPr>
          <w:sz w:val="28"/>
          <w:szCs w:val="28"/>
        </w:rPr>
        <w:t>- адреса иных органов, участвующих в предоставлении муниципальной услуги;</w:t>
      </w:r>
    </w:p>
    <w:p w:rsidR="00FC536B" w:rsidRPr="009F37C0" w:rsidRDefault="00FC536B" w:rsidP="00FC536B">
      <w:pPr>
        <w:ind w:firstLine="709"/>
        <w:jc w:val="both"/>
        <w:rPr>
          <w:sz w:val="28"/>
          <w:szCs w:val="28"/>
        </w:rPr>
      </w:pPr>
      <w:r w:rsidRPr="009F37C0">
        <w:rPr>
          <w:sz w:val="28"/>
          <w:szCs w:val="28"/>
        </w:rPr>
        <w:t>- адрес официального сайта;</w:t>
      </w:r>
    </w:p>
    <w:p w:rsidR="00FC536B" w:rsidRPr="009F37C0" w:rsidRDefault="00FC536B" w:rsidP="00FC536B">
      <w:pPr>
        <w:ind w:firstLine="709"/>
        <w:jc w:val="both"/>
        <w:rPr>
          <w:sz w:val="28"/>
          <w:szCs w:val="28"/>
        </w:rPr>
      </w:pPr>
      <w:r w:rsidRPr="009F37C0">
        <w:rPr>
          <w:sz w:val="28"/>
          <w:szCs w:val="28"/>
        </w:rPr>
        <w:t>- номера телефонов и адреса электронной почты.</w:t>
      </w:r>
    </w:p>
    <w:p w:rsidR="00FC536B" w:rsidRPr="009F37C0" w:rsidRDefault="00FC536B" w:rsidP="00FC536B">
      <w:pPr>
        <w:ind w:firstLine="709"/>
        <w:jc w:val="both"/>
        <w:rPr>
          <w:sz w:val="28"/>
          <w:szCs w:val="28"/>
        </w:rPr>
      </w:pPr>
      <w:r w:rsidRPr="009F37C0">
        <w:rPr>
          <w:sz w:val="28"/>
          <w:szCs w:val="28"/>
        </w:rPr>
        <w:t>Места для информирования, предназначенные для ознакомления заявителей с информационными материалами, оборудуются:</w:t>
      </w:r>
    </w:p>
    <w:p w:rsidR="00FC536B" w:rsidRPr="009F37C0" w:rsidRDefault="00FC536B" w:rsidP="00FC536B">
      <w:pPr>
        <w:ind w:firstLine="709"/>
        <w:jc w:val="both"/>
        <w:rPr>
          <w:sz w:val="28"/>
          <w:szCs w:val="28"/>
        </w:rPr>
      </w:pPr>
      <w:r w:rsidRPr="009F37C0">
        <w:rPr>
          <w:sz w:val="28"/>
          <w:szCs w:val="28"/>
        </w:rPr>
        <w:t>- информационными стендами;</w:t>
      </w:r>
    </w:p>
    <w:p w:rsidR="00FC536B" w:rsidRPr="009F37C0" w:rsidRDefault="00FC536B" w:rsidP="00FC536B">
      <w:pPr>
        <w:autoSpaceDE w:val="0"/>
        <w:ind w:firstLine="709"/>
        <w:jc w:val="both"/>
        <w:rPr>
          <w:sz w:val="28"/>
          <w:szCs w:val="28"/>
        </w:rPr>
      </w:pPr>
      <w:r w:rsidRPr="009F37C0">
        <w:rPr>
          <w:sz w:val="28"/>
          <w:szCs w:val="28"/>
        </w:rPr>
        <w:t>- стульями и столами для оформления документов.</w:t>
      </w:r>
    </w:p>
    <w:p w:rsidR="00FC536B" w:rsidRPr="009A7BA3" w:rsidRDefault="00FC536B" w:rsidP="00FC536B">
      <w:pPr>
        <w:pStyle w:val="ConsPlusNormal"/>
        <w:widowControl/>
        <w:ind w:firstLine="709"/>
        <w:jc w:val="both"/>
        <w:rPr>
          <w:sz w:val="22"/>
          <w:szCs w:val="22"/>
        </w:rPr>
      </w:pPr>
    </w:p>
    <w:p w:rsidR="00FC536B" w:rsidRPr="008C4C38" w:rsidRDefault="00FC536B" w:rsidP="00FC536B">
      <w:pPr>
        <w:ind w:firstLine="709"/>
        <w:jc w:val="both"/>
        <w:rPr>
          <w:b/>
          <w:bCs/>
          <w:color w:val="000000" w:themeColor="text1"/>
          <w:sz w:val="28"/>
          <w:szCs w:val="28"/>
        </w:rPr>
      </w:pPr>
      <w:r w:rsidRPr="008C4C38">
        <w:rPr>
          <w:b/>
          <w:bCs/>
          <w:color w:val="000000" w:themeColor="text1"/>
          <w:sz w:val="28"/>
          <w:szCs w:val="28"/>
        </w:rPr>
        <w:t xml:space="preserve">1.3.3. </w:t>
      </w:r>
      <w:r w:rsidRPr="008C4C38">
        <w:rPr>
          <w:b/>
          <w:color w:val="000000" w:themeColor="text1"/>
          <w:sz w:val="28"/>
          <w:szCs w:val="28"/>
          <w:shd w:val="clear" w:color="auto" w:fill="FFFFFF"/>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FC536B" w:rsidRPr="009F37C0" w:rsidRDefault="00FC536B" w:rsidP="00FC536B">
      <w:pPr>
        <w:keepNext/>
        <w:ind w:firstLine="709"/>
        <w:jc w:val="both"/>
        <w:outlineLvl w:val="0"/>
        <w:rPr>
          <w:bCs/>
          <w:kern w:val="2"/>
          <w:sz w:val="28"/>
          <w:szCs w:val="28"/>
        </w:rPr>
      </w:pPr>
      <w:r w:rsidRPr="009F37C0">
        <w:rPr>
          <w:bCs/>
          <w:kern w:val="2"/>
          <w:sz w:val="28"/>
          <w:szCs w:val="28"/>
        </w:rPr>
        <w:t>Справочная информация о телефонах, адресах официального сайта, электронной почты, а также местонахождении и графике работы</w:t>
      </w:r>
      <w:r w:rsidR="002F661E" w:rsidRPr="009F37C0">
        <w:rPr>
          <w:bCs/>
          <w:kern w:val="2"/>
          <w:sz w:val="28"/>
          <w:szCs w:val="28"/>
        </w:rPr>
        <w:t xml:space="preserve"> Администрации,</w:t>
      </w:r>
      <w:r w:rsidRPr="009F37C0">
        <w:rPr>
          <w:bCs/>
          <w:kern w:val="2"/>
          <w:sz w:val="28"/>
          <w:szCs w:val="28"/>
        </w:rPr>
        <w:t xml:space="preserve"> Управления, МФЦ размещена на информационных стендах в помещениях Управления и МФЦ, на официальном сайте муниципального образования «</w:t>
      </w:r>
      <w:r w:rsidRPr="009F37C0">
        <w:rPr>
          <w:rFonts w:eastAsia="Calibri"/>
          <w:bCs/>
          <w:kern w:val="2"/>
          <w:sz w:val="28"/>
          <w:szCs w:val="28"/>
        </w:rPr>
        <w:t>Муниципальный округ Шарканский район Удмуртской Республики</w:t>
      </w:r>
      <w:r w:rsidRPr="009F37C0">
        <w:rPr>
          <w:bCs/>
          <w:kern w:val="2"/>
          <w:sz w:val="28"/>
          <w:szCs w:val="28"/>
        </w:rPr>
        <w:t xml:space="preserve">» и МФЦ, </w:t>
      </w:r>
      <w:r w:rsidRPr="009F37C0">
        <w:rPr>
          <w:bCs/>
          <w:kern w:val="2"/>
          <w:sz w:val="28"/>
          <w:szCs w:val="28"/>
          <w:shd w:val="clear" w:color="auto" w:fill="FFFFFF"/>
        </w:rPr>
        <w:t>на ЕПГУ, РПГУ.</w:t>
      </w:r>
    </w:p>
    <w:p w:rsidR="00FC536B" w:rsidRPr="009F37C0" w:rsidRDefault="00FC536B" w:rsidP="00FC536B">
      <w:pPr>
        <w:keepNext/>
        <w:ind w:firstLine="709"/>
        <w:jc w:val="both"/>
        <w:outlineLvl w:val="0"/>
        <w:rPr>
          <w:bCs/>
          <w:kern w:val="2"/>
          <w:sz w:val="28"/>
          <w:szCs w:val="28"/>
        </w:rPr>
      </w:pPr>
      <w:r w:rsidRPr="009F37C0">
        <w:rPr>
          <w:bCs/>
          <w:kern w:val="2"/>
          <w:sz w:val="28"/>
          <w:szCs w:val="28"/>
        </w:rPr>
        <w:t>Телефон-автоинформатор не предусмотрен.</w:t>
      </w:r>
    </w:p>
    <w:p w:rsidR="00FC536B" w:rsidRPr="008C4C38" w:rsidRDefault="00FC536B" w:rsidP="00FC536B">
      <w:pPr>
        <w:ind w:firstLine="709"/>
        <w:jc w:val="both"/>
        <w:rPr>
          <w:color w:val="000000" w:themeColor="text1"/>
          <w:sz w:val="28"/>
          <w:szCs w:val="28"/>
        </w:rPr>
      </w:pPr>
      <w:r w:rsidRPr="008C4C38">
        <w:rPr>
          <w:b/>
          <w:color w:val="000000" w:themeColor="text1"/>
          <w:sz w:val="28"/>
          <w:szCs w:val="28"/>
        </w:rPr>
        <w:t>1.3.4.</w:t>
      </w:r>
      <w:r w:rsidRPr="008C4C38">
        <w:rPr>
          <w:color w:val="000000" w:themeColor="text1"/>
          <w:sz w:val="28"/>
          <w:szCs w:val="28"/>
        </w:rPr>
        <w:t xml:space="preserve"> </w:t>
      </w:r>
      <w:r w:rsidRPr="008C4C38">
        <w:rPr>
          <w:b/>
          <w:color w:val="000000" w:themeColor="text1"/>
          <w:sz w:val="28"/>
          <w:szCs w:val="28"/>
        </w:rPr>
        <w:t>Порядок получения информации заявителями о возможности и порядке оценки</w:t>
      </w:r>
      <w:r w:rsidR="00356716">
        <w:rPr>
          <w:b/>
          <w:color w:val="000000" w:themeColor="text1"/>
          <w:sz w:val="28"/>
          <w:szCs w:val="28"/>
        </w:rPr>
        <w:t xml:space="preserve"> </w:t>
      </w:r>
      <w:r w:rsidRPr="008C4C38">
        <w:rPr>
          <w:b/>
          <w:color w:val="000000" w:themeColor="text1"/>
          <w:sz w:val="28"/>
          <w:szCs w:val="28"/>
        </w:rPr>
        <w:t xml:space="preserve">качества предоставления муниципальной услуги в соответствии с </w:t>
      </w:r>
      <w:hyperlink r:id="rId15">
        <w:r w:rsidRPr="008C4C38">
          <w:rPr>
            <w:b/>
            <w:color w:val="000000" w:themeColor="text1"/>
            <w:sz w:val="28"/>
            <w:szCs w:val="28"/>
          </w:rPr>
          <w:t>постановлением</w:t>
        </w:r>
      </w:hyperlink>
      <w:r w:rsidRPr="008C4C38">
        <w:rPr>
          <w:b/>
          <w:color w:val="000000" w:themeColor="text1"/>
          <w:sz w:val="28"/>
          <w:szCs w:val="28"/>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Pr="008C4C38">
        <w:rPr>
          <w:b/>
          <w:color w:val="000000" w:themeColor="text1"/>
          <w:sz w:val="28"/>
          <w:szCs w:val="28"/>
        </w:rPr>
        <w:lastRenderedPageBreak/>
        <w:t>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w:t>
      </w:r>
      <w:r w:rsidRPr="008C4C38">
        <w:rPr>
          <w:rFonts w:eastAsia="Calibri"/>
          <w:b/>
          <w:color w:val="000000" w:themeColor="text1"/>
          <w:sz w:val="28"/>
          <w:szCs w:val="28"/>
        </w:rPr>
        <w:t>Муниципальный округ Шарканский район Удмуртской Республики</w:t>
      </w:r>
      <w:r w:rsidRPr="008C4C38">
        <w:rPr>
          <w:b/>
          <w:color w:val="000000" w:themeColor="text1"/>
          <w:sz w:val="28"/>
          <w:szCs w:val="28"/>
        </w:rPr>
        <w:t>»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FC536B" w:rsidRPr="008C4C38" w:rsidRDefault="00FC536B" w:rsidP="00FC536B">
      <w:pPr>
        <w:ind w:firstLine="851"/>
        <w:jc w:val="both"/>
        <w:rPr>
          <w:color w:val="000000" w:themeColor="text1"/>
          <w:sz w:val="28"/>
          <w:szCs w:val="28"/>
        </w:rPr>
      </w:pPr>
      <w:r w:rsidRPr="008C4C38">
        <w:rPr>
          <w:bCs/>
          <w:color w:val="000000" w:themeColor="text1"/>
          <w:sz w:val="28"/>
          <w:szCs w:val="28"/>
        </w:rPr>
        <w:t>Оценка качества предоставления муниципальной услуги осуществляется по следующим критериям:</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1) время предоставления муниципальной  услуги;</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2) время ожидания в очереди при получении муниципальной услуги;</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3) вежливость и компетентность сотрудника, взаимодействующего с заявителем при предоставлении муниципальной услуги;</w:t>
      </w:r>
    </w:p>
    <w:p w:rsidR="00FC536B" w:rsidRPr="008C4C38" w:rsidRDefault="00FC536B" w:rsidP="00FC536B">
      <w:pPr>
        <w:ind w:firstLine="851"/>
        <w:jc w:val="both"/>
        <w:rPr>
          <w:rFonts w:ascii="Calibri" w:hAnsi="Calibri" w:cs="Calibri"/>
          <w:color w:val="000000" w:themeColor="text1"/>
          <w:sz w:val="28"/>
          <w:szCs w:val="28"/>
        </w:rPr>
      </w:pPr>
      <w:r w:rsidRPr="008C4C38">
        <w:rPr>
          <w:color w:val="000000" w:themeColor="text1"/>
          <w:sz w:val="28"/>
          <w:szCs w:val="28"/>
        </w:rPr>
        <w:t>4) комфортность условий в помещении, в котором предоставлена муниципальная услуга;</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5) доступность информации о порядке предоставления муниципальной услуги.</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FC536B" w:rsidRPr="008C4C38" w:rsidRDefault="00FC536B" w:rsidP="00FC536B">
      <w:pPr>
        <w:ind w:firstLine="851"/>
        <w:jc w:val="both"/>
        <w:rPr>
          <w:b/>
          <w:color w:val="000000" w:themeColor="text1"/>
          <w:sz w:val="28"/>
          <w:szCs w:val="28"/>
        </w:rPr>
      </w:pPr>
      <w:r w:rsidRPr="008C4C38">
        <w:rPr>
          <w:b/>
          <w:color w:val="000000" w:themeColor="text1"/>
          <w:sz w:val="28"/>
          <w:szCs w:val="28"/>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«Муниципальный округ Шарканский район Удмуртской Республики»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FC536B" w:rsidRPr="008C4C38" w:rsidRDefault="00FC536B" w:rsidP="00FC536B">
      <w:pPr>
        <w:keepNext/>
        <w:ind w:firstLine="709"/>
        <w:jc w:val="both"/>
        <w:outlineLvl w:val="0"/>
        <w:rPr>
          <w:bCs/>
          <w:color w:val="000000" w:themeColor="text1"/>
          <w:kern w:val="2"/>
          <w:sz w:val="28"/>
          <w:szCs w:val="28"/>
        </w:rPr>
      </w:pPr>
      <w:r w:rsidRPr="008C4C38">
        <w:rPr>
          <w:bCs/>
          <w:color w:val="000000" w:themeColor="text1"/>
          <w:kern w:val="2"/>
          <w:sz w:val="28"/>
          <w:szCs w:val="28"/>
        </w:rPr>
        <w:lastRenderedPageBreak/>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w:t>
      </w:r>
      <w:r w:rsidR="000241A8">
        <w:rPr>
          <w:bCs/>
          <w:color w:val="000000" w:themeColor="text1"/>
          <w:kern w:val="2"/>
          <w:sz w:val="28"/>
          <w:szCs w:val="28"/>
        </w:rPr>
        <w:t xml:space="preserve">Администрации, </w:t>
      </w:r>
      <w:r w:rsidRPr="008C4C38">
        <w:rPr>
          <w:bCs/>
          <w:color w:val="000000" w:themeColor="text1"/>
          <w:kern w:val="2"/>
          <w:sz w:val="28"/>
          <w:szCs w:val="28"/>
        </w:rPr>
        <w:t>Управления и МФЦ, на официальном сайте муниципального образования «</w:t>
      </w:r>
      <w:r w:rsidRPr="008C4C38">
        <w:rPr>
          <w:rFonts w:eastAsia="Calibri"/>
          <w:bCs/>
          <w:color w:val="000000" w:themeColor="text1"/>
          <w:kern w:val="2"/>
          <w:sz w:val="28"/>
          <w:szCs w:val="28"/>
        </w:rPr>
        <w:t>Муниципальный округ Шарканский район Удмуртской Республики</w:t>
      </w:r>
      <w:r w:rsidRPr="008C4C38">
        <w:rPr>
          <w:bCs/>
          <w:color w:val="000000" w:themeColor="text1"/>
          <w:kern w:val="2"/>
          <w:sz w:val="28"/>
          <w:szCs w:val="28"/>
        </w:rPr>
        <w:t xml:space="preserve">» и МФЦ, </w:t>
      </w:r>
      <w:r w:rsidRPr="008C4C38">
        <w:rPr>
          <w:bCs/>
          <w:color w:val="000000" w:themeColor="text1"/>
          <w:kern w:val="2"/>
          <w:sz w:val="28"/>
          <w:szCs w:val="28"/>
          <w:shd w:val="clear" w:color="auto" w:fill="FFFFFF"/>
        </w:rPr>
        <w:t>на ЕПГУ,</w:t>
      </w:r>
      <w:r w:rsidRPr="008C4C38">
        <w:rPr>
          <w:b/>
          <w:bCs/>
          <w:color w:val="000000" w:themeColor="text1"/>
          <w:kern w:val="2"/>
          <w:sz w:val="28"/>
          <w:szCs w:val="28"/>
          <w:shd w:val="clear" w:color="auto" w:fill="FFFFFF"/>
        </w:rPr>
        <w:t xml:space="preserve"> </w:t>
      </w:r>
      <w:r w:rsidRPr="008C4C38">
        <w:rPr>
          <w:bCs/>
          <w:color w:val="000000" w:themeColor="text1"/>
          <w:kern w:val="2"/>
          <w:sz w:val="28"/>
          <w:szCs w:val="28"/>
          <w:shd w:val="clear" w:color="auto" w:fill="FFFFFF"/>
        </w:rPr>
        <w:t>РПГУ.</w:t>
      </w:r>
    </w:p>
    <w:p w:rsidR="00FC536B" w:rsidRPr="008C4C38" w:rsidRDefault="00FC536B" w:rsidP="00FC536B">
      <w:pPr>
        <w:keepNext/>
        <w:ind w:firstLine="709"/>
        <w:jc w:val="both"/>
        <w:outlineLvl w:val="0"/>
        <w:rPr>
          <w:bCs/>
          <w:color w:val="000000" w:themeColor="text1"/>
          <w:kern w:val="2"/>
          <w:sz w:val="28"/>
          <w:szCs w:val="28"/>
        </w:rPr>
      </w:pPr>
      <w:r w:rsidRPr="008C4C38">
        <w:rPr>
          <w:bCs/>
          <w:color w:val="000000" w:themeColor="text1"/>
          <w:kern w:val="2"/>
          <w:sz w:val="28"/>
          <w:szCs w:val="28"/>
        </w:rPr>
        <w:t>Телефон-автоинформатор не предусмотрен.</w:t>
      </w:r>
    </w:p>
    <w:p w:rsidR="00E91A57" w:rsidRDefault="00F66874" w:rsidP="00C618B2">
      <w:pPr>
        <w:widowControl w:val="0"/>
        <w:tabs>
          <w:tab w:val="left" w:pos="1315"/>
        </w:tabs>
        <w:autoSpaceDE w:val="0"/>
        <w:autoSpaceDN w:val="0"/>
        <w:spacing w:before="1" w:line="322" w:lineRule="exact"/>
        <w:ind w:left="-452"/>
        <w:jc w:val="both"/>
        <w:rPr>
          <w:b/>
          <w:color w:val="000000" w:themeColor="text1"/>
        </w:rPr>
      </w:pPr>
      <w:r w:rsidRPr="00D51CB0">
        <w:rPr>
          <w:b/>
          <w:color w:val="000000" w:themeColor="text1"/>
        </w:rPr>
        <w:tab/>
      </w:r>
    </w:p>
    <w:p w:rsidR="00531F06" w:rsidRPr="009448C8" w:rsidRDefault="003B321C">
      <w:pPr>
        <w:suppressAutoHyphens/>
        <w:jc w:val="center"/>
        <w:rPr>
          <w:b/>
          <w:color w:val="000000" w:themeColor="text1"/>
          <w:sz w:val="28"/>
          <w:szCs w:val="28"/>
        </w:rPr>
      </w:pPr>
      <w:r>
        <w:rPr>
          <w:b/>
          <w:color w:val="000000" w:themeColor="text1"/>
          <w:lang w:val="en-US"/>
        </w:rPr>
        <w:t>II</w:t>
      </w:r>
      <w:r w:rsidR="00F66874" w:rsidRPr="009448C8">
        <w:rPr>
          <w:b/>
          <w:color w:val="000000" w:themeColor="text1"/>
          <w:sz w:val="28"/>
          <w:szCs w:val="28"/>
        </w:rPr>
        <w:t>. Стандарт предоставления муниципальной услуги</w:t>
      </w:r>
    </w:p>
    <w:p w:rsidR="00531F06" w:rsidRPr="009448C8" w:rsidRDefault="00531F06">
      <w:pPr>
        <w:suppressAutoHyphens/>
        <w:ind w:firstLine="720"/>
        <w:jc w:val="both"/>
        <w:rPr>
          <w:b/>
          <w:color w:val="000000" w:themeColor="text1"/>
          <w:sz w:val="28"/>
          <w:szCs w:val="28"/>
        </w:rPr>
      </w:pPr>
    </w:p>
    <w:p w:rsidR="00531F06" w:rsidRPr="009448C8" w:rsidRDefault="00F66874">
      <w:pPr>
        <w:tabs>
          <w:tab w:val="left" w:pos="709"/>
        </w:tabs>
        <w:suppressAutoHyphens/>
        <w:jc w:val="both"/>
        <w:rPr>
          <w:rFonts w:eastAsia="Calibri"/>
          <w:color w:val="000000" w:themeColor="text1"/>
          <w:sz w:val="28"/>
          <w:szCs w:val="28"/>
          <w:lang w:eastAsia="en-US"/>
        </w:rPr>
      </w:pPr>
      <w:r w:rsidRPr="00D51CB0">
        <w:rPr>
          <w:color w:val="000000" w:themeColor="text1"/>
        </w:rPr>
        <w:tab/>
      </w:r>
      <w:r w:rsidR="00356716">
        <w:rPr>
          <w:color w:val="000000" w:themeColor="text1"/>
        </w:rPr>
        <w:t xml:space="preserve">  </w:t>
      </w:r>
      <w:r w:rsidRPr="009448C8">
        <w:rPr>
          <w:b/>
          <w:color w:val="000000" w:themeColor="text1"/>
          <w:sz w:val="28"/>
          <w:szCs w:val="28"/>
        </w:rPr>
        <w:t>2.1.</w:t>
      </w:r>
      <w:r w:rsidRPr="009448C8">
        <w:rPr>
          <w:color w:val="000000" w:themeColor="text1"/>
          <w:sz w:val="28"/>
          <w:szCs w:val="28"/>
        </w:rPr>
        <w:t xml:space="preserve"> </w:t>
      </w:r>
      <w:r w:rsidRPr="009448C8">
        <w:rPr>
          <w:b/>
          <w:color w:val="000000" w:themeColor="text1"/>
          <w:sz w:val="28"/>
          <w:szCs w:val="28"/>
        </w:rPr>
        <w:t>Наименование муниципальной услуги</w:t>
      </w:r>
      <w:r w:rsidRPr="009448C8">
        <w:rPr>
          <w:color w:val="000000" w:themeColor="text1"/>
          <w:sz w:val="28"/>
          <w:szCs w:val="28"/>
        </w:rPr>
        <w:t xml:space="preserve"> – «</w:t>
      </w:r>
      <w:r w:rsidRPr="009448C8">
        <w:rPr>
          <w:rFonts w:eastAsia="Calibri"/>
          <w:color w:val="000000" w:themeColor="text1"/>
          <w:sz w:val="28"/>
          <w:szCs w:val="28"/>
          <w:lang w:eastAsia="en-US"/>
        </w:rPr>
        <w:t>Предоставление разрешения на осуществление земляных работ».</w:t>
      </w:r>
    </w:p>
    <w:p w:rsidR="00531F06" w:rsidRPr="00D35B41" w:rsidRDefault="00F66874">
      <w:pPr>
        <w:tabs>
          <w:tab w:val="left" w:pos="851"/>
        </w:tabs>
        <w:suppressAutoHyphens/>
        <w:jc w:val="both"/>
        <w:rPr>
          <w:b/>
          <w:color w:val="000000" w:themeColor="text1"/>
          <w:sz w:val="28"/>
          <w:szCs w:val="28"/>
        </w:rPr>
      </w:pPr>
      <w:r w:rsidRPr="00D35B41">
        <w:rPr>
          <w:b/>
          <w:color w:val="000000" w:themeColor="text1"/>
          <w:sz w:val="28"/>
          <w:szCs w:val="28"/>
        </w:rPr>
        <w:t xml:space="preserve">            2.2. Наименование органа, предоставляющего муниципальную услугу: </w:t>
      </w:r>
    </w:p>
    <w:p w:rsidR="00531F06" w:rsidRDefault="00F66874">
      <w:pPr>
        <w:suppressAutoHyphens/>
        <w:ind w:firstLine="709"/>
        <w:jc w:val="both"/>
        <w:rPr>
          <w:color w:val="000000" w:themeColor="text1"/>
          <w:sz w:val="28"/>
          <w:szCs w:val="28"/>
        </w:rPr>
      </w:pPr>
      <w:r w:rsidRPr="00B55AF4">
        <w:rPr>
          <w:color w:val="000000" w:themeColor="text1"/>
          <w:sz w:val="28"/>
          <w:szCs w:val="28"/>
        </w:rPr>
        <w:t xml:space="preserve"> </w:t>
      </w:r>
      <w:r w:rsidR="00DD3F9D">
        <w:rPr>
          <w:color w:val="000000" w:themeColor="text1"/>
          <w:sz w:val="28"/>
          <w:szCs w:val="28"/>
        </w:rPr>
        <w:t xml:space="preserve">- </w:t>
      </w:r>
      <w:r w:rsidR="00D42FD0" w:rsidRPr="00B55AF4">
        <w:rPr>
          <w:color w:val="000000" w:themeColor="text1"/>
          <w:sz w:val="28"/>
          <w:szCs w:val="28"/>
        </w:rPr>
        <w:t>Администрация</w:t>
      </w:r>
      <w:r w:rsidR="009448C8" w:rsidRPr="00B55AF4">
        <w:rPr>
          <w:color w:val="000000" w:themeColor="text1"/>
          <w:sz w:val="28"/>
          <w:szCs w:val="28"/>
        </w:rPr>
        <w:t xml:space="preserve"> муниципального образования «Муниципальный округ Шарканский район Удмуртской Республики»</w:t>
      </w:r>
      <w:r w:rsidR="00D35B41">
        <w:rPr>
          <w:color w:val="000000" w:themeColor="text1"/>
          <w:sz w:val="28"/>
          <w:szCs w:val="28"/>
        </w:rPr>
        <w:t>.</w:t>
      </w:r>
    </w:p>
    <w:p w:rsidR="00D35B41" w:rsidRPr="009448C8" w:rsidRDefault="00D35B41">
      <w:pPr>
        <w:suppressAutoHyphens/>
        <w:ind w:firstLine="709"/>
        <w:jc w:val="both"/>
        <w:rPr>
          <w:color w:val="000000" w:themeColor="text1"/>
          <w:sz w:val="28"/>
          <w:szCs w:val="28"/>
        </w:rPr>
      </w:pPr>
      <w:r>
        <w:rPr>
          <w:color w:val="000000" w:themeColor="text1"/>
          <w:sz w:val="28"/>
          <w:szCs w:val="28"/>
        </w:rPr>
        <w:t xml:space="preserve">Структурное подразделение, ответственное за предоставление услуги - </w:t>
      </w:r>
      <w:r w:rsidRPr="00D35B41">
        <w:rPr>
          <w:color w:val="000000" w:themeColor="text1"/>
          <w:sz w:val="28"/>
          <w:szCs w:val="28"/>
        </w:rPr>
        <w:t>Управлени</w:t>
      </w:r>
      <w:r>
        <w:rPr>
          <w:color w:val="000000" w:themeColor="text1"/>
          <w:sz w:val="28"/>
          <w:szCs w:val="28"/>
        </w:rPr>
        <w:t>е</w:t>
      </w:r>
      <w:r w:rsidRPr="00D35B41">
        <w:rPr>
          <w:color w:val="000000" w:themeColor="text1"/>
          <w:sz w:val="28"/>
          <w:szCs w:val="28"/>
        </w:rPr>
        <w:t xml:space="preserve"> территориального развития муниципального образования «Муниципальный округ Шарканский район Удмуртской Республики».</w:t>
      </w:r>
    </w:p>
    <w:p w:rsidR="00531F06" w:rsidRPr="009448C8" w:rsidRDefault="00F66874">
      <w:pPr>
        <w:suppressAutoHyphens/>
        <w:ind w:firstLine="709"/>
        <w:jc w:val="both"/>
        <w:rPr>
          <w:b/>
          <w:color w:val="000000" w:themeColor="text1"/>
          <w:sz w:val="28"/>
          <w:szCs w:val="28"/>
        </w:rPr>
      </w:pPr>
      <w:r w:rsidRPr="009448C8">
        <w:rPr>
          <w:b/>
          <w:color w:val="000000" w:themeColor="text1"/>
          <w:sz w:val="28"/>
          <w:szCs w:val="28"/>
        </w:rPr>
        <w:t xml:space="preserve"> 2.3.</w:t>
      </w:r>
      <w:r w:rsidRPr="009448C8">
        <w:rPr>
          <w:color w:val="000000" w:themeColor="text1"/>
          <w:sz w:val="28"/>
          <w:szCs w:val="28"/>
        </w:rPr>
        <w:t xml:space="preserve"> </w:t>
      </w:r>
      <w:r w:rsidRPr="009448C8">
        <w:rPr>
          <w:b/>
          <w:color w:val="000000" w:themeColor="text1"/>
          <w:sz w:val="28"/>
          <w:szCs w:val="28"/>
        </w:rPr>
        <w:t>Наименование органа, в который необходимо обратиться для предоставления муниципальной услуги:</w:t>
      </w:r>
    </w:p>
    <w:p w:rsidR="000241A8" w:rsidRPr="009F37C0" w:rsidRDefault="00F66874">
      <w:pPr>
        <w:suppressAutoHyphens/>
        <w:ind w:firstLine="709"/>
        <w:jc w:val="both"/>
        <w:rPr>
          <w:sz w:val="28"/>
          <w:szCs w:val="28"/>
        </w:rPr>
      </w:pPr>
      <w:r w:rsidRPr="009F37C0">
        <w:rPr>
          <w:sz w:val="28"/>
          <w:szCs w:val="28"/>
        </w:rPr>
        <w:t xml:space="preserve">- </w:t>
      </w:r>
      <w:r w:rsidR="00321D2B" w:rsidRPr="009F37C0">
        <w:rPr>
          <w:sz w:val="28"/>
          <w:szCs w:val="28"/>
        </w:rPr>
        <w:t>Администрация муниципального образования «Муниципальный округ Шарканский район Удмуртской Республики</w:t>
      </w:r>
    </w:p>
    <w:p w:rsidR="000241A8" w:rsidRPr="009F37C0" w:rsidRDefault="000241A8">
      <w:pPr>
        <w:suppressAutoHyphens/>
        <w:ind w:firstLine="709"/>
        <w:jc w:val="both"/>
        <w:rPr>
          <w:sz w:val="28"/>
          <w:szCs w:val="28"/>
        </w:rPr>
      </w:pPr>
      <w:r w:rsidRPr="009F37C0">
        <w:rPr>
          <w:sz w:val="28"/>
          <w:szCs w:val="28"/>
        </w:rPr>
        <w:t>-</w:t>
      </w:r>
      <w:r w:rsidR="00321D2B" w:rsidRPr="009F37C0">
        <w:rPr>
          <w:sz w:val="28"/>
          <w:szCs w:val="28"/>
        </w:rPr>
        <w:t xml:space="preserve"> </w:t>
      </w:r>
      <w:r w:rsidR="00D42FD0" w:rsidRPr="009F37C0">
        <w:rPr>
          <w:sz w:val="28"/>
          <w:szCs w:val="28"/>
        </w:rPr>
        <w:t>Управлени</w:t>
      </w:r>
      <w:r w:rsidRPr="009F37C0">
        <w:rPr>
          <w:sz w:val="28"/>
          <w:szCs w:val="28"/>
        </w:rPr>
        <w:t>е</w:t>
      </w:r>
      <w:r w:rsidR="00D42FD0" w:rsidRPr="009F37C0">
        <w:rPr>
          <w:sz w:val="28"/>
          <w:szCs w:val="28"/>
        </w:rPr>
        <w:t xml:space="preserve"> территориального развития муниципального образования «Муниципальный округ Шарканский район Удмуртской Республики»</w:t>
      </w:r>
      <w:r w:rsidR="00B871B7" w:rsidRPr="009F37C0">
        <w:rPr>
          <w:sz w:val="28"/>
          <w:szCs w:val="28"/>
        </w:rPr>
        <w:t>,</w:t>
      </w:r>
    </w:p>
    <w:p w:rsidR="00531F06" w:rsidRPr="009F37C0" w:rsidRDefault="000241A8">
      <w:pPr>
        <w:suppressAutoHyphens/>
        <w:ind w:firstLine="709"/>
        <w:jc w:val="both"/>
        <w:rPr>
          <w:sz w:val="28"/>
          <w:szCs w:val="28"/>
        </w:rPr>
      </w:pPr>
      <w:r w:rsidRPr="009F37C0">
        <w:rPr>
          <w:sz w:val="28"/>
          <w:szCs w:val="28"/>
        </w:rPr>
        <w:t>-</w:t>
      </w:r>
      <w:r w:rsidR="00B871B7" w:rsidRPr="009F37C0">
        <w:rPr>
          <w:sz w:val="28"/>
          <w:szCs w:val="28"/>
        </w:rPr>
        <w:t xml:space="preserve"> </w:t>
      </w:r>
      <w:r w:rsidRPr="009F37C0">
        <w:rPr>
          <w:sz w:val="28"/>
          <w:szCs w:val="28"/>
        </w:rPr>
        <w:t>С</w:t>
      </w:r>
      <w:r w:rsidR="00D6692E" w:rsidRPr="009F37C0">
        <w:rPr>
          <w:sz w:val="28"/>
          <w:szCs w:val="28"/>
        </w:rPr>
        <w:t xml:space="preserve">труктурные подразделения </w:t>
      </w:r>
      <w:r w:rsidRPr="009F37C0">
        <w:rPr>
          <w:sz w:val="28"/>
          <w:szCs w:val="28"/>
        </w:rPr>
        <w:t>Управления территориального развития муниципального образования «Муниципальный округ Шарканский район Удмуртской Республики»</w:t>
      </w:r>
      <w:r w:rsidR="00B55AF4" w:rsidRPr="009F37C0">
        <w:rPr>
          <w:sz w:val="28"/>
          <w:szCs w:val="28"/>
        </w:rPr>
        <w:t>;</w:t>
      </w:r>
    </w:p>
    <w:p w:rsidR="00531F06" w:rsidRPr="009F37C0" w:rsidRDefault="00F66874">
      <w:pPr>
        <w:ind w:firstLine="709"/>
        <w:jc w:val="both"/>
        <w:rPr>
          <w:sz w:val="28"/>
          <w:szCs w:val="28"/>
        </w:rPr>
      </w:pPr>
      <w:r w:rsidRPr="009F37C0">
        <w:rPr>
          <w:sz w:val="28"/>
          <w:szCs w:val="28"/>
        </w:rPr>
        <w:t>-</w:t>
      </w:r>
      <w:r w:rsidR="00317C7A" w:rsidRPr="009F37C0">
        <w:rPr>
          <w:sz w:val="28"/>
          <w:szCs w:val="28"/>
        </w:rPr>
        <w:t xml:space="preserve"> МФЦ.</w:t>
      </w:r>
    </w:p>
    <w:p w:rsidR="00531F06" w:rsidRPr="009F37C0" w:rsidRDefault="00F66874">
      <w:pPr>
        <w:ind w:firstLine="709"/>
        <w:jc w:val="both"/>
        <w:rPr>
          <w:sz w:val="28"/>
          <w:szCs w:val="28"/>
        </w:rPr>
      </w:pPr>
      <w:r w:rsidRPr="009F37C0">
        <w:rPr>
          <w:sz w:val="28"/>
          <w:szCs w:val="28"/>
        </w:rPr>
        <w:t>Заявитель имеет право обратиться за предоставлением муниципальной услуги в электронной форме через ЕПГУ и РПГУ (в том ч</w:t>
      </w:r>
      <w:r w:rsidR="00321D2B" w:rsidRPr="009F37C0">
        <w:rPr>
          <w:sz w:val="28"/>
          <w:szCs w:val="28"/>
        </w:rPr>
        <w:t>исле с использованием инфомата)</w:t>
      </w:r>
      <w:r w:rsidR="000241A8" w:rsidRPr="009F37C0">
        <w:rPr>
          <w:sz w:val="28"/>
          <w:szCs w:val="28"/>
        </w:rPr>
        <w:t>.</w:t>
      </w:r>
      <w:r w:rsidR="00321D2B" w:rsidRPr="009F37C0">
        <w:rPr>
          <w:sz w:val="28"/>
          <w:szCs w:val="28"/>
        </w:rPr>
        <w:t xml:space="preserve"> </w:t>
      </w:r>
    </w:p>
    <w:p w:rsidR="00531F06" w:rsidRPr="00B871B7" w:rsidRDefault="00F66874">
      <w:pPr>
        <w:ind w:firstLine="709"/>
        <w:jc w:val="both"/>
        <w:rPr>
          <w:color w:val="000000" w:themeColor="text1"/>
          <w:sz w:val="28"/>
          <w:szCs w:val="28"/>
        </w:rPr>
      </w:pPr>
      <w:r w:rsidRPr="00B871B7">
        <w:rPr>
          <w:color w:val="000000" w:themeColor="text1"/>
          <w:sz w:val="28"/>
          <w:szCs w:val="28"/>
        </w:rPr>
        <w:t xml:space="preserve">При предоставлении муниципальной услуги в электронной форме через ЕПГУ, через РПГУ </w:t>
      </w:r>
      <w:r w:rsidRPr="00CC4896">
        <w:rPr>
          <w:sz w:val="28"/>
          <w:szCs w:val="28"/>
        </w:rPr>
        <w:t>(в том числе с использованием инфомата)</w:t>
      </w:r>
      <w:r w:rsidRPr="00B871B7">
        <w:rPr>
          <w:color w:val="000000" w:themeColor="text1"/>
          <w:sz w:val="28"/>
          <w:szCs w:val="28"/>
        </w:rPr>
        <w:t xml:space="preserve">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531F06" w:rsidRPr="00B871B7" w:rsidRDefault="00F66874">
      <w:pPr>
        <w:widowControl w:val="0"/>
        <w:autoSpaceDE w:val="0"/>
        <w:ind w:firstLine="709"/>
        <w:jc w:val="both"/>
        <w:rPr>
          <w:color w:val="000000" w:themeColor="text1"/>
          <w:sz w:val="28"/>
          <w:szCs w:val="28"/>
        </w:rPr>
      </w:pPr>
      <w:r w:rsidRPr="00B871B7">
        <w:rPr>
          <w:color w:val="000000" w:themeColor="text1"/>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w:t>
      </w:r>
      <w:r w:rsidRPr="00B871B7">
        <w:rPr>
          <w:color w:val="000000" w:themeColor="text1"/>
          <w:sz w:val="28"/>
          <w:szCs w:val="28"/>
        </w:rPr>
        <w:lastRenderedPageBreak/>
        <w:t>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31F06" w:rsidRPr="009F37C0" w:rsidRDefault="000241A8">
      <w:pPr>
        <w:autoSpaceDE w:val="0"/>
        <w:ind w:firstLine="709"/>
        <w:jc w:val="both"/>
        <w:rPr>
          <w:sz w:val="28"/>
          <w:szCs w:val="28"/>
        </w:rPr>
      </w:pPr>
      <w:r w:rsidRPr="009F37C0">
        <w:rPr>
          <w:sz w:val="28"/>
          <w:szCs w:val="28"/>
        </w:rPr>
        <w:t xml:space="preserve">Администрация, </w:t>
      </w:r>
      <w:r w:rsidR="00F66874" w:rsidRPr="009F37C0">
        <w:rPr>
          <w:sz w:val="28"/>
          <w:szCs w:val="28"/>
        </w:rPr>
        <w:t>Управление и МФЦ, предоставляющи</w:t>
      </w:r>
      <w:r w:rsidR="003570DF" w:rsidRPr="009F37C0">
        <w:rPr>
          <w:sz w:val="28"/>
          <w:szCs w:val="28"/>
        </w:rPr>
        <w:t>е</w:t>
      </w:r>
      <w:r w:rsidR="00F66874" w:rsidRPr="009F37C0">
        <w:rPr>
          <w:sz w:val="28"/>
          <w:szCs w:val="28"/>
        </w:rPr>
        <w:t xml:space="preserve"> муниципальную услугу, не вправе требовать от заявителя:</w:t>
      </w:r>
    </w:p>
    <w:p w:rsidR="00531F06" w:rsidRPr="00B871B7" w:rsidRDefault="00F66874">
      <w:pPr>
        <w:widowControl w:val="0"/>
        <w:autoSpaceDE w:val="0"/>
        <w:ind w:firstLine="709"/>
        <w:jc w:val="both"/>
        <w:rPr>
          <w:color w:val="000000" w:themeColor="text1"/>
          <w:sz w:val="28"/>
          <w:szCs w:val="28"/>
        </w:rPr>
      </w:pPr>
      <w:r w:rsidRPr="009F37C0">
        <w:rPr>
          <w:sz w:val="28"/>
          <w:szCs w:val="28"/>
        </w:rPr>
        <w:t xml:space="preserve">1) представления документов и информации </w:t>
      </w:r>
      <w:r w:rsidRPr="00B871B7">
        <w:rPr>
          <w:color w:val="000000" w:themeColor="text1"/>
          <w:sz w:val="28"/>
          <w:szCs w:val="28"/>
        </w:rPr>
        <w:t>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31F06" w:rsidRPr="009F37C0" w:rsidRDefault="00F66874">
      <w:pPr>
        <w:widowControl w:val="0"/>
        <w:autoSpaceDE w:val="0"/>
        <w:ind w:firstLine="709"/>
        <w:jc w:val="both"/>
        <w:rPr>
          <w:sz w:val="28"/>
          <w:szCs w:val="28"/>
        </w:rPr>
      </w:pPr>
      <w:r w:rsidRPr="00B871B7">
        <w:rPr>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w:t>
      </w:r>
      <w:r w:rsidRPr="00B41A62">
        <w:rPr>
          <w:color w:val="000000" w:themeColor="text1"/>
          <w:sz w:val="28"/>
          <w:szCs w:val="28"/>
        </w:rP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9F37C0">
        <w:rPr>
          <w:sz w:val="28"/>
          <w:szCs w:val="28"/>
        </w:rPr>
        <w:t xml:space="preserve">участвующих в предоставлении </w:t>
      </w:r>
      <w:r w:rsidR="000241A8" w:rsidRPr="009F37C0">
        <w:rPr>
          <w:sz w:val="28"/>
          <w:szCs w:val="28"/>
        </w:rPr>
        <w:t>муниципальной услуги</w:t>
      </w:r>
      <w:r w:rsidRPr="009F37C0">
        <w:rPr>
          <w:sz w:val="28"/>
          <w:szCs w:val="28"/>
        </w:rPr>
        <w:t xml:space="preserve">, за исключением документов, </w:t>
      </w:r>
      <w:r w:rsidR="00B41A62" w:rsidRPr="009F37C0">
        <w:rPr>
          <w:sz w:val="28"/>
          <w:szCs w:val="28"/>
        </w:rPr>
        <w:t>указанных в пункте 2.7 настоящего регламента;</w:t>
      </w:r>
    </w:p>
    <w:p w:rsidR="00531F06" w:rsidRPr="00B41A62" w:rsidRDefault="00F66874">
      <w:pPr>
        <w:autoSpaceDE w:val="0"/>
        <w:ind w:firstLine="709"/>
        <w:jc w:val="both"/>
        <w:rPr>
          <w:color w:val="000000" w:themeColor="text1"/>
          <w:sz w:val="28"/>
          <w:szCs w:val="28"/>
        </w:rPr>
      </w:pPr>
      <w:r w:rsidRPr="00B41A62">
        <w:rPr>
          <w:color w:val="000000" w:themeColor="text1"/>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31F06" w:rsidRPr="00B41A62" w:rsidRDefault="00531F06">
      <w:pPr>
        <w:ind w:firstLine="709"/>
        <w:jc w:val="both"/>
        <w:rPr>
          <w:color w:val="000000" w:themeColor="text1"/>
        </w:rPr>
      </w:pPr>
    </w:p>
    <w:p w:rsidR="00531F06" w:rsidRPr="00B871B7" w:rsidRDefault="00F66874">
      <w:pPr>
        <w:ind w:firstLine="709"/>
        <w:jc w:val="both"/>
        <w:rPr>
          <w:color w:val="000000" w:themeColor="text1"/>
          <w:sz w:val="28"/>
          <w:szCs w:val="28"/>
        </w:rPr>
      </w:pPr>
      <w:r w:rsidRPr="00B41A62">
        <w:rPr>
          <w:b/>
          <w:color w:val="000000" w:themeColor="text1"/>
          <w:sz w:val="28"/>
          <w:szCs w:val="28"/>
        </w:rPr>
        <w:t>2.4. Результат предоставления муниципальной услуги:</w:t>
      </w:r>
      <w:r w:rsidRPr="00B871B7">
        <w:rPr>
          <w:b/>
          <w:color w:val="000000" w:themeColor="text1"/>
          <w:sz w:val="28"/>
          <w:szCs w:val="28"/>
        </w:rPr>
        <w:t xml:space="preserve"> </w:t>
      </w:r>
    </w:p>
    <w:p w:rsidR="005A41FB" w:rsidRDefault="00B871B7" w:rsidP="005A41FB">
      <w:pPr>
        <w:tabs>
          <w:tab w:val="left" w:pos="851"/>
        </w:tabs>
        <w:suppressAutoHyphens/>
        <w:jc w:val="both"/>
        <w:rPr>
          <w:color w:val="000000" w:themeColor="text1"/>
          <w:sz w:val="28"/>
          <w:szCs w:val="28"/>
        </w:rPr>
      </w:pPr>
      <w:r>
        <w:rPr>
          <w:color w:val="000000" w:themeColor="text1"/>
          <w:sz w:val="28"/>
          <w:szCs w:val="28"/>
          <w:lang w:eastAsia="en-US"/>
        </w:rPr>
        <w:t xml:space="preserve">         </w:t>
      </w:r>
      <w:r w:rsidR="005A41FB">
        <w:rPr>
          <w:rFonts w:eastAsia="Calibri"/>
          <w:color w:val="000000" w:themeColor="text1"/>
          <w:sz w:val="28"/>
          <w:szCs w:val="28"/>
          <w:lang w:eastAsia="en-US"/>
        </w:rPr>
        <w:t>р</w:t>
      </w:r>
      <w:r w:rsidR="00766236" w:rsidRPr="00B871B7">
        <w:rPr>
          <w:rFonts w:eastAsia="Calibri"/>
          <w:color w:val="000000" w:themeColor="text1"/>
          <w:sz w:val="28"/>
          <w:szCs w:val="28"/>
          <w:lang w:eastAsia="en-US"/>
        </w:rPr>
        <w:t>азрешение на осуществление</w:t>
      </w:r>
      <w:r w:rsidR="00F66874" w:rsidRPr="00B871B7">
        <w:rPr>
          <w:rFonts w:eastAsia="Calibri"/>
          <w:color w:val="000000" w:themeColor="text1"/>
          <w:sz w:val="28"/>
          <w:szCs w:val="28"/>
          <w:lang w:eastAsia="en-US"/>
        </w:rPr>
        <w:t xml:space="preserve"> земляных работ</w:t>
      </w:r>
      <w:r w:rsidR="00CC4896">
        <w:rPr>
          <w:rFonts w:eastAsia="Calibri"/>
          <w:color w:val="000000" w:themeColor="text1"/>
          <w:sz w:val="28"/>
          <w:szCs w:val="28"/>
          <w:lang w:eastAsia="en-US"/>
        </w:rPr>
        <w:t xml:space="preserve"> (по форме согласно </w:t>
      </w:r>
      <w:r w:rsidR="00F66874" w:rsidRPr="00B871B7">
        <w:rPr>
          <w:rFonts w:eastAsia="Calibri"/>
          <w:color w:val="000000" w:themeColor="text1"/>
          <w:sz w:val="28"/>
          <w:szCs w:val="28"/>
        </w:rPr>
        <w:t xml:space="preserve"> </w:t>
      </w:r>
      <w:r w:rsidR="00CC4896">
        <w:rPr>
          <w:rFonts w:eastAsia="Calibri"/>
          <w:color w:val="000000" w:themeColor="text1"/>
          <w:sz w:val="28"/>
          <w:szCs w:val="28"/>
        </w:rPr>
        <w:t xml:space="preserve"> </w:t>
      </w:r>
      <w:r w:rsidR="00F66874" w:rsidRPr="00B871B7">
        <w:rPr>
          <w:rFonts w:eastAsia="Calibri"/>
          <w:color w:val="000000" w:themeColor="text1"/>
          <w:sz w:val="28"/>
          <w:szCs w:val="28"/>
        </w:rPr>
        <w:t>Приложени</w:t>
      </w:r>
      <w:r w:rsidR="00CC4896">
        <w:rPr>
          <w:rFonts w:eastAsia="Calibri"/>
          <w:color w:val="000000" w:themeColor="text1"/>
          <w:sz w:val="28"/>
          <w:szCs w:val="28"/>
        </w:rPr>
        <w:t>ю</w:t>
      </w:r>
      <w:r w:rsidR="00F66874" w:rsidRPr="00B871B7">
        <w:rPr>
          <w:rFonts w:eastAsia="Calibri"/>
          <w:color w:val="000000" w:themeColor="text1"/>
          <w:sz w:val="28"/>
          <w:szCs w:val="28"/>
        </w:rPr>
        <w:t xml:space="preserve"> </w:t>
      </w:r>
      <w:r w:rsidR="00CC4896">
        <w:rPr>
          <w:rFonts w:eastAsia="Calibri"/>
          <w:color w:val="000000" w:themeColor="text1"/>
          <w:sz w:val="28"/>
          <w:szCs w:val="28"/>
        </w:rPr>
        <w:t xml:space="preserve"> </w:t>
      </w:r>
      <w:r w:rsidR="00F66874" w:rsidRPr="00B871B7">
        <w:rPr>
          <w:rFonts w:eastAsia="Calibri"/>
          <w:color w:val="000000" w:themeColor="text1"/>
          <w:sz w:val="28"/>
          <w:szCs w:val="28"/>
        </w:rPr>
        <w:t>4)</w:t>
      </w:r>
      <w:r w:rsidR="005A41FB">
        <w:rPr>
          <w:rFonts w:eastAsia="Calibri"/>
          <w:color w:val="000000" w:themeColor="text1"/>
          <w:sz w:val="28"/>
          <w:szCs w:val="28"/>
        </w:rPr>
        <w:t>;</w:t>
      </w:r>
    </w:p>
    <w:p w:rsidR="005A41FB" w:rsidRPr="00E91A57" w:rsidRDefault="005A41FB" w:rsidP="005A41FB">
      <w:pPr>
        <w:ind w:firstLine="709"/>
        <w:jc w:val="both"/>
        <w:rPr>
          <w:sz w:val="28"/>
          <w:szCs w:val="28"/>
        </w:rPr>
      </w:pPr>
      <w:r w:rsidRPr="00E91A57">
        <w:rPr>
          <w:sz w:val="28"/>
          <w:szCs w:val="28"/>
        </w:rPr>
        <w:t>письменное уведомление  об отказе  в предоставлении муниципальной услуги.</w:t>
      </w:r>
    </w:p>
    <w:p w:rsidR="00531F06" w:rsidRPr="00EE64FB" w:rsidRDefault="00B871B7" w:rsidP="005A41FB">
      <w:pPr>
        <w:tabs>
          <w:tab w:val="left" w:pos="851"/>
        </w:tabs>
        <w:suppressAutoHyphens/>
        <w:jc w:val="both"/>
        <w:rPr>
          <w:color w:val="FF0000"/>
          <w:sz w:val="28"/>
          <w:szCs w:val="28"/>
        </w:rPr>
      </w:pPr>
      <w:r w:rsidRPr="00EE64FB">
        <w:rPr>
          <w:color w:val="FF0000"/>
          <w:sz w:val="28"/>
          <w:szCs w:val="28"/>
        </w:rPr>
        <w:t xml:space="preserve">         </w:t>
      </w:r>
      <w:r w:rsidR="00F66874" w:rsidRPr="004B6A3C">
        <w:rPr>
          <w:sz w:val="28"/>
          <w:szCs w:val="28"/>
        </w:rPr>
        <w:t>Результат предоставления муниципальной услуги заявитель получает</w:t>
      </w:r>
      <w:r w:rsidR="00EE64FB" w:rsidRPr="004B6A3C">
        <w:rPr>
          <w:sz w:val="28"/>
          <w:szCs w:val="28"/>
        </w:rPr>
        <w:t xml:space="preserve"> в МФЦ, Управлении либо в Администрации.</w:t>
      </w:r>
    </w:p>
    <w:p w:rsidR="00531F06" w:rsidRPr="00B871B7" w:rsidRDefault="00F66874">
      <w:pPr>
        <w:ind w:firstLine="709"/>
        <w:jc w:val="both"/>
        <w:rPr>
          <w:color w:val="000000" w:themeColor="text1"/>
          <w:sz w:val="28"/>
          <w:szCs w:val="28"/>
        </w:rPr>
      </w:pPr>
      <w:r w:rsidRPr="00B871B7">
        <w:rPr>
          <w:b/>
          <w:color w:val="000000" w:themeColor="text1"/>
          <w:sz w:val="28"/>
          <w:szCs w:val="28"/>
        </w:rPr>
        <w:t>2.5. Срок предоставления муниципальной услуги:</w:t>
      </w:r>
    </w:p>
    <w:p w:rsidR="00531F06" w:rsidRPr="00B871B7" w:rsidRDefault="00F66874">
      <w:pPr>
        <w:ind w:firstLine="720"/>
        <w:jc w:val="both"/>
        <w:rPr>
          <w:color w:val="000000" w:themeColor="text1"/>
          <w:sz w:val="28"/>
          <w:szCs w:val="28"/>
        </w:rPr>
      </w:pPr>
      <w:r w:rsidRPr="00B871B7">
        <w:rPr>
          <w:color w:val="000000" w:themeColor="text1"/>
          <w:sz w:val="28"/>
          <w:szCs w:val="28"/>
        </w:rPr>
        <w:t xml:space="preserve">Срок предоставления муниципальной услуги составляет не более 10 рабочих дней со дня регистрации </w:t>
      </w:r>
      <w:r w:rsidRPr="004B6A3C">
        <w:rPr>
          <w:sz w:val="28"/>
          <w:szCs w:val="28"/>
        </w:rPr>
        <w:t xml:space="preserve">заявления в </w:t>
      </w:r>
      <w:r w:rsidR="00CC4896">
        <w:rPr>
          <w:sz w:val="28"/>
          <w:szCs w:val="28"/>
        </w:rPr>
        <w:t xml:space="preserve"> </w:t>
      </w:r>
      <w:r w:rsidR="00EE64FB" w:rsidRPr="004B6A3C">
        <w:rPr>
          <w:sz w:val="28"/>
          <w:szCs w:val="28"/>
        </w:rPr>
        <w:t xml:space="preserve"> </w:t>
      </w:r>
      <w:r w:rsidRPr="004B6A3C">
        <w:rPr>
          <w:sz w:val="28"/>
          <w:szCs w:val="28"/>
        </w:rPr>
        <w:t>Управлении.</w:t>
      </w:r>
    </w:p>
    <w:p w:rsidR="00531F06" w:rsidRPr="004B0E26" w:rsidRDefault="00F66874">
      <w:pPr>
        <w:suppressAutoHyphens/>
        <w:jc w:val="both"/>
        <w:rPr>
          <w:color w:val="000000" w:themeColor="text1"/>
          <w:sz w:val="28"/>
          <w:szCs w:val="28"/>
        </w:rPr>
      </w:pPr>
      <w:r w:rsidRPr="00D51CB0">
        <w:rPr>
          <w:color w:val="000000" w:themeColor="text1"/>
        </w:rPr>
        <w:tab/>
      </w:r>
      <w:r w:rsidRPr="004B0E26">
        <w:rPr>
          <w:b/>
          <w:color w:val="000000" w:themeColor="text1"/>
          <w:sz w:val="28"/>
          <w:szCs w:val="28"/>
        </w:rPr>
        <w:t>2.6. Правовые основания для предоставления муниципальной услуги</w:t>
      </w:r>
      <w:r w:rsidRPr="004B0E26">
        <w:rPr>
          <w:color w:val="000000" w:themeColor="text1"/>
          <w:sz w:val="28"/>
          <w:szCs w:val="28"/>
        </w:rPr>
        <w:t>.</w:t>
      </w:r>
    </w:p>
    <w:p w:rsidR="00531F06" w:rsidRPr="004B0E26" w:rsidRDefault="00F66874">
      <w:pPr>
        <w:tabs>
          <w:tab w:val="left" w:pos="0"/>
        </w:tabs>
        <w:ind w:firstLine="709"/>
        <w:jc w:val="both"/>
        <w:rPr>
          <w:b/>
          <w:color w:val="000000" w:themeColor="text1"/>
          <w:sz w:val="28"/>
          <w:szCs w:val="28"/>
        </w:rPr>
      </w:pPr>
      <w:r w:rsidRPr="004B0E26">
        <w:rPr>
          <w:color w:val="000000" w:themeColor="text1"/>
          <w:sz w:val="28"/>
          <w:szCs w:val="28"/>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531F06" w:rsidRPr="004B0E26" w:rsidRDefault="00F66874">
      <w:pPr>
        <w:ind w:firstLine="709"/>
        <w:jc w:val="both"/>
        <w:rPr>
          <w:color w:val="000000" w:themeColor="text1"/>
          <w:sz w:val="28"/>
          <w:szCs w:val="28"/>
        </w:rPr>
      </w:pPr>
      <w:r w:rsidRPr="004B0E26">
        <w:rPr>
          <w:color w:val="000000" w:themeColor="text1"/>
          <w:sz w:val="28"/>
          <w:szCs w:val="28"/>
        </w:rPr>
        <w:t>Предоставление муниципальной услуги осуществляется в соответствии со следующими правовыми актами:</w:t>
      </w:r>
    </w:p>
    <w:p w:rsidR="004B0E26" w:rsidRDefault="004B0E26" w:rsidP="004B0E26">
      <w:pPr>
        <w:autoSpaceDE w:val="0"/>
        <w:autoSpaceDN w:val="0"/>
        <w:adjustRightInd w:val="0"/>
        <w:ind w:firstLine="540"/>
        <w:jc w:val="both"/>
        <w:rPr>
          <w:sz w:val="28"/>
          <w:szCs w:val="28"/>
        </w:rPr>
      </w:pPr>
      <w:r>
        <w:rPr>
          <w:sz w:val="28"/>
          <w:szCs w:val="28"/>
        </w:rPr>
        <w:t>- Конституция</w:t>
      </w:r>
      <w:r w:rsidRPr="00D037C2">
        <w:rPr>
          <w:sz w:val="28"/>
          <w:szCs w:val="28"/>
        </w:rPr>
        <w:t xml:space="preserve"> Российской Федерации;</w:t>
      </w:r>
    </w:p>
    <w:p w:rsidR="004B0E26" w:rsidRPr="00AC5268" w:rsidRDefault="004B0E26" w:rsidP="004B0E26">
      <w:pPr>
        <w:autoSpaceDE w:val="0"/>
        <w:autoSpaceDN w:val="0"/>
        <w:adjustRightInd w:val="0"/>
        <w:ind w:firstLine="540"/>
        <w:jc w:val="both"/>
        <w:rPr>
          <w:sz w:val="28"/>
          <w:szCs w:val="28"/>
        </w:rPr>
      </w:pPr>
      <w:r w:rsidRPr="00AC5268">
        <w:rPr>
          <w:sz w:val="28"/>
          <w:szCs w:val="28"/>
        </w:rPr>
        <w:t>- Федеральный закон от 27.07.2010 года № 210-ФЗ «Об организации предоставления государственных и муниципальных услуг»;</w:t>
      </w:r>
    </w:p>
    <w:p w:rsidR="004B0E26" w:rsidRPr="00D037C2" w:rsidRDefault="004B0E26" w:rsidP="004B0E26">
      <w:pPr>
        <w:autoSpaceDE w:val="0"/>
        <w:autoSpaceDN w:val="0"/>
        <w:adjustRightInd w:val="0"/>
        <w:ind w:firstLine="540"/>
        <w:jc w:val="both"/>
        <w:rPr>
          <w:sz w:val="28"/>
          <w:szCs w:val="28"/>
        </w:rPr>
      </w:pPr>
      <w:r w:rsidRPr="00AC5268">
        <w:rPr>
          <w:sz w:val="28"/>
          <w:szCs w:val="28"/>
        </w:rPr>
        <w:t>- Федеральный закон от 6 октября 2003 года № 131-ФЗ «Об общих принципах организации местного самоуправления в Российской Федерации»;</w:t>
      </w:r>
    </w:p>
    <w:p w:rsidR="004B0E26" w:rsidRPr="00D037C2" w:rsidRDefault="004B0E26" w:rsidP="004B0E26">
      <w:pPr>
        <w:autoSpaceDE w:val="0"/>
        <w:autoSpaceDN w:val="0"/>
        <w:adjustRightInd w:val="0"/>
        <w:ind w:firstLine="540"/>
        <w:jc w:val="both"/>
        <w:rPr>
          <w:sz w:val="28"/>
          <w:szCs w:val="28"/>
        </w:rPr>
      </w:pPr>
      <w:r>
        <w:rPr>
          <w:sz w:val="28"/>
          <w:szCs w:val="28"/>
        </w:rPr>
        <w:lastRenderedPageBreak/>
        <w:t xml:space="preserve">- Федеральный закон </w:t>
      </w:r>
      <w:r w:rsidRPr="00D037C2">
        <w:rPr>
          <w:sz w:val="28"/>
          <w:szCs w:val="28"/>
        </w:rPr>
        <w:t>от 02 мая 2006 года № 59-ФЗ «О порядке рассмотрения обращений граждан Российской Федерации»;</w:t>
      </w:r>
    </w:p>
    <w:p w:rsidR="004B0E26" w:rsidRPr="00D037C2" w:rsidRDefault="004B0E26" w:rsidP="004B0E26">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27 июля 2006 года № 152-ФЗ «О персональных данных»;</w:t>
      </w:r>
    </w:p>
    <w:p w:rsidR="004B0E26" w:rsidRDefault="004B0E26" w:rsidP="004B0E26">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6 апреля 2011 года № 63-ФЗ «Об электронной подписи»;</w:t>
      </w:r>
    </w:p>
    <w:p w:rsidR="004B0E26" w:rsidRPr="003C47EC" w:rsidRDefault="004B0E26" w:rsidP="004B0E26">
      <w:pPr>
        <w:autoSpaceDE w:val="0"/>
        <w:autoSpaceDN w:val="0"/>
        <w:adjustRightInd w:val="0"/>
        <w:ind w:firstLine="540"/>
        <w:jc w:val="both"/>
        <w:rPr>
          <w:sz w:val="28"/>
          <w:szCs w:val="28"/>
        </w:rPr>
      </w:pPr>
      <w:r w:rsidRPr="003C47EC">
        <w:rPr>
          <w:sz w:val="28"/>
          <w:szCs w:val="28"/>
        </w:rPr>
        <w:t>- Градостроительный кодекс Российской Федерации;</w:t>
      </w:r>
    </w:p>
    <w:p w:rsidR="004B0E26" w:rsidRPr="003C47EC" w:rsidRDefault="004B0E26" w:rsidP="004B0E26">
      <w:pPr>
        <w:autoSpaceDE w:val="0"/>
        <w:autoSpaceDN w:val="0"/>
        <w:adjustRightInd w:val="0"/>
        <w:ind w:firstLine="540"/>
        <w:jc w:val="both"/>
        <w:rPr>
          <w:sz w:val="28"/>
          <w:szCs w:val="28"/>
          <w:highlight w:val="yellow"/>
        </w:rPr>
      </w:pPr>
      <w:r w:rsidRPr="003C47EC">
        <w:rPr>
          <w:sz w:val="28"/>
          <w:szCs w:val="28"/>
        </w:rPr>
        <w:t>-  Земельный кодекс Российской Федерации</w:t>
      </w:r>
      <w:r>
        <w:rPr>
          <w:sz w:val="28"/>
          <w:szCs w:val="28"/>
        </w:rPr>
        <w:t>;</w:t>
      </w:r>
    </w:p>
    <w:p w:rsidR="004B0E26" w:rsidRPr="00D037C2" w:rsidRDefault="00071C9F" w:rsidP="004B0E26">
      <w:pPr>
        <w:autoSpaceDE w:val="0"/>
        <w:autoSpaceDN w:val="0"/>
        <w:adjustRightInd w:val="0"/>
        <w:ind w:firstLine="540"/>
        <w:jc w:val="both"/>
        <w:rPr>
          <w:sz w:val="28"/>
          <w:szCs w:val="28"/>
        </w:rPr>
      </w:pPr>
      <w:r>
        <w:rPr>
          <w:sz w:val="28"/>
          <w:szCs w:val="28"/>
        </w:rPr>
        <w:t>- Постановление</w:t>
      </w:r>
      <w:r w:rsidR="004B0E26" w:rsidRPr="00D037C2">
        <w:rPr>
          <w:sz w:val="28"/>
          <w:szCs w:val="28"/>
        </w:rPr>
        <w:t xml:space="preserve"> Правительства Удмуртской Республики от 22 июля 2013 года № 325 «Об утверждении Положения об особенностях подачи и рассмотрения жалоб на решения и действия (бездействия)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4B0E26" w:rsidRDefault="004B0E26" w:rsidP="004B0E26">
      <w:pPr>
        <w:autoSpaceDE w:val="0"/>
        <w:autoSpaceDN w:val="0"/>
        <w:adjustRightInd w:val="0"/>
        <w:ind w:firstLine="540"/>
        <w:jc w:val="both"/>
        <w:rPr>
          <w:sz w:val="28"/>
          <w:szCs w:val="28"/>
        </w:rPr>
      </w:pPr>
      <w:r>
        <w:rPr>
          <w:sz w:val="28"/>
          <w:szCs w:val="28"/>
        </w:rPr>
        <w:t>- Устав</w:t>
      </w:r>
      <w:r w:rsidRPr="00D037C2">
        <w:rPr>
          <w:sz w:val="28"/>
          <w:szCs w:val="28"/>
        </w:rPr>
        <w:t xml:space="preserve"> муниципального образования «</w:t>
      </w:r>
      <w:r>
        <w:rPr>
          <w:sz w:val="28"/>
          <w:szCs w:val="28"/>
        </w:rPr>
        <w:t xml:space="preserve">Муниципальный округ </w:t>
      </w:r>
      <w:r w:rsidRPr="00D037C2">
        <w:rPr>
          <w:sz w:val="28"/>
          <w:szCs w:val="28"/>
        </w:rPr>
        <w:t>Шарканский район</w:t>
      </w:r>
      <w:r>
        <w:rPr>
          <w:sz w:val="28"/>
          <w:szCs w:val="28"/>
        </w:rPr>
        <w:t xml:space="preserve"> Удмуртской Республики», принят </w:t>
      </w:r>
      <w:r w:rsidRPr="00D5352F">
        <w:rPr>
          <w:sz w:val="28"/>
          <w:szCs w:val="28"/>
        </w:rPr>
        <w:t>решением Совета депута</w:t>
      </w:r>
      <w:r>
        <w:rPr>
          <w:sz w:val="28"/>
          <w:szCs w:val="28"/>
        </w:rPr>
        <w:t>тов муниципального образования «Муниципальный округ Шарканский район Удмуртской Республики» от 08 нояб</w:t>
      </w:r>
      <w:r w:rsidR="00086DE9">
        <w:rPr>
          <w:sz w:val="28"/>
          <w:szCs w:val="28"/>
        </w:rPr>
        <w:t>ря 2021 года № 02.21;</w:t>
      </w:r>
    </w:p>
    <w:p w:rsidR="00086DE9" w:rsidRDefault="00A74455" w:rsidP="004B0E26">
      <w:pPr>
        <w:autoSpaceDE w:val="0"/>
        <w:autoSpaceDN w:val="0"/>
        <w:adjustRightInd w:val="0"/>
        <w:ind w:firstLine="540"/>
        <w:jc w:val="both"/>
        <w:rPr>
          <w:sz w:val="28"/>
          <w:szCs w:val="28"/>
        </w:rPr>
      </w:pPr>
      <w:r w:rsidRPr="004B6A3C">
        <w:rPr>
          <w:sz w:val="28"/>
          <w:szCs w:val="28"/>
        </w:rPr>
        <w:t xml:space="preserve">- </w:t>
      </w:r>
      <w:r w:rsidR="00086DE9" w:rsidRPr="004B6A3C">
        <w:rPr>
          <w:sz w:val="28"/>
          <w:szCs w:val="28"/>
        </w:rPr>
        <w:t>Правила благоустройства территории муниципального образования «Муниципальный округ Шарканский район Удмуртской республики</w:t>
      </w:r>
      <w:r w:rsidRPr="004B6A3C">
        <w:rPr>
          <w:sz w:val="28"/>
          <w:szCs w:val="28"/>
        </w:rPr>
        <w:t>;</w:t>
      </w:r>
    </w:p>
    <w:p w:rsidR="004B0E26" w:rsidRPr="003018AC" w:rsidRDefault="00A618BC" w:rsidP="003018AC">
      <w:pPr>
        <w:autoSpaceDE w:val="0"/>
        <w:autoSpaceDN w:val="0"/>
        <w:adjustRightInd w:val="0"/>
        <w:ind w:firstLine="540"/>
        <w:jc w:val="both"/>
        <w:rPr>
          <w:sz w:val="28"/>
          <w:szCs w:val="28"/>
        </w:rPr>
      </w:pPr>
      <w:r w:rsidRPr="008C16F4">
        <w:rPr>
          <w:sz w:val="28"/>
          <w:szCs w:val="28"/>
          <w:highlight w:val="yellow"/>
        </w:rPr>
        <w:t>- Постановление Администрации муниципального образования «Муниципальный округ Шарканский район Удмуртской Республики» от 17.01.2024 года №31 «Об утверждении Перечня муниципальных услуг, предоставляемых Администрацией муниципального образования «Муниципальный округ Шарканский район Удмуртской Республики»;</w:t>
      </w:r>
    </w:p>
    <w:p w:rsidR="00531F06" w:rsidRPr="004B0E26" w:rsidRDefault="004B0E26" w:rsidP="004B0E26">
      <w:pPr>
        <w:jc w:val="both"/>
        <w:rPr>
          <w:rFonts w:eastAsia="Calibri"/>
          <w:color w:val="000000" w:themeColor="text1"/>
          <w:sz w:val="28"/>
          <w:szCs w:val="28"/>
          <w:lang w:eastAsia="en-US"/>
        </w:rPr>
      </w:pPr>
      <w:r>
        <w:rPr>
          <w:rFonts w:eastAsia="Calibri"/>
          <w:color w:val="000000" w:themeColor="text1"/>
          <w:sz w:val="28"/>
          <w:szCs w:val="28"/>
          <w:lang w:eastAsia="en-US"/>
        </w:rPr>
        <w:t xml:space="preserve">      </w:t>
      </w:r>
      <w:r w:rsidRPr="004B0E26">
        <w:rPr>
          <w:rFonts w:eastAsia="Calibri"/>
          <w:color w:val="000000" w:themeColor="text1"/>
          <w:sz w:val="28"/>
          <w:szCs w:val="28"/>
          <w:lang w:eastAsia="en-US"/>
        </w:rPr>
        <w:t xml:space="preserve">- </w:t>
      </w:r>
      <w:r w:rsidR="00F66874" w:rsidRPr="004B0E26">
        <w:rPr>
          <w:rFonts w:eastAsia="Calibri"/>
          <w:color w:val="000000" w:themeColor="text1"/>
          <w:sz w:val="28"/>
          <w:szCs w:val="28"/>
          <w:lang w:eastAsia="en-US"/>
        </w:rPr>
        <w:t>Настоящи</w:t>
      </w:r>
      <w:r w:rsidR="00360585">
        <w:rPr>
          <w:rFonts w:eastAsia="Calibri"/>
          <w:color w:val="000000" w:themeColor="text1"/>
          <w:sz w:val="28"/>
          <w:szCs w:val="28"/>
          <w:lang w:eastAsia="en-US"/>
        </w:rPr>
        <w:t>й</w:t>
      </w:r>
      <w:r w:rsidR="00F66874" w:rsidRPr="004B0E26">
        <w:rPr>
          <w:rFonts w:eastAsia="Calibri"/>
          <w:color w:val="000000" w:themeColor="text1"/>
          <w:sz w:val="28"/>
          <w:szCs w:val="28"/>
          <w:lang w:eastAsia="en-US"/>
        </w:rPr>
        <w:t xml:space="preserve"> Административны</w:t>
      </w:r>
      <w:r w:rsidR="00360585">
        <w:rPr>
          <w:rFonts w:eastAsia="Calibri"/>
          <w:color w:val="000000" w:themeColor="text1"/>
          <w:sz w:val="28"/>
          <w:szCs w:val="28"/>
          <w:lang w:eastAsia="en-US"/>
        </w:rPr>
        <w:t>й регламент</w:t>
      </w:r>
      <w:r w:rsidR="00F66874" w:rsidRPr="004B0E26">
        <w:rPr>
          <w:rFonts w:eastAsia="Calibri"/>
          <w:color w:val="000000" w:themeColor="text1"/>
          <w:sz w:val="28"/>
          <w:szCs w:val="28"/>
          <w:lang w:eastAsia="en-US"/>
        </w:rPr>
        <w:t>.</w:t>
      </w:r>
    </w:p>
    <w:p w:rsidR="00531F06" w:rsidRPr="004B0E26" w:rsidRDefault="00360585">
      <w:pPr>
        <w:pStyle w:val="ConsPlusNormal"/>
        <w:suppressAutoHyphens/>
        <w:jc w:val="both"/>
        <w:outlineLvl w:val="1"/>
        <w:rPr>
          <w:rStyle w:val="a4"/>
          <w:color w:val="000000" w:themeColor="text1"/>
          <w:sz w:val="28"/>
          <w:szCs w:val="28"/>
        </w:rPr>
      </w:pPr>
      <w:r w:rsidRPr="00012951">
        <w:rPr>
          <w:sz w:val="28"/>
          <w:szCs w:val="28"/>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w:t>
      </w:r>
      <w:r w:rsidRPr="00E16B0F">
        <w:rPr>
          <w:sz w:val="28"/>
          <w:szCs w:val="28"/>
        </w:rPr>
        <w:t>Муниципальный округ Шарканский район Удмуртской Республики</w:t>
      </w:r>
      <w:r w:rsidRPr="00012951">
        <w:rPr>
          <w:sz w:val="28"/>
          <w:szCs w:val="28"/>
        </w:rPr>
        <w:t>»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31F06" w:rsidRPr="004B0E26" w:rsidRDefault="00F66874">
      <w:pPr>
        <w:suppressAutoHyphens/>
        <w:jc w:val="both"/>
        <w:rPr>
          <w:color w:val="000000" w:themeColor="text1"/>
          <w:sz w:val="28"/>
          <w:szCs w:val="28"/>
        </w:rPr>
      </w:pPr>
      <w:r w:rsidRPr="004B0E26">
        <w:rPr>
          <w:b/>
          <w:color w:val="000000" w:themeColor="text1"/>
          <w:sz w:val="28"/>
          <w:szCs w:val="28"/>
        </w:rPr>
        <w:tab/>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531F06" w:rsidRPr="004B0E26" w:rsidRDefault="00F66874">
      <w:pPr>
        <w:ind w:firstLine="709"/>
        <w:jc w:val="both"/>
        <w:rPr>
          <w:rFonts w:eastAsia="Calibri"/>
          <w:color w:val="000000" w:themeColor="text1"/>
          <w:sz w:val="28"/>
          <w:szCs w:val="28"/>
        </w:rPr>
      </w:pPr>
      <w:r w:rsidRPr="004B0E26">
        <w:rPr>
          <w:rFonts w:eastAsia="Calibri"/>
          <w:color w:val="000000" w:themeColor="text1"/>
          <w:sz w:val="28"/>
          <w:szCs w:val="28"/>
        </w:rPr>
        <w:t>заявление установленного образца</w:t>
      </w:r>
      <w:r w:rsidRPr="004B0E26">
        <w:rPr>
          <w:color w:val="000000" w:themeColor="text1"/>
          <w:sz w:val="28"/>
          <w:szCs w:val="28"/>
        </w:rPr>
        <w:t xml:space="preserve"> (</w:t>
      </w:r>
      <w:r w:rsidR="00CC4896">
        <w:rPr>
          <w:color w:val="000000" w:themeColor="text1"/>
          <w:sz w:val="28"/>
          <w:szCs w:val="28"/>
        </w:rPr>
        <w:t>по форме  согласно П</w:t>
      </w:r>
      <w:r w:rsidRPr="004B0E26">
        <w:rPr>
          <w:color w:val="000000" w:themeColor="text1"/>
          <w:sz w:val="28"/>
          <w:szCs w:val="28"/>
        </w:rPr>
        <w:t>риложени</w:t>
      </w:r>
      <w:r w:rsidR="00CC4896">
        <w:rPr>
          <w:color w:val="000000" w:themeColor="text1"/>
          <w:sz w:val="28"/>
          <w:szCs w:val="28"/>
        </w:rPr>
        <w:t>ям</w:t>
      </w:r>
      <w:r w:rsidRPr="004B0E26">
        <w:rPr>
          <w:color w:val="000000" w:themeColor="text1"/>
          <w:sz w:val="28"/>
          <w:szCs w:val="28"/>
        </w:rPr>
        <w:t xml:space="preserve"> </w:t>
      </w:r>
      <w:r w:rsidR="00CC4896">
        <w:rPr>
          <w:color w:val="000000" w:themeColor="text1"/>
          <w:sz w:val="28"/>
          <w:szCs w:val="28"/>
        </w:rPr>
        <w:t xml:space="preserve"> </w:t>
      </w:r>
      <w:r w:rsidRPr="004B0E26">
        <w:rPr>
          <w:color w:val="000000" w:themeColor="text1"/>
          <w:sz w:val="28"/>
          <w:szCs w:val="28"/>
        </w:rPr>
        <w:t xml:space="preserve"> 1, 2</w:t>
      </w:r>
      <w:r w:rsidRPr="004B0E26">
        <w:rPr>
          <w:rFonts w:eastAsia="Calibri"/>
          <w:color w:val="000000" w:themeColor="text1"/>
          <w:sz w:val="28"/>
          <w:szCs w:val="28"/>
          <w:lang w:eastAsia="en-US"/>
        </w:rPr>
        <w:t xml:space="preserve"> к настоящему административному регламенту);</w:t>
      </w:r>
    </w:p>
    <w:p w:rsidR="00531F06" w:rsidRPr="004F2D91" w:rsidRDefault="00F66874">
      <w:pPr>
        <w:ind w:firstLine="709"/>
        <w:jc w:val="both"/>
        <w:rPr>
          <w:sz w:val="28"/>
          <w:szCs w:val="28"/>
        </w:rPr>
      </w:pPr>
      <w:r w:rsidRPr="004F2D91">
        <w:rPr>
          <w:rFonts w:eastAsia="Calibri"/>
          <w:sz w:val="28"/>
          <w:szCs w:val="28"/>
          <w:lang w:eastAsia="en-US"/>
        </w:rPr>
        <w:t xml:space="preserve">рабочий чертеж (оригинал и копия) из состава проектной  документации на строительство (реконструкцию, ремонт, прокладку) инженерных сетей и коммуникаций (далее — рабочий чертеж), согласованный с организациями, указанными в </w:t>
      </w:r>
      <w:r w:rsidR="00CC4896" w:rsidRPr="004F2D91">
        <w:rPr>
          <w:rFonts w:eastAsia="Calibri"/>
          <w:sz w:val="28"/>
          <w:szCs w:val="28"/>
          <w:lang w:eastAsia="en-US"/>
        </w:rPr>
        <w:t>П</w:t>
      </w:r>
      <w:r w:rsidRPr="004F2D91">
        <w:rPr>
          <w:rFonts w:eastAsia="Calibri"/>
          <w:sz w:val="28"/>
          <w:szCs w:val="28"/>
          <w:lang w:eastAsia="en-US"/>
        </w:rPr>
        <w:t xml:space="preserve">риложении </w:t>
      </w:r>
      <w:r w:rsidR="00CC4896" w:rsidRPr="004F2D91">
        <w:rPr>
          <w:rFonts w:eastAsia="Calibri"/>
          <w:sz w:val="28"/>
          <w:szCs w:val="28"/>
          <w:lang w:eastAsia="en-US"/>
        </w:rPr>
        <w:t xml:space="preserve"> </w:t>
      </w:r>
      <w:r w:rsidRPr="004F2D91">
        <w:rPr>
          <w:rFonts w:eastAsia="Calibri"/>
          <w:sz w:val="28"/>
          <w:szCs w:val="28"/>
          <w:lang w:eastAsia="en-US"/>
        </w:rPr>
        <w:t xml:space="preserve"> 3 к настоящему административному регламенту;</w:t>
      </w:r>
    </w:p>
    <w:p w:rsidR="00531F06" w:rsidRPr="004F2D91" w:rsidRDefault="00FE1AD5">
      <w:pPr>
        <w:ind w:firstLine="709"/>
        <w:jc w:val="both"/>
        <w:rPr>
          <w:rFonts w:eastAsia="Calibri"/>
          <w:sz w:val="28"/>
          <w:szCs w:val="28"/>
          <w:lang w:eastAsia="en-US"/>
        </w:rPr>
      </w:pPr>
      <w:r w:rsidRPr="004F2D91">
        <w:rPr>
          <w:sz w:val="28"/>
          <w:szCs w:val="28"/>
        </w:rPr>
        <w:t>графиком выполнения строительно-монтажных работ</w:t>
      </w:r>
      <w:r w:rsidRPr="004F2D91">
        <w:rPr>
          <w:rFonts w:eastAsia="Calibri"/>
          <w:sz w:val="28"/>
          <w:szCs w:val="28"/>
          <w:lang w:eastAsia="en-US"/>
        </w:rPr>
        <w:t xml:space="preserve"> (</w:t>
      </w:r>
      <w:r w:rsidR="00F66874" w:rsidRPr="004F2D91">
        <w:rPr>
          <w:rFonts w:eastAsia="Calibri"/>
          <w:sz w:val="28"/>
          <w:szCs w:val="28"/>
          <w:lang w:eastAsia="en-US"/>
        </w:rPr>
        <w:t>график производства работ</w:t>
      </w:r>
      <w:r w:rsidRPr="004F2D91">
        <w:rPr>
          <w:rFonts w:eastAsia="Calibri"/>
          <w:sz w:val="28"/>
          <w:szCs w:val="28"/>
          <w:lang w:eastAsia="en-US"/>
        </w:rPr>
        <w:t>)</w:t>
      </w:r>
      <w:r w:rsidR="00F66874" w:rsidRPr="004F2D91">
        <w:rPr>
          <w:rFonts w:eastAsia="Calibri"/>
          <w:sz w:val="28"/>
          <w:szCs w:val="28"/>
          <w:lang w:eastAsia="en-US"/>
        </w:rPr>
        <w:t>;</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lastRenderedPageBreak/>
        <w:t xml:space="preserve">документ, удостоверяющий личность заявителя; </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документ, подтверждающий полномочия представителя физического или юридического лица, действовать от его имени.</w:t>
      </w:r>
    </w:p>
    <w:p w:rsidR="00531F06" w:rsidRPr="004B0E26" w:rsidRDefault="00F66874">
      <w:pPr>
        <w:ind w:firstLine="709"/>
        <w:jc w:val="both"/>
        <w:rPr>
          <w:color w:val="000000" w:themeColor="text1"/>
          <w:sz w:val="28"/>
          <w:szCs w:val="28"/>
        </w:rPr>
      </w:pPr>
      <w:r w:rsidRPr="004B0E26">
        <w:rPr>
          <w:rFonts w:eastAsia="Calibri"/>
          <w:color w:val="000000" w:themeColor="text1"/>
          <w:sz w:val="28"/>
          <w:szCs w:val="28"/>
          <w:lang w:eastAsia="en-US"/>
        </w:rPr>
        <w:t>В целях получения разрешения на осуществление аварийных земляных работ:</w:t>
      </w:r>
    </w:p>
    <w:p w:rsidR="00531F06" w:rsidRPr="004B0E26" w:rsidRDefault="00F66874">
      <w:pPr>
        <w:ind w:firstLine="709"/>
        <w:jc w:val="both"/>
        <w:rPr>
          <w:color w:val="000000" w:themeColor="text1"/>
          <w:sz w:val="28"/>
          <w:szCs w:val="28"/>
        </w:rPr>
      </w:pPr>
      <w:r w:rsidRPr="004B0E26">
        <w:rPr>
          <w:rFonts w:eastAsia="Calibri"/>
          <w:color w:val="000000" w:themeColor="text1"/>
          <w:sz w:val="28"/>
          <w:szCs w:val="28"/>
          <w:lang w:eastAsia="en-US"/>
        </w:rPr>
        <w:t xml:space="preserve">заявление о предоставлении разрешения на осуществление земляных работ, составленное по форме согласно </w:t>
      </w:r>
      <w:r w:rsidR="00FE1AD5">
        <w:rPr>
          <w:rFonts w:eastAsia="Calibri"/>
          <w:color w:val="000000" w:themeColor="text1"/>
          <w:sz w:val="28"/>
          <w:szCs w:val="28"/>
          <w:lang w:eastAsia="en-US"/>
        </w:rPr>
        <w:t xml:space="preserve">Приложениям </w:t>
      </w:r>
      <w:r w:rsidRPr="004B0E26">
        <w:rPr>
          <w:rFonts w:eastAsia="Calibri"/>
          <w:color w:val="000000" w:themeColor="text1"/>
          <w:sz w:val="28"/>
          <w:szCs w:val="28"/>
          <w:lang w:eastAsia="en-US"/>
        </w:rPr>
        <w:t xml:space="preserve">1, </w:t>
      </w:r>
      <w:r w:rsidR="00FE1AD5">
        <w:rPr>
          <w:rFonts w:eastAsia="Calibri"/>
          <w:color w:val="000000" w:themeColor="text1"/>
          <w:sz w:val="28"/>
          <w:szCs w:val="28"/>
          <w:lang w:eastAsia="en-US"/>
        </w:rPr>
        <w:t xml:space="preserve"> </w:t>
      </w:r>
      <w:r w:rsidRPr="004B0E26">
        <w:rPr>
          <w:rFonts w:eastAsia="Calibri"/>
          <w:color w:val="000000" w:themeColor="text1"/>
          <w:sz w:val="28"/>
          <w:szCs w:val="28"/>
          <w:lang w:eastAsia="en-US"/>
        </w:rPr>
        <w:t>2 к настоящему административному регламенту;</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копия исполнительной схемы сети инженерно-технического обеспечения объекта с указанием места производства земляных работ;</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документ, удостоверяющий личность заявителя</w:t>
      </w:r>
      <w:r w:rsidR="00FE1AD5">
        <w:rPr>
          <w:rFonts w:eastAsia="Calibri"/>
          <w:color w:val="000000" w:themeColor="text1"/>
          <w:sz w:val="28"/>
          <w:szCs w:val="28"/>
          <w:lang w:eastAsia="en-US"/>
        </w:rPr>
        <w:t>;</w:t>
      </w:r>
      <w:r w:rsidRPr="004B0E26">
        <w:rPr>
          <w:rFonts w:eastAsia="Calibri"/>
          <w:color w:val="000000" w:themeColor="text1"/>
          <w:sz w:val="28"/>
          <w:szCs w:val="28"/>
          <w:lang w:eastAsia="en-US"/>
        </w:rPr>
        <w:t xml:space="preserve"> </w:t>
      </w:r>
      <w:r w:rsidR="00FE1AD5">
        <w:rPr>
          <w:rFonts w:eastAsia="Calibri"/>
          <w:color w:val="000000" w:themeColor="text1"/>
          <w:sz w:val="28"/>
          <w:szCs w:val="28"/>
          <w:lang w:eastAsia="en-US"/>
        </w:rPr>
        <w:t xml:space="preserve"> </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документ, подтверждающий полномочия представителя физического или юридического лица, действовать от его имени.</w:t>
      </w:r>
    </w:p>
    <w:p w:rsidR="00531F06" w:rsidRPr="004B0E26" w:rsidRDefault="00F66874">
      <w:pPr>
        <w:ind w:firstLine="709"/>
        <w:jc w:val="both"/>
        <w:rPr>
          <w:color w:val="000000" w:themeColor="text1"/>
          <w:sz w:val="28"/>
          <w:szCs w:val="28"/>
        </w:rPr>
      </w:pPr>
      <w:r w:rsidRPr="004B0E26">
        <w:rPr>
          <w:rFonts w:eastAsia="Calibri"/>
          <w:color w:val="000000" w:themeColor="text1"/>
          <w:sz w:val="28"/>
          <w:szCs w:val="28"/>
          <w:lang w:eastAsia="en-US"/>
        </w:rPr>
        <w:t>В целях продления срока действия разрешения на осуществление земляных работ:</w:t>
      </w:r>
    </w:p>
    <w:p w:rsidR="00531F06" w:rsidRPr="004B0E26" w:rsidRDefault="00F66874">
      <w:pPr>
        <w:ind w:firstLine="709"/>
        <w:jc w:val="both"/>
        <w:rPr>
          <w:color w:val="000000" w:themeColor="text1"/>
          <w:sz w:val="28"/>
          <w:szCs w:val="28"/>
        </w:rPr>
      </w:pPr>
      <w:r w:rsidRPr="004B0E26">
        <w:rPr>
          <w:rFonts w:eastAsia="Calibri"/>
          <w:color w:val="000000" w:themeColor="text1"/>
          <w:sz w:val="28"/>
          <w:szCs w:val="28"/>
          <w:lang w:eastAsia="en-US"/>
        </w:rPr>
        <w:t xml:space="preserve">заявление о продлении срока действия разрешения на осуществление земляных работ, составленное по форме согласно </w:t>
      </w:r>
      <w:r w:rsidR="00FE1AD5">
        <w:rPr>
          <w:rFonts w:eastAsia="Calibri"/>
          <w:color w:val="000000" w:themeColor="text1"/>
          <w:sz w:val="28"/>
          <w:szCs w:val="28"/>
          <w:lang w:eastAsia="en-US"/>
        </w:rPr>
        <w:t>П</w:t>
      </w:r>
      <w:r w:rsidRPr="004B0E26">
        <w:rPr>
          <w:rFonts w:eastAsia="Calibri"/>
          <w:color w:val="000000" w:themeColor="text1"/>
          <w:sz w:val="28"/>
          <w:szCs w:val="28"/>
          <w:lang w:eastAsia="en-US"/>
        </w:rPr>
        <w:t xml:space="preserve">риложениям </w:t>
      </w:r>
      <w:r w:rsidR="00FE1AD5">
        <w:rPr>
          <w:rFonts w:eastAsia="Calibri"/>
          <w:color w:val="000000" w:themeColor="text1"/>
          <w:sz w:val="28"/>
          <w:szCs w:val="28"/>
          <w:lang w:eastAsia="en-US"/>
        </w:rPr>
        <w:t xml:space="preserve"> </w:t>
      </w:r>
      <w:r w:rsidRPr="004B0E26">
        <w:rPr>
          <w:rFonts w:eastAsia="Calibri"/>
          <w:color w:val="000000" w:themeColor="text1"/>
          <w:sz w:val="28"/>
          <w:szCs w:val="28"/>
          <w:lang w:eastAsia="en-US"/>
        </w:rPr>
        <w:t>1, 2 к настоящему административному регламенту;</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оригинал разрешения на осуществление земляных работ;</w:t>
      </w:r>
    </w:p>
    <w:p w:rsidR="00531F06" w:rsidRPr="004B0E26" w:rsidRDefault="000C1A67">
      <w:pPr>
        <w:ind w:firstLine="709"/>
        <w:jc w:val="both"/>
        <w:rPr>
          <w:rFonts w:eastAsia="Calibri"/>
          <w:color w:val="000000" w:themeColor="text1"/>
          <w:sz w:val="28"/>
          <w:szCs w:val="28"/>
          <w:lang w:eastAsia="en-US"/>
        </w:rPr>
      </w:pPr>
      <w:r>
        <w:rPr>
          <w:color w:val="FF0000"/>
          <w:sz w:val="28"/>
          <w:szCs w:val="28"/>
        </w:rPr>
        <w:t xml:space="preserve"> </w:t>
      </w:r>
      <w:r w:rsidR="00F66874" w:rsidRPr="004B0E26">
        <w:rPr>
          <w:rFonts w:eastAsia="Calibri"/>
          <w:color w:val="000000" w:themeColor="text1"/>
          <w:sz w:val="28"/>
          <w:szCs w:val="28"/>
          <w:lang w:eastAsia="en-US"/>
        </w:rPr>
        <w:t>график производства работ</w:t>
      </w:r>
      <w:r>
        <w:rPr>
          <w:rFonts w:eastAsia="Calibri"/>
          <w:color w:val="000000" w:themeColor="text1"/>
          <w:sz w:val="28"/>
          <w:szCs w:val="28"/>
          <w:lang w:eastAsia="en-US"/>
        </w:rPr>
        <w:t xml:space="preserve"> </w:t>
      </w:r>
      <w:r w:rsidR="00F66874" w:rsidRPr="004B0E26">
        <w:rPr>
          <w:rFonts w:eastAsia="Calibri"/>
          <w:color w:val="000000" w:themeColor="text1"/>
          <w:sz w:val="28"/>
          <w:szCs w:val="28"/>
          <w:lang w:eastAsia="en-US"/>
        </w:rPr>
        <w:t>;</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документ, подтверждающий полномочия представителя физического или юридического лица, действовать от его имени.</w:t>
      </w:r>
    </w:p>
    <w:p w:rsidR="00531F06" w:rsidRPr="000C1A67" w:rsidRDefault="00F66874">
      <w:pPr>
        <w:ind w:firstLine="709"/>
        <w:jc w:val="both"/>
        <w:rPr>
          <w:sz w:val="28"/>
          <w:szCs w:val="28"/>
        </w:rPr>
      </w:pPr>
      <w:r w:rsidRPr="000C1A67">
        <w:rPr>
          <w:sz w:val="28"/>
          <w:szCs w:val="28"/>
        </w:rPr>
        <w:t>Файлы, поступившие в</w:t>
      </w:r>
      <w:r w:rsidR="00EE64FB" w:rsidRPr="000C1A67">
        <w:rPr>
          <w:sz w:val="28"/>
          <w:szCs w:val="28"/>
        </w:rPr>
        <w:t xml:space="preserve"> Администрацию либо в</w:t>
      </w:r>
      <w:r w:rsidRPr="000C1A67">
        <w:rPr>
          <w:sz w:val="28"/>
          <w:szCs w:val="28"/>
        </w:rPr>
        <w:t xml:space="preserve"> Управление через ЕПГУ или РПГУ, должны содержать электронные документы, необходимые для получения муниципальной услуги.</w:t>
      </w:r>
    </w:p>
    <w:p w:rsidR="00531F06" w:rsidRPr="004B0E26" w:rsidRDefault="00F66874">
      <w:pPr>
        <w:ind w:firstLine="709"/>
        <w:jc w:val="both"/>
        <w:rPr>
          <w:color w:val="000000" w:themeColor="text1"/>
          <w:sz w:val="28"/>
          <w:szCs w:val="28"/>
        </w:rPr>
      </w:pPr>
      <w:r w:rsidRPr="004B0E26">
        <w:rPr>
          <w:color w:val="000000" w:themeColor="text1"/>
          <w:sz w:val="28"/>
          <w:szCs w:val="28"/>
        </w:rPr>
        <w:t>Максимальный размер представленных файлов, содержащих электронные документы, устанавливаются в соответствии с техническими ограничениями ЕПГУ или РПГУ и указывается непосредственно при подаче заявления о предоставлении муниципальной услуги с использованием ЕПГУ или РПГУ.</w:t>
      </w:r>
    </w:p>
    <w:p w:rsidR="00531F06" w:rsidRPr="004B0E26" w:rsidRDefault="00F66874">
      <w:pPr>
        <w:ind w:firstLine="709"/>
        <w:jc w:val="both"/>
        <w:rPr>
          <w:color w:val="000000" w:themeColor="text1"/>
          <w:sz w:val="28"/>
          <w:szCs w:val="28"/>
        </w:rPr>
      </w:pPr>
      <w:r w:rsidRPr="004B0E26">
        <w:rPr>
          <w:color w:val="000000" w:themeColor="text1"/>
          <w:sz w:val="28"/>
          <w:szCs w:val="28"/>
        </w:rPr>
        <w:t>Файлы, содержащие электронные документы, не должны быть повреждены и должны воспроизводиться без системных или иных ошибок.</w:t>
      </w:r>
    </w:p>
    <w:p w:rsidR="00531F06" w:rsidRPr="004B0E26" w:rsidRDefault="00531F06">
      <w:pPr>
        <w:autoSpaceDE w:val="0"/>
        <w:ind w:firstLine="720"/>
        <w:jc w:val="both"/>
        <w:rPr>
          <w:color w:val="000000" w:themeColor="text1"/>
          <w:sz w:val="28"/>
        </w:rPr>
      </w:pPr>
    </w:p>
    <w:p w:rsidR="00531F06" w:rsidRPr="004B0E26" w:rsidRDefault="00F66874">
      <w:pPr>
        <w:suppressAutoHyphens/>
        <w:autoSpaceDE w:val="0"/>
        <w:jc w:val="both"/>
        <w:outlineLvl w:val="1"/>
        <w:rPr>
          <w:color w:val="000000" w:themeColor="text1"/>
          <w:sz w:val="28"/>
        </w:rPr>
      </w:pPr>
      <w:r w:rsidRPr="004B0E26">
        <w:rPr>
          <w:b/>
          <w:color w:val="000000" w:themeColor="text1"/>
          <w:sz w:val="28"/>
        </w:rPr>
        <w:tab/>
        <w:t>2.8. Исчерпывающий перечень оснований для отказа в приеме документов, необходимых для предоставления муниципальной услуги</w:t>
      </w:r>
      <w:r w:rsidR="004B6A3C">
        <w:rPr>
          <w:b/>
          <w:color w:val="000000" w:themeColor="text1"/>
          <w:sz w:val="28"/>
        </w:rPr>
        <w:t>.</w:t>
      </w:r>
      <w:r w:rsidRPr="004B0E26">
        <w:rPr>
          <w:color w:val="000000" w:themeColor="text1"/>
          <w:sz w:val="28"/>
        </w:rPr>
        <w:t xml:space="preserve"> </w:t>
      </w:r>
    </w:p>
    <w:p w:rsidR="00531F06" w:rsidRPr="00EE64FB" w:rsidRDefault="00F66874" w:rsidP="2966466F">
      <w:pPr>
        <w:suppressAutoHyphens/>
        <w:autoSpaceDE w:val="0"/>
        <w:jc w:val="both"/>
        <w:outlineLvl w:val="1"/>
        <w:rPr>
          <w:color w:val="FF0000"/>
          <w:sz w:val="28"/>
        </w:rPr>
      </w:pPr>
      <w:r w:rsidRPr="004B0E26">
        <w:rPr>
          <w:color w:val="000000" w:themeColor="text1"/>
          <w:sz w:val="28"/>
        </w:rPr>
        <w:tab/>
      </w:r>
      <w:r w:rsidR="00EE64FB" w:rsidRPr="004B6A3C">
        <w:rPr>
          <w:sz w:val="28"/>
        </w:rPr>
        <w:t>Оснований для отказа в приеме документов, необходимых для предоставления муниципальной услуги не имеется.</w:t>
      </w:r>
    </w:p>
    <w:p w:rsidR="00531F06" w:rsidRPr="00D51CB0" w:rsidRDefault="00531F06">
      <w:pPr>
        <w:suppressAutoHyphens/>
        <w:autoSpaceDE w:val="0"/>
        <w:jc w:val="both"/>
        <w:outlineLvl w:val="1"/>
        <w:rPr>
          <w:color w:val="000000" w:themeColor="text1"/>
        </w:rPr>
      </w:pPr>
    </w:p>
    <w:p w:rsidR="00531F06" w:rsidRPr="004B0E26" w:rsidRDefault="00F66874">
      <w:pPr>
        <w:suppressAutoHyphens/>
        <w:jc w:val="both"/>
        <w:rPr>
          <w:b/>
          <w:color w:val="000000" w:themeColor="text1"/>
          <w:sz w:val="28"/>
          <w:szCs w:val="28"/>
        </w:rPr>
      </w:pPr>
      <w:r w:rsidRPr="004B0E26">
        <w:rPr>
          <w:b/>
          <w:color w:val="000000" w:themeColor="text1"/>
          <w:sz w:val="28"/>
          <w:szCs w:val="28"/>
        </w:rPr>
        <w:tab/>
        <w:t>2.9. Исчерпывающий перечень оснований для приостановления и (или) отказа в пред</w:t>
      </w:r>
      <w:r w:rsidR="00EE64FB">
        <w:rPr>
          <w:b/>
          <w:color w:val="000000" w:themeColor="text1"/>
          <w:sz w:val="28"/>
          <w:szCs w:val="28"/>
        </w:rPr>
        <w:t>оставлении муниципальной услуги</w:t>
      </w:r>
      <w:r w:rsidR="004B6A3C">
        <w:rPr>
          <w:b/>
          <w:color w:val="000000" w:themeColor="text1"/>
          <w:sz w:val="28"/>
          <w:szCs w:val="28"/>
        </w:rPr>
        <w:t>.</w:t>
      </w:r>
    </w:p>
    <w:p w:rsidR="00EE64FB" w:rsidRPr="004B6A3C" w:rsidRDefault="00F66874" w:rsidP="00EE64FB">
      <w:pPr>
        <w:suppressAutoHyphens/>
        <w:autoSpaceDE w:val="0"/>
        <w:jc w:val="both"/>
        <w:outlineLvl w:val="1"/>
        <w:rPr>
          <w:bCs/>
          <w:sz w:val="28"/>
          <w:szCs w:val="28"/>
        </w:rPr>
      </w:pPr>
      <w:r w:rsidRPr="004B0E26">
        <w:rPr>
          <w:b/>
          <w:color w:val="000000" w:themeColor="text1"/>
          <w:sz w:val="28"/>
          <w:szCs w:val="28"/>
        </w:rPr>
        <w:tab/>
      </w:r>
      <w:r w:rsidR="00EE64FB" w:rsidRPr="004B6A3C">
        <w:rPr>
          <w:bCs/>
          <w:sz w:val="28"/>
          <w:szCs w:val="28"/>
        </w:rPr>
        <w:t>Основанием для отказа в предоставлении муниципальной услуги является:</w:t>
      </w:r>
    </w:p>
    <w:p w:rsidR="00EE64FB" w:rsidRPr="004B6A3C" w:rsidRDefault="00EE64FB" w:rsidP="00EE64FB">
      <w:pPr>
        <w:suppressAutoHyphens/>
        <w:autoSpaceDE w:val="0"/>
        <w:jc w:val="both"/>
        <w:outlineLvl w:val="1"/>
        <w:rPr>
          <w:bCs/>
          <w:sz w:val="28"/>
          <w:szCs w:val="28"/>
        </w:rPr>
      </w:pPr>
      <w:r w:rsidRPr="004B6A3C">
        <w:rPr>
          <w:bCs/>
          <w:sz w:val="28"/>
          <w:szCs w:val="28"/>
        </w:rPr>
        <w:t xml:space="preserve">         - обращение за предоставлением муниципальной услуги лица, не относящегося к кругу заявителей, указанному в пункте 1.2 настоящего административного регламента;</w:t>
      </w:r>
    </w:p>
    <w:p w:rsidR="00EE64FB" w:rsidRPr="004B6A3C" w:rsidRDefault="00EE64FB" w:rsidP="00EE64FB">
      <w:pPr>
        <w:suppressAutoHyphens/>
        <w:autoSpaceDE w:val="0"/>
        <w:jc w:val="both"/>
        <w:outlineLvl w:val="1"/>
        <w:rPr>
          <w:bCs/>
          <w:sz w:val="28"/>
          <w:szCs w:val="28"/>
        </w:rPr>
      </w:pPr>
      <w:r w:rsidRPr="004B6A3C">
        <w:rPr>
          <w:bCs/>
          <w:sz w:val="28"/>
          <w:szCs w:val="28"/>
        </w:rPr>
        <w:t xml:space="preserve">         -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EE64FB" w:rsidRPr="004B6A3C" w:rsidRDefault="00EE64FB" w:rsidP="00EE64FB">
      <w:pPr>
        <w:suppressAutoHyphens/>
        <w:autoSpaceDE w:val="0"/>
        <w:jc w:val="both"/>
        <w:outlineLvl w:val="1"/>
        <w:rPr>
          <w:bCs/>
          <w:sz w:val="28"/>
          <w:szCs w:val="28"/>
        </w:rPr>
      </w:pPr>
      <w:r w:rsidRPr="004B6A3C">
        <w:rPr>
          <w:bCs/>
          <w:sz w:val="28"/>
          <w:szCs w:val="28"/>
        </w:rPr>
        <w:t xml:space="preserve">         - представленные документы содержат недостоверные и (или) противоречивые сведения.</w:t>
      </w:r>
    </w:p>
    <w:p w:rsidR="00531F06" w:rsidRPr="004B6A3C" w:rsidRDefault="00EE64FB" w:rsidP="00EE64FB">
      <w:pPr>
        <w:suppressAutoHyphens/>
        <w:autoSpaceDE w:val="0"/>
        <w:jc w:val="both"/>
        <w:outlineLvl w:val="1"/>
      </w:pPr>
      <w:r w:rsidRPr="004B6A3C">
        <w:rPr>
          <w:bCs/>
          <w:sz w:val="28"/>
          <w:szCs w:val="28"/>
        </w:rPr>
        <w:lastRenderedPageBreak/>
        <w:t xml:space="preserve">         Основания для приостановления предоставления муниципальной услуги </w:t>
      </w:r>
      <w:r w:rsidR="009C5C25">
        <w:rPr>
          <w:bCs/>
          <w:sz w:val="28"/>
          <w:szCs w:val="28"/>
        </w:rPr>
        <w:t xml:space="preserve"> </w:t>
      </w:r>
      <w:r w:rsidRPr="004B6A3C">
        <w:rPr>
          <w:bCs/>
          <w:sz w:val="28"/>
          <w:szCs w:val="28"/>
        </w:rPr>
        <w:t xml:space="preserve"> </w:t>
      </w:r>
      <w:r w:rsidR="00FA61C5">
        <w:rPr>
          <w:bCs/>
          <w:sz w:val="28"/>
          <w:szCs w:val="28"/>
        </w:rPr>
        <w:t>отсутствуют.</w:t>
      </w:r>
    </w:p>
    <w:p w:rsidR="00EE64FB" w:rsidRDefault="00F66874">
      <w:pPr>
        <w:pStyle w:val="ConsPlusNormal"/>
        <w:suppressAutoHyphens/>
        <w:jc w:val="both"/>
        <w:outlineLvl w:val="1"/>
        <w:rPr>
          <w:color w:val="000000" w:themeColor="text1"/>
          <w:szCs w:val="24"/>
        </w:rPr>
      </w:pPr>
      <w:r w:rsidRPr="00D51CB0">
        <w:rPr>
          <w:color w:val="000000" w:themeColor="text1"/>
          <w:szCs w:val="24"/>
        </w:rPr>
        <w:tab/>
      </w:r>
    </w:p>
    <w:p w:rsidR="00531F06" w:rsidRPr="004F2D91" w:rsidRDefault="00EE64FB">
      <w:pPr>
        <w:pStyle w:val="ConsPlusNormal"/>
        <w:suppressAutoHyphens/>
        <w:jc w:val="both"/>
        <w:outlineLvl w:val="1"/>
        <w:rPr>
          <w:b/>
          <w:sz w:val="28"/>
          <w:szCs w:val="28"/>
        </w:rPr>
      </w:pPr>
      <w:r w:rsidRPr="006532D2">
        <w:rPr>
          <w:color w:val="FF0000"/>
          <w:szCs w:val="24"/>
        </w:rPr>
        <w:t xml:space="preserve">    </w:t>
      </w:r>
      <w:r w:rsidR="004F2D91">
        <w:rPr>
          <w:color w:val="FF0000"/>
          <w:szCs w:val="24"/>
        </w:rPr>
        <w:t xml:space="preserve">    </w:t>
      </w:r>
      <w:r w:rsidRPr="006532D2">
        <w:rPr>
          <w:color w:val="FF0000"/>
          <w:szCs w:val="24"/>
        </w:rPr>
        <w:t xml:space="preserve"> </w:t>
      </w:r>
      <w:r w:rsidR="00F66874" w:rsidRPr="004F2D91">
        <w:rPr>
          <w:b/>
          <w:sz w:val="28"/>
          <w:szCs w:val="28"/>
        </w:rPr>
        <w:t>2.9.1. Услуги, которые являются необходимыми и обязательными для</w:t>
      </w:r>
      <w:r w:rsidR="00F66874" w:rsidRPr="004F2D91">
        <w:rPr>
          <w:b/>
          <w:szCs w:val="24"/>
        </w:rPr>
        <w:t xml:space="preserve"> </w:t>
      </w:r>
      <w:r w:rsidR="00F66874" w:rsidRPr="004F2D91">
        <w:rPr>
          <w:b/>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Наименование услуги, которая является необходимой и обязательной для предоставления муниципальной услуги: «Подготовка проектной документации на строительство (реконструкцию, ремонт, прокладку) инженерных сетей и коммуникаций».</w:t>
      </w:r>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Выдаваемый документ — рабочий чертеж.</w:t>
      </w:r>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Проектная документация изготавливается заказчиком самостоятельно и представляется на бумажном носителе.</w:t>
      </w:r>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Организациями, предоставляющими необходимую и обязательную услугу, являются юридические и физические лица, имеющие право оказания услуги в соответствии с действующим законодательством.</w:t>
      </w:r>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Оплата подготовки проектной документации осуществляется за счет средств заявителя на договорной основе.</w:t>
      </w:r>
    </w:p>
    <w:p w:rsidR="00531F06" w:rsidRPr="00D51CB0" w:rsidRDefault="00531F06">
      <w:pPr>
        <w:pStyle w:val="ConsPlusNormal"/>
        <w:suppressAutoHyphens/>
        <w:jc w:val="both"/>
        <w:outlineLvl w:val="1"/>
        <w:rPr>
          <w:rFonts w:eastAsia="Calibri"/>
          <w:b/>
          <w:color w:val="000000" w:themeColor="text1"/>
          <w:szCs w:val="24"/>
          <w:lang w:eastAsia="en-US"/>
        </w:rPr>
      </w:pPr>
    </w:p>
    <w:p w:rsidR="00531F06" w:rsidRPr="00DA20D3" w:rsidRDefault="00F66874">
      <w:pPr>
        <w:suppressAutoHyphens/>
        <w:jc w:val="both"/>
        <w:rPr>
          <w:color w:val="000000" w:themeColor="text1"/>
          <w:sz w:val="28"/>
          <w:szCs w:val="28"/>
        </w:rPr>
      </w:pPr>
      <w:r w:rsidRPr="00D51CB0">
        <w:rPr>
          <w:color w:val="000000" w:themeColor="text1"/>
        </w:rPr>
        <w:tab/>
      </w:r>
      <w:r w:rsidRPr="00DA20D3">
        <w:rPr>
          <w:b/>
          <w:color w:val="000000" w:themeColor="text1"/>
          <w:sz w:val="28"/>
          <w:szCs w:val="28"/>
        </w:rPr>
        <w:t>2.10. 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531F06" w:rsidRPr="00DA20D3" w:rsidRDefault="00F66874">
      <w:pPr>
        <w:suppressAutoHyphens/>
        <w:ind w:firstLine="720"/>
        <w:jc w:val="both"/>
        <w:rPr>
          <w:color w:val="000000" w:themeColor="text1"/>
          <w:sz w:val="28"/>
          <w:szCs w:val="28"/>
        </w:rPr>
      </w:pPr>
      <w:r w:rsidRPr="00DA20D3">
        <w:rPr>
          <w:color w:val="000000" w:themeColor="text1"/>
          <w:sz w:val="28"/>
          <w:szCs w:val="28"/>
        </w:rPr>
        <w:t>Предоставление муниципальной услуги является бесплатным для заявителя.</w:t>
      </w:r>
    </w:p>
    <w:p w:rsidR="00531F06" w:rsidRPr="00D51CB0" w:rsidRDefault="00531F06">
      <w:pPr>
        <w:suppressAutoHyphens/>
        <w:ind w:firstLine="720"/>
        <w:jc w:val="both"/>
        <w:rPr>
          <w:color w:val="000000" w:themeColor="text1"/>
        </w:rPr>
      </w:pPr>
    </w:p>
    <w:p w:rsidR="00531F06" w:rsidRPr="00DA20D3" w:rsidRDefault="00F66874">
      <w:pPr>
        <w:suppressAutoHyphens/>
        <w:jc w:val="both"/>
        <w:rPr>
          <w:color w:val="000000" w:themeColor="text1"/>
          <w:sz w:val="28"/>
          <w:szCs w:val="28"/>
        </w:rPr>
      </w:pPr>
      <w:r w:rsidRPr="00D51CB0">
        <w:rPr>
          <w:b/>
          <w:color w:val="000000" w:themeColor="text1"/>
        </w:rPr>
        <w:tab/>
      </w:r>
      <w:r w:rsidRPr="00DA20D3">
        <w:rPr>
          <w:b/>
          <w:color w:val="000000" w:themeColor="text1"/>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1F06" w:rsidRPr="00DA20D3" w:rsidRDefault="00F66874">
      <w:pPr>
        <w:jc w:val="both"/>
        <w:rPr>
          <w:color w:val="000000" w:themeColor="text1"/>
          <w:sz w:val="28"/>
          <w:szCs w:val="28"/>
        </w:rPr>
      </w:pPr>
      <w:r w:rsidRPr="00DA20D3">
        <w:rPr>
          <w:color w:val="000000" w:themeColor="text1"/>
          <w:sz w:val="28"/>
          <w:szCs w:val="28"/>
        </w:rPr>
        <w:tab/>
        <w:t>Время ожидания в очереди при подаче Заявления не должно превышать 15 минут.</w:t>
      </w:r>
    </w:p>
    <w:p w:rsidR="00531F06" w:rsidRPr="00DA20D3" w:rsidRDefault="00724965">
      <w:pPr>
        <w:jc w:val="both"/>
        <w:rPr>
          <w:color w:val="000000" w:themeColor="text1"/>
          <w:sz w:val="28"/>
          <w:szCs w:val="28"/>
        </w:rPr>
      </w:pPr>
      <w:r>
        <w:rPr>
          <w:color w:val="000000" w:themeColor="text1"/>
          <w:sz w:val="28"/>
          <w:szCs w:val="28"/>
        </w:rPr>
        <w:t xml:space="preserve">         </w:t>
      </w:r>
      <w:r w:rsidR="00F66874" w:rsidRPr="00DA20D3">
        <w:rPr>
          <w:color w:val="000000" w:themeColor="text1"/>
          <w:sz w:val="28"/>
          <w:szCs w:val="28"/>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531F06" w:rsidRPr="00DA20D3" w:rsidRDefault="00F66874">
      <w:pPr>
        <w:ind w:firstLine="709"/>
        <w:jc w:val="both"/>
        <w:rPr>
          <w:color w:val="000000" w:themeColor="text1"/>
          <w:sz w:val="28"/>
          <w:szCs w:val="28"/>
        </w:rPr>
      </w:pPr>
      <w:r w:rsidRPr="00DA20D3">
        <w:rPr>
          <w:color w:val="000000" w:themeColor="text1"/>
          <w:sz w:val="28"/>
          <w:szCs w:val="28"/>
        </w:rPr>
        <w:t>а) ознакомления с режимом работы МФЦ, а также с доступными для записи на прием датами и интервалами времени приема;</w:t>
      </w:r>
    </w:p>
    <w:p w:rsidR="00531F06" w:rsidRPr="00DA20D3" w:rsidRDefault="00F66874">
      <w:pPr>
        <w:ind w:firstLine="709"/>
        <w:jc w:val="both"/>
        <w:rPr>
          <w:color w:val="000000" w:themeColor="text1"/>
          <w:sz w:val="28"/>
          <w:szCs w:val="28"/>
        </w:rPr>
      </w:pPr>
      <w:r w:rsidRPr="00DA20D3">
        <w:rPr>
          <w:color w:val="000000" w:themeColor="text1"/>
          <w:sz w:val="28"/>
          <w:szCs w:val="28"/>
        </w:rPr>
        <w:t>б) записи в любые свободные для приема дату и время в пределах установленного в МФЦ графика приема заявителей.</w:t>
      </w:r>
    </w:p>
    <w:p w:rsidR="00531F06" w:rsidRPr="00DA20D3" w:rsidRDefault="00F66874">
      <w:pPr>
        <w:ind w:firstLine="709"/>
        <w:jc w:val="both"/>
        <w:rPr>
          <w:color w:val="000000" w:themeColor="text1"/>
          <w:sz w:val="28"/>
          <w:szCs w:val="28"/>
        </w:rPr>
      </w:pPr>
      <w:r w:rsidRPr="00DA20D3">
        <w:rPr>
          <w:color w:val="000000" w:themeColor="text1"/>
          <w:sz w:val="28"/>
          <w:szCs w:val="28"/>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1F06" w:rsidRPr="00DA20D3" w:rsidRDefault="00F66874">
      <w:pPr>
        <w:ind w:firstLine="709"/>
        <w:jc w:val="both"/>
        <w:rPr>
          <w:color w:val="000000" w:themeColor="text1"/>
          <w:sz w:val="28"/>
          <w:szCs w:val="28"/>
        </w:rPr>
      </w:pPr>
      <w:r w:rsidRPr="00DA20D3">
        <w:rPr>
          <w:color w:val="000000" w:themeColor="text1"/>
          <w:sz w:val="28"/>
          <w:szCs w:val="28"/>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531F06" w:rsidRPr="00DA20D3" w:rsidRDefault="00F66874">
      <w:pPr>
        <w:ind w:firstLine="709"/>
        <w:jc w:val="both"/>
        <w:rPr>
          <w:color w:val="000000" w:themeColor="text1"/>
          <w:sz w:val="28"/>
          <w:szCs w:val="28"/>
        </w:rPr>
      </w:pPr>
      <w:r w:rsidRPr="00DA20D3">
        <w:rPr>
          <w:color w:val="000000" w:themeColor="text1"/>
          <w:sz w:val="28"/>
          <w:szCs w:val="28"/>
        </w:rPr>
        <w:lastRenderedPageBreak/>
        <w:t>Время ожидания в очереди при получении результата муниципальной услуги не должно превышать 15 минут.</w:t>
      </w:r>
    </w:p>
    <w:p w:rsidR="00531F06" w:rsidRPr="00DA20D3" w:rsidRDefault="00531F06">
      <w:pPr>
        <w:ind w:firstLine="709"/>
        <w:jc w:val="both"/>
        <w:rPr>
          <w:color w:val="000000" w:themeColor="text1"/>
          <w:sz w:val="28"/>
          <w:szCs w:val="28"/>
        </w:rPr>
      </w:pPr>
    </w:p>
    <w:p w:rsidR="00531F06" w:rsidRPr="00F469A4" w:rsidRDefault="00F66874">
      <w:pPr>
        <w:pStyle w:val="ConsPlusNormal"/>
        <w:suppressAutoHyphens/>
        <w:jc w:val="both"/>
        <w:outlineLvl w:val="1"/>
        <w:rPr>
          <w:color w:val="000000" w:themeColor="text1"/>
          <w:sz w:val="28"/>
          <w:szCs w:val="28"/>
        </w:rPr>
      </w:pPr>
      <w:r w:rsidRPr="00D51CB0">
        <w:rPr>
          <w:b/>
          <w:color w:val="000000" w:themeColor="text1"/>
        </w:rPr>
        <w:tab/>
      </w:r>
      <w:r w:rsidRPr="00F469A4">
        <w:rPr>
          <w:b/>
          <w:color w:val="000000" w:themeColor="text1"/>
          <w:sz w:val="28"/>
          <w:szCs w:val="28"/>
        </w:rPr>
        <w:t>2.12. С</w:t>
      </w:r>
      <w:r w:rsidRPr="00F469A4">
        <w:rPr>
          <w:b/>
          <w:iCs/>
          <w:color w:val="000000" w:themeColor="text1"/>
          <w:sz w:val="28"/>
          <w:szCs w:val="28"/>
        </w:rPr>
        <w:t>рок регистрации запроса заявителя о предоставлении муниципальной услуги.</w:t>
      </w:r>
    </w:p>
    <w:p w:rsidR="00531F06" w:rsidRPr="004B6A3C" w:rsidRDefault="0028774F">
      <w:pPr>
        <w:pStyle w:val="ConsPlusNormal"/>
        <w:widowControl/>
        <w:ind w:firstLine="709"/>
        <w:jc w:val="both"/>
        <w:rPr>
          <w:sz w:val="28"/>
          <w:szCs w:val="28"/>
        </w:rPr>
      </w:pPr>
      <w:r w:rsidRPr="004B6A3C">
        <w:rPr>
          <w:sz w:val="28"/>
        </w:rPr>
        <w:t>В случае обращения заявителя в</w:t>
      </w:r>
      <w:r w:rsidR="00724965" w:rsidRPr="004B6A3C">
        <w:rPr>
          <w:sz w:val="28"/>
        </w:rPr>
        <w:t xml:space="preserve"> Администрацию либо в </w:t>
      </w:r>
      <w:r w:rsidRPr="004B6A3C">
        <w:rPr>
          <w:sz w:val="28"/>
        </w:rPr>
        <w:t xml:space="preserve">Управление заявление регистрируется специалистом </w:t>
      </w:r>
      <w:r w:rsidR="00724965" w:rsidRPr="004B6A3C">
        <w:rPr>
          <w:sz w:val="28"/>
        </w:rPr>
        <w:t xml:space="preserve">Администрации либо </w:t>
      </w:r>
      <w:r w:rsidRPr="004B6A3C">
        <w:rPr>
          <w:sz w:val="28"/>
        </w:rPr>
        <w:t xml:space="preserve">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w:t>
      </w:r>
      <w:r w:rsidR="00724965" w:rsidRPr="004B6A3C">
        <w:rPr>
          <w:sz w:val="28"/>
        </w:rPr>
        <w:t xml:space="preserve">Администрации либо в </w:t>
      </w:r>
      <w:r w:rsidRPr="004B6A3C">
        <w:rPr>
          <w:sz w:val="28"/>
        </w:rPr>
        <w:t>Управлени</w:t>
      </w:r>
      <w:r w:rsidR="00724965" w:rsidRPr="004B6A3C">
        <w:rPr>
          <w:sz w:val="28"/>
        </w:rPr>
        <w:t>и</w:t>
      </w:r>
      <w:r w:rsidRPr="004B6A3C">
        <w:rPr>
          <w:sz w:val="28"/>
        </w:rPr>
        <w:t>.</w:t>
      </w:r>
    </w:p>
    <w:p w:rsidR="00531F06" w:rsidRPr="00F469A4" w:rsidRDefault="00F66874">
      <w:pPr>
        <w:suppressAutoHyphens/>
        <w:jc w:val="both"/>
        <w:rPr>
          <w:color w:val="000000" w:themeColor="text1"/>
          <w:sz w:val="28"/>
          <w:szCs w:val="28"/>
        </w:rPr>
      </w:pPr>
      <w:r w:rsidRPr="00D51CB0">
        <w:rPr>
          <w:color w:val="000000" w:themeColor="text1"/>
        </w:rPr>
        <w:tab/>
      </w:r>
      <w:r w:rsidRPr="004B6A3C">
        <w:rPr>
          <w:b/>
          <w:sz w:val="28"/>
          <w:szCs w:val="28"/>
        </w:rPr>
        <w:t xml:space="preserve">2.13. </w:t>
      </w:r>
      <w:r w:rsidR="004D0DA5" w:rsidRPr="004B6A3C">
        <w:rPr>
          <w:b/>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4D0DA5" w:rsidRPr="004B6A3C" w:rsidRDefault="00F66874" w:rsidP="004D0DA5">
      <w:pPr>
        <w:suppressAutoHyphens/>
        <w:ind w:firstLine="709"/>
        <w:jc w:val="both"/>
        <w:rPr>
          <w:sz w:val="28"/>
          <w:szCs w:val="28"/>
        </w:rPr>
      </w:pPr>
      <w:r w:rsidRPr="004B6A3C">
        <w:rPr>
          <w:sz w:val="28"/>
          <w:szCs w:val="28"/>
        </w:rPr>
        <w:tab/>
      </w:r>
      <w:r w:rsidR="004D0DA5" w:rsidRPr="004B6A3C">
        <w:rPr>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4D0DA5" w:rsidRPr="004B6A3C" w:rsidRDefault="004D0DA5" w:rsidP="004D0DA5">
      <w:pPr>
        <w:suppressAutoHyphens/>
        <w:ind w:firstLine="709"/>
        <w:jc w:val="both"/>
        <w:rPr>
          <w:sz w:val="28"/>
          <w:szCs w:val="28"/>
        </w:rPr>
      </w:pPr>
      <w:r w:rsidRPr="004B6A3C">
        <w:rPr>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4D0DA5" w:rsidRPr="004B6A3C" w:rsidRDefault="004D0DA5" w:rsidP="004D0DA5">
      <w:pPr>
        <w:suppressAutoHyphens/>
        <w:ind w:firstLine="709"/>
        <w:jc w:val="both"/>
        <w:rPr>
          <w:sz w:val="28"/>
          <w:szCs w:val="28"/>
        </w:rPr>
      </w:pPr>
      <w:r w:rsidRPr="004B6A3C">
        <w:rPr>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4D0DA5" w:rsidRPr="004B6A3C" w:rsidRDefault="004D0DA5" w:rsidP="004D0DA5">
      <w:pPr>
        <w:suppressAutoHyphens/>
        <w:ind w:firstLine="709"/>
        <w:jc w:val="both"/>
        <w:rPr>
          <w:sz w:val="28"/>
          <w:szCs w:val="28"/>
        </w:rPr>
      </w:pPr>
      <w:r w:rsidRPr="004B6A3C">
        <w:rPr>
          <w:sz w:val="28"/>
          <w:szCs w:val="28"/>
        </w:rPr>
        <w:t>Прием заявителей осуществляется в помещениях Администрации либо Управления. Место для приема заявителей должно быть снабжено столом, стулом и быть приспособлено для оформления документов.</w:t>
      </w:r>
    </w:p>
    <w:p w:rsidR="004D0DA5" w:rsidRPr="004B6A3C" w:rsidRDefault="004D0DA5" w:rsidP="004D0DA5">
      <w:pPr>
        <w:suppressAutoHyphens/>
        <w:ind w:firstLine="709"/>
        <w:jc w:val="both"/>
        <w:rPr>
          <w:sz w:val="28"/>
          <w:szCs w:val="28"/>
        </w:rPr>
      </w:pPr>
      <w:r w:rsidRPr="004B6A3C">
        <w:rPr>
          <w:sz w:val="28"/>
          <w:szCs w:val="28"/>
        </w:rPr>
        <w:t>Информация, касающаяся предоставления муниципальной услуги, должна располагаться на информационных стендах в Администрации и Управления.</w:t>
      </w:r>
    </w:p>
    <w:p w:rsidR="004D0DA5" w:rsidRPr="004B6A3C" w:rsidRDefault="004D0DA5" w:rsidP="004D0DA5">
      <w:pPr>
        <w:suppressAutoHyphens/>
        <w:ind w:firstLine="709"/>
        <w:jc w:val="both"/>
        <w:rPr>
          <w:sz w:val="28"/>
          <w:szCs w:val="28"/>
        </w:rPr>
      </w:pPr>
      <w:r w:rsidRPr="004B6A3C">
        <w:rPr>
          <w:sz w:val="28"/>
          <w:szCs w:val="28"/>
        </w:rPr>
        <w:t>На стендах размещается следующая информация:</w:t>
      </w:r>
    </w:p>
    <w:p w:rsidR="004D0DA5" w:rsidRPr="004B6A3C" w:rsidRDefault="004D0DA5" w:rsidP="004D0DA5">
      <w:pPr>
        <w:suppressAutoHyphens/>
        <w:ind w:firstLine="709"/>
        <w:jc w:val="both"/>
        <w:rPr>
          <w:sz w:val="28"/>
          <w:szCs w:val="28"/>
        </w:rPr>
      </w:pPr>
      <w:r w:rsidRPr="004B6A3C">
        <w:rPr>
          <w:sz w:val="28"/>
          <w:szCs w:val="28"/>
        </w:rPr>
        <w:t>- общий режим работы Администрации и Управления;</w:t>
      </w:r>
    </w:p>
    <w:p w:rsidR="004D0DA5" w:rsidRPr="004B6A3C" w:rsidRDefault="004D0DA5" w:rsidP="004D0DA5">
      <w:pPr>
        <w:suppressAutoHyphens/>
        <w:ind w:firstLine="709"/>
        <w:jc w:val="both"/>
        <w:rPr>
          <w:sz w:val="28"/>
          <w:szCs w:val="28"/>
        </w:rPr>
      </w:pPr>
      <w:r w:rsidRPr="004B6A3C">
        <w:rPr>
          <w:sz w:val="28"/>
          <w:szCs w:val="28"/>
        </w:rPr>
        <w:t>- образец заполнения заявления;</w:t>
      </w:r>
    </w:p>
    <w:p w:rsidR="004D0DA5" w:rsidRPr="004B6A3C" w:rsidRDefault="004D0DA5" w:rsidP="004D0DA5">
      <w:pPr>
        <w:suppressAutoHyphens/>
        <w:ind w:firstLine="709"/>
        <w:jc w:val="both"/>
        <w:rPr>
          <w:sz w:val="28"/>
          <w:szCs w:val="28"/>
        </w:rPr>
      </w:pPr>
      <w:r w:rsidRPr="004B6A3C">
        <w:rPr>
          <w:sz w:val="28"/>
          <w:szCs w:val="28"/>
        </w:rPr>
        <w:t>- перечень документов, необходимых для предоставления муниципальной услуги.</w:t>
      </w:r>
    </w:p>
    <w:p w:rsidR="004D0DA5" w:rsidRPr="004B6A3C" w:rsidRDefault="004D0DA5" w:rsidP="004D0DA5">
      <w:pPr>
        <w:suppressAutoHyphens/>
        <w:ind w:firstLine="709"/>
        <w:jc w:val="both"/>
        <w:rPr>
          <w:b/>
        </w:rPr>
      </w:pPr>
      <w:r w:rsidRPr="004B6A3C">
        <w:rPr>
          <w:sz w:val="28"/>
          <w:szCs w:val="28"/>
        </w:rPr>
        <w:t>Требования к помещениям сектора информирования и ожидания, сектора приема Заявителей МФЦ определяются Правилами организации деятельности МФЦ.</w:t>
      </w:r>
      <w:r w:rsidR="00F66874" w:rsidRPr="004B6A3C">
        <w:rPr>
          <w:b/>
        </w:rPr>
        <w:tab/>
      </w:r>
    </w:p>
    <w:p w:rsidR="004D0DA5" w:rsidRDefault="004D0DA5" w:rsidP="004D0DA5">
      <w:pPr>
        <w:suppressAutoHyphens/>
        <w:ind w:firstLine="709"/>
        <w:jc w:val="both"/>
        <w:rPr>
          <w:b/>
          <w:color w:val="000000" w:themeColor="text1"/>
        </w:rPr>
      </w:pPr>
    </w:p>
    <w:p w:rsidR="00531F06" w:rsidRPr="00F469A4" w:rsidRDefault="00F66874" w:rsidP="004D0DA5">
      <w:pPr>
        <w:suppressAutoHyphens/>
        <w:ind w:firstLine="709"/>
        <w:jc w:val="both"/>
        <w:rPr>
          <w:color w:val="000000" w:themeColor="text1"/>
          <w:sz w:val="28"/>
          <w:szCs w:val="28"/>
        </w:rPr>
      </w:pPr>
      <w:r w:rsidRPr="00F469A4">
        <w:rPr>
          <w:b/>
          <w:color w:val="000000" w:themeColor="text1"/>
          <w:sz w:val="28"/>
          <w:szCs w:val="28"/>
        </w:rPr>
        <w:t>2.14. Показатели доступности и качества муниципальных услуг:</w:t>
      </w:r>
    </w:p>
    <w:p w:rsidR="00531F06" w:rsidRPr="00F469A4" w:rsidRDefault="00F66874">
      <w:pPr>
        <w:ind w:firstLine="709"/>
        <w:jc w:val="both"/>
        <w:rPr>
          <w:color w:val="000000" w:themeColor="text1"/>
          <w:sz w:val="28"/>
          <w:szCs w:val="28"/>
        </w:rPr>
      </w:pPr>
      <w:r w:rsidRPr="00F469A4">
        <w:rPr>
          <w:color w:val="000000" w:themeColor="text1"/>
          <w:sz w:val="28"/>
          <w:szCs w:val="28"/>
        </w:rPr>
        <w:t>Показателями доступности муниципальной услуги являются:</w:t>
      </w:r>
    </w:p>
    <w:p w:rsidR="00531F06" w:rsidRPr="00F469A4" w:rsidRDefault="00F66874">
      <w:pPr>
        <w:ind w:firstLine="709"/>
        <w:jc w:val="both"/>
        <w:rPr>
          <w:color w:val="000000" w:themeColor="text1"/>
          <w:sz w:val="28"/>
          <w:szCs w:val="28"/>
        </w:rPr>
      </w:pPr>
      <w:r w:rsidRPr="00F469A4">
        <w:rPr>
          <w:color w:val="000000" w:themeColor="text1"/>
          <w:sz w:val="28"/>
          <w:szCs w:val="28"/>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31F06" w:rsidRPr="00F469A4" w:rsidRDefault="00F66874">
      <w:pPr>
        <w:ind w:firstLine="709"/>
        <w:jc w:val="both"/>
        <w:rPr>
          <w:color w:val="000000" w:themeColor="text1"/>
          <w:sz w:val="28"/>
          <w:szCs w:val="28"/>
        </w:rPr>
      </w:pPr>
      <w:r w:rsidRPr="00F469A4">
        <w:rPr>
          <w:color w:val="000000" w:themeColor="text1"/>
          <w:sz w:val="28"/>
          <w:szCs w:val="28"/>
        </w:rPr>
        <w:t>- наличие помещений, оборудования и оснащения, отвечающих требованиям Регламента;</w:t>
      </w:r>
    </w:p>
    <w:p w:rsidR="00531F06" w:rsidRPr="00F469A4" w:rsidRDefault="00F66874">
      <w:pPr>
        <w:ind w:firstLine="709"/>
        <w:jc w:val="both"/>
        <w:rPr>
          <w:color w:val="000000" w:themeColor="text1"/>
          <w:sz w:val="28"/>
          <w:szCs w:val="28"/>
        </w:rPr>
      </w:pPr>
      <w:r w:rsidRPr="00F469A4">
        <w:rPr>
          <w:color w:val="000000" w:themeColor="text1"/>
          <w:sz w:val="28"/>
          <w:szCs w:val="28"/>
        </w:rPr>
        <w:lastRenderedPageBreak/>
        <w:t>- соблюдение режима работы</w:t>
      </w:r>
      <w:r w:rsidR="004D0DA5">
        <w:rPr>
          <w:color w:val="000000" w:themeColor="text1"/>
          <w:sz w:val="28"/>
          <w:szCs w:val="28"/>
        </w:rPr>
        <w:t xml:space="preserve"> </w:t>
      </w:r>
      <w:r w:rsidR="004D0DA5" w:rsidRPr="004B6A3C">
        <w:rPr>
          <w:sz w:val="28"/>
          <w:szCs w:val="28"/>
        </w:rPr>
        <w:t>Администрации и</w:t>
      </w:r>
      <w:r w:rsidRPr="004B6A3C">
        <w:rPr>
          <w:sz w:val="28"/>
          <w:szCs w:val="28"/>
        </w:rPr>
        <w:t xml:space="preserve"> Управления </w:t>
      </w:r>
      <w:r w:rsidRPr="00F469A4">
        <w:rPr>
          <w:color w:val="000000" w:themeColor="text1"/>
          <w:sz w:val="28"/>
          <w:szCs w:val="28"/>
        </w:rPr>
        <w:t>при предоставлении муниципальной услуги;</w:t>
      </w:r>
    </w:p>
    <w:p w:rsidR="00531F06" w:rsidRPr="00F469A4" w:rsidRDefault="00F66874">
      <w:pPr>
        <w:ind w:firstLine="709"/>
        <w:jc w:val="both"/>
        <w:rPr>
          <w:color w:val="000000" w:themeColor="text1"/>
          <w:sz w:val="28"/>
          <w:szCs w:val="28"/>
        </w:rPr>
      </w:pPr>
      <w:r w:rsidRPr="00F469A4">
        <w:rPr>
          <w:color w:val="000000" w:themeColor="text1"/>
          <w:sz w:val="28"/>
          <w:szCs w:val="28"/>
        </w:rPr>
        <w:t>- возможность получения муниципальной услуги в многофункциональном центре предоставления государственных и муниципальных услуг;</w:t>
      </w:r>
    </w:p>
    <w:p w:rsidR="00531F06" w:rsidRPr="00F469A4" w:rsidRDefault="00F66874">
      <w:pPr>
        <w:ind w:firstLine="709"/>
        <w:jc w:val="both"/>
        <w:rPr>
          <w:color w:val="000000" w:themeColor="text1"/>
          <w:sz w:val="28"/>
          <w:szCs w:val="28"/>
        </w:rPr>
      </w:pPr>
      <w:r w:rsidRPr="00F469A4">
        <w:rPr>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1F06" w:rsidRPr="00F469A4" w:rsidRDefault="00F66874">
      <w:pPr>
        <w:ind w:firstLine="709"/>
        <w:jc w:val="both"/>
        <w:rPr>
          <w:color w:val="000000" w:themeColor="text1"/>
          <w:sz w:val="28"/>
          <w:szCs w:val="28"/>
        </w:rPr>
      </w:pPr>
      <w:r w:rsidRPr="00F469A4">
        <w:rPr>
          <w:color w:val="000000" w:themeColor="text1"/>
          <w:sz w:val="28"/>
          <w:szCs w:val="28"/>
        </w:rPr>
        <w:t>Показателями качества муниципальной услуги являются:</w:t>
      </w:r>
    </w:p>
    <w:p w:rsidR="00531F06" w:rsidRPr="00F469A4" w:rsidRDefault="00F66874">
      <w:pPr>
        <w:ind w:firstLine="709"/>
        <w:jc w:val="both"/>
        <w:rPr>
          <w:color w:val="000000" w:themeColor="text1"/>
          <w:sz w:val="28"/>
          <w:szCs w:val="28"/>
        </w:rPr>
      </w:pPr>
      <w:r w:rsidRPr="00F469A4">
        <w:rPr>
          <w:color w:val="000000" w:themeColor="text1"/>
          <w:sz w:val="28"/>
          <w:szCs w:val="28"/>
        </w:rPr>
        <w:t>- соблюдение сроков и последовательности административных процедур, установленных Регламентом;</w:t>
      </w:r>
    </w:p>
    <w:p w:rsidR="00531F06" w:rsidRPr="00F469A4" w:rsidRDefault="00F66874">
      <w:pPr>
        <w:ind w:firstLine="709"/>
        <w:jc w:val="both"/>
        <w:rPr>
          <w:color w:val="000000" w:themeColor="text1"/>
          <w:sz w:val="28"/>
          <w:szCs w:val="28"/>
        </w:rPr>
      </w:pPr>
      <w:r w:rsidRPr="00F469A4">
        <w:rPr>
          <w:color w:val="000000" w:themeColor="text1"/>
          <w:sz w:val="28"/>
          <w:szCs w:val="28"/>
        </w:rPr>
        <w:t xml:space="preserve">- </w:t>
      </w:r>
      <w:r w:rsidRPr="004B6A3C">
        <w:rPr>
          <w:sz w:val="28"/>
          <w:szCs w:val="28"/>
        </w:rPr>
        <w:t xml:space="preserve">отсутствие обоснованных жалоб на действия (бездействие) и решения работников </w:t>
      </w:r>
      <w:r w:rsidR="004D0DA5" w:rsidRPr="004B6A3C">
        <w:rPr>
          <w:sz w:val="28"/>
          <w:szCs w:val="28"/>
        </w:rPr>
        <w:t xml:space="preserve">Администрации и </w:t>
      </w:r>
      <w:r w:rsidRPr="004B6A3C">
        <w:rPr>
          <w:sz w:val="28"/>
          <w:szCs w:val="28"/>
        </w:rPr>
        <w:t>Управления, участвующих в предоставлении муниципальной услуги;</w:t>
      </w:r>
    </w:p>
    <w:p w:rsidR="00531F06" w:rsidRPr="00F469A4" w:rsidRDefault="00F66874">
      <w:pPr>
        <w:ind w:firstLine="709"/>
        <w:jc w:val="both"/>
        <w:rPr>
          <w:color w:val="000000" w:themeColor="text1"/>
          <w:sz w:val="28"/>
          <w:szCs w:val="28"/>
        </w:rPr>
      </w:pPr>
      <w:r w:rsidRPr="00F469A4">
        <w:rPr>
          <w:color w:val="000000" w:themeColor="text1"/>
          <w:sz w:val="28"/>
          <w:szCs w:val="28"/>
        </w:rPr>
        <w:t xml:space="preserve">- </w:t>
      </w:r>
      <w:r w:rsidRPr="004B6A3C">
        <w:rPr>
          <w:sz w:val="28"/>
          <w:szCs w:val="28"/>
        </w:rPr>
        <w:t>компетентность работников</w:t>
      </w:r>
      <w:r w:rsidR="004D0DA5" w:rsidRPr="004B6A3C">
        <w:rPr>
          <w:sz w:val="28"/>
          <w:szCs w:val="28"/>
        </w:rPr>
        <w:t xml:space="preserve"> Администрации и </w:t>
      </w:r>
      <w:r w:rsidRPr="004B6A3C">
        <w:rPr>
          <w:sz w:val="28"/>
          <w:szCs w:val="28"/>
        </w:rPr>
        <w:t xml:space="preserve">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r w:rsidR="004B6A3C">
        <w:rPr>
          <w:sz w:val="28"/>
          <w:szCs w:val="28"/>
        </w:rPr>
        <w:t>;</w:t>
      </w:r>
    </w:p>
    <w:p w:rsidR="00531F06" w:rsidRPr="004B6A3C" w:rsidRDefault="00F66874">
      <w:pPr>
        <w:ind w:firstLine="709"/>
        <w:jc w:val="both"/>
        <w:rPr>
          <w:sz w:val="28"/>
          <w:szCs w:val="28"/>
        </w:rPr>
      </w:pPr>
      <w:r w:rsidRPr="004B6A3C">
        <w:rPr>
          <w:sz w:val="28"/>
          <w:szCs w:val="28"/>
        </w:rPr>
        <w:t xml:space="preserve">- количество взаимодействий Заявителя и работников </w:t>
      </w:r>
      <w:r w:rsidR="004D0DA5" w:rsidRPr="004B6A3C">
        <w:rPr>
          <w:sz w:val="28"/>
          <w:szCs w:val="28"/>
        </w:rPr>
        <w:t xml:space="preserve">Администрации и </w:t>
      </w:r>
      <w:r w:rsidRPr="004B6A3C">
        <w:rPr>
          <w:sz w:val="28"/>
          <w:szCs w:val="28"/>
        </w:rPr>
        <w:t>Управления при предоставлении муниципальной услуги не должно превышать 2-х раз, их время взаимодействия не должно превышать 15 минут.</w:t>
      </w:r>
    </w:p>
    <w:p w:rsidR="00531F06" w:rsidRPr="004B6A3C" w:rsidRDefault="00531F06">
      <w:pPr>
        <w:ind w:firstLine="709"/>
        <w:jc w:val="both"/>
      </w:pPr>
    </w:p>
    <w:p w:rsidR="00531F06" w:rsidRPr="00F469A4" w:rsidRDefault="00F66874">
      <w:pPr>
        <w:autoSpaceDE w:val="0"/>
        <w:ind w:firstLine="567"/>
        <w:jc w:val="both"/>
        <w:rPr>
          <w:color w:val="000000" w:themeColor="text1"/>
          <w:sz w:val="28"/>
          <w:szCs w:val="28"/>
        </w:rPr>
      </w:pPr>
      <w:r w:rsidRPr="00F469A4">
        <w:rPr>
          <w:b/>
          <w:color w:val="000000" w:themeColor="text1"/>
          <w:sz w:val="28"/>
          <w:szCs w:val="28"/>
        </w:rPr>
        <w:t>2.15.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Предоставление муниципальной услуги в МФЦ осуществляется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отделом,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 xml:space="preserve">Документы, необходимые для предоставления муниципальной услуги, указанные в пункте 2.7  административного регламента, могут быть направлены в Администрацию, Управление </w:t>
      </w:r>
      <w:r w:rsidR="003955B2" w:rsidRPr="004B6A3C">
        <w:rPr>
          <w:rStyle w:val="a4"/>
          <w:sz w:val="28"/>
          <w:szCs w:val="28"/>
        </w:rPr>
        <w:t>и</w:t>
      </w:r>
      <w:r w:rsidRPr="004B6A3C">
        <w:rPr>
          <w:rStyle w:val="a4"/>
          <w:sz w:val="28"/>
          <w:szCs w:val="28"/>
        </w:rPr>
        <w:t xml:space="preserve"> в МФЦ в форме электронных документов.</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Документы, необходимые для предоставления муниципальной услуги, представляемые в форме электронных документов:</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 подписываются в соответствии с требованиями Федерального закона                                      от 06.04.2011 года № 63-ФЗ «Об электронной подписи» и статьями 21.1 и 21.2 Федерального закона;</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 xml:space="preserve">-представляются в </w:t>
      </w:r>
      <w:r w:rsidR="003955B2" w:rsidRPr="004B6A3C">
        <w:rPr>
          <w:rStyle w:val="a4"/>
          <w:sz w:val="28"/>
          <w:szCs w:val="28"/>
        </w:rPr>
        <w:t>Администрацию, Управление и в</w:t>
      </w:r>
      <w:r w:rsidRPr="004B6A3C">
        <w:rPr>
          <w:rStyle w:val="a4"/>
          <w:sz w:val="28"/>
          <w:szCs w:val="28"/>
        </w:rPr>
        <w:t xml:space="preserve"> МФЦ с использованием электронных носителей и (или) информационно-телекоммуникационных сетей общего пользования, включая сеть «Интернет», заявителем при посещении отдела и (или) МФЦ; иным способом, позволяющим передать в электронном виде документы.</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lastRenderedPageBreak/>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31F06" w:rsidRPr="004B6A3C" w:rsidRDefault="004D0DA5" w:rsidP="004D0DA5">
      <w:pPr>
        <w:suppressAutoHyphens/>
        <w:ind w:firstLine="720"/>
        <w:jc w:val="both"/>
        <w:outlineLvl w:val="1"/>
      </w:pPr>
      <w:r w:rsidRPr="004B6A3C">
        <w:rPr>
          <w:rStyle w:val="a4"/>
          <w:sz w:val="28"/>
          <w:szCs w:val="28"/>
        </w:rPr>
        <w:t xml:space="preserve">Представление документов,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в </w:t>
      </w:r>
      <w:r w:rsidR="003955B2" w:rsidRPr="004B6A3C">
        <w:rPr>
          <w:rStyle w:val="a4"/>
          <w:sz w:val="28"/>
          <w:szCs w:val="28"/>
        </w:rPr>
        <w:t>Администрации, Управлении</w:t>
      </w:r>
      <w:r w:rsidRPr="004B6A3C">
        <w:rPr>
          <w:rStyle w:val="a4"/>
          <w:sz w:val="28"/>
          <w:szCs w:val="28"/>
        </w:rPr>
        <w:t xml:space="preserve"> и МФЦ в целях и объёме, необходимых для предоставления муниципальной услуги.</w:t>
      </w:r>
    </w:p>
    <w:p w:rsidR="004D0DA5" w:rsidRDefault="004D0DA5" w:rsidP="003911FA">
      <w:pPr>
        <w:tabs>
          <w:tab w:val="left" w:pos="0"/>
        </w:tabs>
        <w:suppressAutoHyphens/>
        <w:jc w:val="center"/>
        <w:rPr>
          <w:b/>
          <w:color w:val="000000" w:themeColor="text1"/>
          <w:sz w:val="28"/>
          <w:szCs w:val="28"/>
        </w:rPr>
      </w:pPr>
    </w:p>
    <w:p w:rsidR="00531F06" w:rsidRPr="00F469A4" w:rsidRDefault="003911FA" w:rsidP="003911FA">
      <w:pPr>
        <w:tabs>
          <w:tab w:val="left" w:pos="0"/>
        </w:tabs>
        <w:suppressAutoHyphens/>
        <w:jc w:val="center"/>
        <w:rPr>
          <w:b/>
          <w:color w:val="000000" w:themeColor="text1"/>
          <w:sz w:val="28"/>
          <w:szCs w:val="28"/>
        </w:rPr>
      </w:pPr>
      <w:r>
        <w:rPr>
          <w:b/>
          <w:color w:val="000000" w:themeColor="text1"/>
          <w:sz w:val="28"/>
          <w:szCs w:val="28"/>
          <w:lang w:val="en-US"/>
        </w:rPr>
        <w:t>III</w:t>
      </w:r>
      <w:r w:rsidR="00F66874" w:rsidRPr="00F469A4">
        <w:rPr>
          <w:b/>
          <w:color w:val="000000" w:themeColor="text1"/>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655E8" w:rsidRDefault="00D655E8" w:rsidP="00D655E8">
      <w:pPr>
        <w:ind w:firstLine="709"/>
        <w:jc w:val="both"/>
        <w:rPr>
          <w:color w:val="FF0000"/>
          <w:sz w:val="28"/>
          <w:szCs w:val="28"/>
        </w:rPr>
      </w:pPr>
    </w:p>
    <w:p w:rsidR="00D655E8" w:rsidRPr="004B6A3C" w:rsidRDefault="00D655E8" w:rsidP="00D655E8">
      <w:pPr>
        <w:ind w:firstLine="709"/>
        <w:jc w:val="both"/>
        <w:rPr>
          <w:b/>
          <w:sz w:val="28"/>
          <w:szCs w:val="28"/>
        </w:rPr>
      </w:pPr>
      <w:r w:rsidRPr="004B6A3C">
        <w:rPr>
          <w:b/>
          <w:sz w:val="28"/>
          <w:szCs w:val="28"/>
        </w:rPr>
        <w:t>3.1. Предоставление муниципальной услуги включает в себя следующие административные процедуры:</w:t>
      </w:r>
    </w:p>
    <w:p w:rsidR="00D655E8" w:rsidRPr="004B6A3C" w:rsidRDefault="00D655E8" w:rsidP="00D655E8">
      <w:pPr>
        <w:ind w:firstLine="709"/>
        <w:jc w:val="both"/>
        <w:rPr>
          <w:sz w:val="28"/>
          <w:szCs w:val="28"/>
        </w:rPr>
      </w:pPr>
      <w:r w:rsidRPr="004B6A3C">
        <w:rPr>
          <w:sz w:val="28"/>
          <w:szCs w:val="28"/>
        </w:rPr>
        <w:t>1)</w:t>
      </w:r>
      <w:r w:rsidRPr="004B6A3C">
        <w:rPr>
          <w:sz w:val="28"/>
          <w:szCs w:val="28"/>
        </w:rPr>
        <w:tab/>
        <w:t>Прием заявления об оказании муниципальной услуги и прилагаемых документов и их регистрация;</w:t>
      </w:r>
    </w:p>
    <w:p w:rsidR="00D655E8" w:rsidRPr="004B6A3C" w:rsidRDefault="00D655E8" w:rsidP="00D655E8">
      <w:pPr>
        <w:ind w:firstLine="709"/>
        <w:jc w:val="both"/>
        <w:rPr>
          <w:sz w:val="28"/>
          <w:szCs w:val="28"/>
        </w:rPr>
      </w:pPr>
      <w:r w:rsidRPr="004B6A3C">
        <w:rPr>
          <w:sz w:val="28"/>
          <w:szCs w:val="28"/>
        </w:rPr>
        <w:t>2)</w:t>
      </w:r>
      <w:r w:rsidRPr="004B6A3C">
        <w:rPr>
          <w:sz w:val="28"/>
          <w:szCs w:val="28"/>
        </w:rPr>
        <w:tab/>
        <w:t>Рассмотрение документов, представленных заявителем;</w:t>
      </w:r>
    </w:p>
    <w:p w:rsidR="00D655E8" w:rsidRPr="004B6A3C" w:rsidRDefault="00D655E8" w:rsidP="00D655E8">
      <w:pPr>
        <w:ind w:firstLine="709"/>
        <w:jc w:val="both"/>
        <w:rPr>
          <w:sz w:val="28"/>
          <w:szCs w:val="28"/>
        </w:rPr>
      </w:pPr>
      <w:r w:rsidRPr="004B6A3C">
        <w:rPr>
          <w:sz w:val="28"/>
          <w:szCs w:val="28"/>
        </w:rPr>
        <w:t>3)</w:t>
      </w:r>
      <w:r w:rsidRPr="004B6A3C">
        <w:rPr>
          <w:sz w:val="28"/>
          <w:szCs w:val="28"/>
        </w:rPr>
        <w:tab/>
        <w:t>Подготовка результата предоставления муниципальной услуги;</w:t>
      </w:r>
    </w:p>
    <w:p w:rsidR="00D655E8" w:rsidRPr="004B6A3C" w:rsidRDefault="00D655E8" w:rsidP="00D655E8">
      <w:pPr>
        <w:ind w:firstLine="709"/>
        <w:jc w:val="both"/>
        <w:rPr>
          <w:sz w:val="28"/>
          <w:szCs w:val="28"/>
        </w:rPr>
      </w:pPr>
      <w:r w:rsidRPr="004B6A3C">
        <w:rPr>
          <w:sz w:val="28"/>
          <w:szCs w:val="28"/>
        </w:rPr>
        <w:t>4)</w:t>
      </w:r>
      <w:r w:rsidRPr="004B6A3C">
        <w:rPr>
          <w:sz w:val="28"/>
          <w:szCs w:val="28"/>
        </w:rPr>
        <w:tab/>
        <w:t>Уведомление заявителя о принятом решении и выдача результата предоставления муниципальной услуги заявителю.</w:t>
      </w:r>
    </w:p>
    <w:p w:rsidR="00D655E8" w:rsidRPr="004B6A3C" w:rsidRDefault="00D655E8" w:rsidP="00D655E8">
      <w:pPr>
        <w:ind w:firstLine="709"/>
        <w:jc w:val="both"/>
        <w:rPr>
          <w:b/>
          <w:sz w:val="28"/>
          <w:szCs w:val="28"/>
        </w:rPr>
      </w:pPr>
      <w:r w:rsidRPr="004B6A3C">
        <w:rPr>
          <w:b/>
          <w:sz w:val="28"/>
          <w:szCs w:val="28"/>
        </w:rPr>
        <w:t>3.2. Прием заявления об оказании муниципальной услуги и прилагаемых документов и их регистрация.</w:t>
      </w:r>
    </w:p>
    <w:p w:rsidR="00D655E8" w:rsidRPr="004B6A3C" w:rsidRDefault="00D655E8" w:rsidP="00D655E8">
      <w:pPr>
        <w:ind w:firstLine="709"/>
        <w:jc w:val="both"/>
        <w:rPr>
          <w:sz w:val="28"/>
          <w:szCs w:val="28"/>
        </w:rPr>
      </w:pPr>
      <w:r w:rsidRPr="004B6A3C">
        <w:rPr>
          <w:sz w:val="28"/>
          <w:szCs w:val="28"/>
        </w:rPr>
        <w:t>Основанием для начала выполнения административной процедуры является поступление в уполномоченный орган от заявителя документов, необходимых для предоставления муниципальной услуги.</w:t>
      </w:r>
    </w:p>
    <w:p w:rsidR="00D655E8" w:rsidRPr="004B6A3C" w:rsidRDefault="00D655E8" w:rsidP="00D655E8">
      <w:pPr>
        <w:ind w:firstLine="709"/>
        <w:jc w:val="both"/>
        <w:rPr>
          <w:sz w:val="28"/>
          <w:szCs w:val="28"/>
        </w:rPr>
      </w:pPr>
      <w:r w:rsidRPr="004B6A3C">
        <w:rPr>
          <w:sz w:val="28"/>
          <w:szCs w:val="28"/>
        </w:rPr>
        <w:t>Порядок передачи результата оказания услуги.</w:t>
      </w:r>
    </w:p>
    <w:p w:rsidR="00D655E8" w:rsidRPr="004B6A3C" w:rsidRDefault="00D655E8" w:rsidP="00D655E8">
      <w:pPr>
        <w:ind w:firstLine="709"/>
        <w:jc w:val="both"/>
        <w:rPr>
          <w:sz w:val="28"/>
          <w:szCs w:val="28"/>
        </w:rPr>
      </w:pPr>
      <w:r w:rsidRPr="004B6A3C">
        <w:rPr>
          <w:sz w:val="28"/>
          <w:szCs w:val="28"/>
        </w:rPr>
        <w:t>Передача уполномоченным органом в структурное подразделение, ответственное за предоставление муниципальной услуги.</w:t>
      </w:r>
    </w:p>
    <w:p w:rsidR="00D655E8" w:rsidRPr="004B6A3C" w:rsidRDefault="00D655E8" w:rsidP="00D655E8">
      <w:pPr>
        <w:ind w:firstLine="709"/>
        <w:jc w:val="both"/>
        <w:rPr>
          <w:sz w:val="28"/>
          <w:szCs w:val="28"/>
        </w:rPr>
      </w:pPr>
      <w:r w:rsidRPr="004B6A3C">
        <w:rPr>
          <w:sz w:val="28"/>
          <w:szCs w:val="28"/>
        </w:rPr>
        <w:t>Способ фиксации результата.</w:t>
      </w:r>
    </w:p>
    <w:p w:rsidR="00D655E8" w:rsidRPr="004B6A3C" w:rsidRDefault="00D655E8" w:rsidP="00D655E8">
      <w:pPr>
        <w:ind w:firstLine="709"/>
        <w:jc w:val="both"/>
        <w:rPr>
          <w:sz w:val="28"/>
          <w:szCs w:val="28"/>
        </w:rPr>
      </w:pPr>
      <w:r w:rsidRPr="004B6A3C">
        <w:rPr>
          <w:sz w:val="28"/>
          <w:szCs w:val="28"/>
        </w:rPr>
        <w:t>Присвоение уполномоченным органом регистрационного номера поступившим документам.</w:t>
      </w:r>
    </w:p>
    <w:p w:rsidR="00D655E8" w:rsidRPr="004B6A3C" w:rsidRDefault="00D655E8" w:rsidP="00D655E8">
      <w:pPr>
        <w:ind w:firstLine="709"/>
        <w:jc w:val="both"/>
        <w:rPr>
          <w:sz w:val="28"/>
          <w:szCs w:val="28"/>
        </w:rPr>
      </w:pPr>
      <w:r w:rsidRPr="004B6A3C">
        <w:rPr>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услуги.</w:t>
      </w:r>
    </w:p>
    <w:p w:rsidR="00D655E8" w:rsidRPr="00014501" w:rsidRDefault="00D655E8" w:rsidP="00D655E8">
      <w:pPr>
        <w:ind w:firstLine="709"/>
        <w:jc w:val="both"/>
        <w:rPr>
          <w:b/>
          <w:sz w:val="28"/>
          <w:szCs w:val="28"/>
        </w:rPr>
      </w:pPr>
      <w:r w:rsidRPr="00014501">
        <w:rPr>
          <w:b/>
          <w:sz w:val="28"/>
          <w:szCs w:val="28"/>
        </w:rPr>
        <w:t>3.3. Рассмотрение документов, представленных заявителем.</w:t>
      </w:r>
    </w:p>
    <w:p w:rsidR="00D655E8" w:rsidRPr="00014501" w:rsidRDefault="00D655E8" w:rsidP="00D655E8">
      <w:pPr>
        <w:ind w:firstLine="709"/>
        <w:jc w:val="both"/>
        <w:rPr>
          <w:sz w:val="28"/>
          <w:szCs w:val="28"/>
        </w:rPr>
      </w:pPr>
      <w:r w:rsidRPr="00014501">
        <w:rPr>
          <w:sz w:val="28"/>
          <w:szCs w:val="28"/>
        </w:rPr>
        <w:t xml:space="preserve">Основанием для начала выполнения административной процедуры является поступление документов </w:t>
      </w:r>
      <w:r w:rsidR="004D5728" w:rsidRPr="00014501">
        <w:rPr>
          <w:sz w:val="28"/>
          <w:szCs w:val="28"/>
        </w:rPr>
        <w:t>в Управление</w:t>
      </w:r>
      <w:r w:rsidRPr="00014501">
        <w:rPr>
          <w:sz w:val="28"/>
          <w:szCs w:val="28"/>
        </w:rPr>
        <w:t>, ответственн</w:t>
      </w:r>
      <w:r w:rsidR="004D5728" w:rsidRPr="00014501">
        <w:rPr>
          <w:sz w:val="28"/>
          <w:szCs w:val="28"/>
        </w:rPr>
        <w:t>ое</w:t>
      </w:r>
      <w:r w:rsidRPr="00014501">
        <w:rPr>
          <w:sz w:val="28"/>
          <w:szCs w:val="28"/>
        </w:rPr>
        <w:t xml:space="preserve"> за предоставление муниципальной услуги.</w:t>
      </w:r>
    </w:p>
    <w:p w:rsidR="00D655E8" w:rsidRPr="00014501" w:rsidRDefault="00D655E8" w:rsidP="00D655E8">
      <w:pPr>
        <w:ind w:firstLine="709"/>
        <w:jc w:val="both"/>
        <w:rPr>
          <w:sz w:val="28"/>
          <w:szCs w:val="28"/>
        </w:rPr>
      </w:pPr>
      <w:r w:rsidRPr="00014501">
        <w:rPr>
          <w:sz w:val="28"/>
          <w:szCs w:val="28"/>
        </w:rPr>
        <w:t>Порядок передачи результата оказания услуги.</w:t>
      </w:r>
    </w:p>
    <w:p w:rsidR="00D655E8" w:rsidRPr="00014501" w:rsidRDefault="00D655E8" w:rsidP="00D655E8">
      <w:pPr>
        <w:ind w:firstLine="709"/>
        <w:jc w:val="both"/>
        <w:rPr>
          <w:sz w:val="28"/>
          <w:szCs w:val="28"/>
        </w:rPr>
      </w:pPr>
      <w:r w:rsidRPr="00014501">
        <w:rPr>
          <w:sz w:val="28"/>
          <w:szCs w:val="28"/>
        </w:rPr>
        <w:t xml:space="preserve">При поступлении документов специалист </w:t>
      </w:r>
      <w:r w:rsidR="004D5728" w:rsidRPr="00014501">
        <w:rPr>
          <w:sz w:val="28"/>
          <w:szCs w:val="28"/>
        </w:rPr>
        <w:t>Управления</w:t>
      </w:r>
      <w:r w:rsidRPr="00014501">
        <w:rPr>
          <w:sz w:val="28"/>
          <w:szCs w:val="28"/>
        </w:rPr>
        <w:t xml:space="preserve"> устанавливает предмет обращения, устанавливает личность заявителя, получает согласие заявителя на обработку персональных данных, осуществляет проверку </w:t>
      </w:r>
      <w:r w:rsidRPr="00014501">
        <w:rPr>
          <w:sz w:val="28"/>
          <w:szCs w:val="28"/>
        </w:rPr>
        <w:lastRenderedPageBreak/>
        <w:t>подлинности, полноты и правильности оформления представленных документов, указанных в пункте 2.</w:t>
      </w:r>
      <w:r w:rsidR="004D5728" w:rsidRPr="00014501">
        <w:rPr>
          <w:sz w:val="28"/>
          <w:szCs w:val="28"/>
        </w:rPr>
        <w:t>7</w:t>
      </w:r>
      <w:r w:rsidRPr="00014501">
        <w:rPr>
          <w:sz w:val="28"/>
          <w:szCs w:val="28"/>
        </w:rPr>
        <w:t xml:space="preserve">. административного регламента, на: </w:t>
      </w:r>
    </w:p>
    <w:p w:rsidR="00D655E8" w:rsidRPr="00014501" w:rsidRDefault="00D655E8" w:rsidP="00D655E8">
      <w:pPr>
        <w:ind w:firstLine="709"/>
        <w:jc w:val="both"/>
        <w:rPr>
          <w:sz w:val="28"/>
          <w:szCs w:val="28"/>
        </w:rPr>
      </w:pPr>
      <w:r w:rsidRPr="00014501">
        <w:rPr>
          <w:sz w:val="28"/>
          <w:szCs w:val="28"/>
        </w:rPr>
        <w:t xml:space="preserve">- соответствие заявления установленной форме; </w:t>
      </w:r>
    </w:p>
    <w:p w:rsidR="00D655E8" w:rsidRPr="00014501" w:rsidRDefault="00D655E8" w:rsidP="00D655E8">
      <w:pPr>
        <w:ind w:firstLine="709"/>
        <w:jc w:val="both"/>
        <w:rPr>
          <w:sz w:val="28"/>
          <w:szCs w:val="28"/>
        </w:rPr>
      </w:pPr>
      <w:r w:rsidRPr="00014501">
        <w:rPr>
          <w:sz w:val="28"/>
          <w:szCs w:val="28"/>
        </w:rPr>
        <w:t xml:space="preserve">- наличие полного пакета документов; </w:t>
      </w:r>
    </w:p>
    <w:p w:rsidR="00D655E8" w:rsidRPr="00014501" w:rsidRDefault="00D655E8" w:rsidP="00D655E8">
      <w:pPr>
        <w:ind w:firstLine="709"/>
        <w:jc w:val="both"/>
        <w:rPr>
          <w:sz w:val="28"/>
          <w:szCs w:val="28"/>
        </w:rPr>
      </w:pPr>
      <w:r w:rsidRPr="00014501">
        <w:rPr>
          <w:sz w:val="28"/>
          <w:szCs w:val="28"/>
        </w:rPr>
        <w:t>- 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с оригиналами.</w:t>
      </w:r>
    </w:p>
    <w:p w:rsidR="00D655E8" w:rsidRPr="00014501" w:rsidRDefault="00D655E8" w:rsidP="00D655E8">
      <w:pPr>
        <w:ind w:firstLine="709"/>
        <w:jc w:val="both"/>
        <w:rPr>
          <w:sz w:val="28"/>
          <w:szCs w:val="28"/>
        </w:rPr>
      </w:pPr>
      <w:r w:rsidRPr="00014501">
        <w:rPr>
          <w:sz w:val="28"/>
          <w:szCs w:val="28"/>
        </w:rPr>
        <w:t xml:space="preserve">Специалист </w:t>
      </w:r>
      <w:r w:rsidR="004D5728" w:rsidRPr="00014501">
        <w:rPr>
          <w:sz w:val="28"/>
          <w:szCs w:val="28"/>
        </w:rPr>
        <w:t>Управления</w:t>
      </w:r>
      <w:r w:rsidRPr="00014501">
        <w:rPr>
          <w:sz w:val="28"/>
          <w:szCs w:val="28"/>
        </w:rPr>
        <w:t>, ответственный за обработку документов, необходимых для предоставления муниципальной услуги:</w:t>
      </w:r>
    </w:p>
    <w:p w:rsidR="00D655E8" w:rsidRPr="00014501" w:rsidRDefault="00D655E8" w:rsidP="00D655E8">
      <w:pPr>
        <w:ind w:firstLine="709"/>
        <w:jc w:val="both"/>
        <w:rPr>
          <w:sz w:val="28"/>
          <w:szCs w:val="28"/>
        </w:rPr>
      </w:pPr>
      <w:r w:rsidRPr="00014501">
        <w:rPr>
          <w:sz w:val="28"/>
          <w:szCs w:val="28"/>
        </w:rPr>
        <w:t>-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D655E8" w:rsidRPr="00014501" w:rsidRDefault="00D655E8" w:rsidP="00D655E8">
      <w:pPr>
        <w:ind w:firstLine="709"/>
        <w:jc w:val="both"/>
        <w:rPr>
          <w:sz w:val="28"/>
          <w:szCs w:val="28"/>
        </w:rPr>
      </w:pPr>
      <w:r w:rsidRPr="00014501">
        <w:rPr>
          <w:sz w:val="28"/>
          <w:szCs w:val="28"/>
        </w:rPr>
        <w:t>- при наличии оснований, указанных в пункте 2.</w:t>
      </w:r>
      <w:r w:rsidR="00014501" w:rsidRPr="00014501">
        <w:rPr>
          <w:sz w:val="28"/>
          <w:szCs w:val="28"/>
        </w:rPr>
        <w:t>9</w:t>
      </w:r>
      <w:r w:rsidRPr="00014501">
        <w:rPr>
          <w:sz w:val="28"/>
          <w:szCs w:val="28"/>
        </w:rPr>
        <w:t>. настоящего Административного регламента, оформляет проект решения об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Способ фиксации результата.</w:t>
      </w:r>
    </w:p>
    <w:p w:rsidR="00D655E8" w:rsidRPr="00014501" w:rsidRDefault="00D655E8" w:rsidP="00D655E8">
      <w:pPr>
        <w:ind w:firstLine="709"/>
        <w:jc w:val="both"/>
        <w:rPr>
          <w:sz w:val="28"/>
          <w:szCs w:val="28"/>
        </w:rPr>
      </w:pPr>
      <w:r w:rsidRPr="00014501">
        <w:rPr>
          <w:sz w:val="28"/>
          <w:szCs w:val="28"/>
        </w:rPr>
        <w:t>Внесение записи в журнал учета выданных разрешений с присвоением регистрационного номера.</w:t>
      </w:r>
    </w:p>
    <w:p w:rsidR="00D655E8" w:rsidRPr="00014501" w:rsidRDefault="00D655E8" w:rsidP="00D655E8">
      <w:pPr>
        <w:ind w:firstLine="709"/>
        <w:jc w:val="both"/>
        <w:rPr>
          <w:sz w:val="28"/>
          <w:szCs w:val="28"/>
        </w:rPr>
      </w:pPr>
      <w:r w:rsidRPr="00014501">
        <w:rPr>
          <w:sz w:val="28"/>
          <w:szCs w:val="28"/>
        </w:rPr>
        <w:t>Результатом административной процедуры является проверка представленных документов,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D655E8" w:rsidRPr="00014501" w:rsidRDefault="00D655E8" w:rsidP="00D655E8">
      <w:pPr>
        <w:ind w:firstLine="709"/>
        <w:jc w:val="both"/>
        <w:rPr>
          <w:b/>
          <w:sz w:val="28"/>
          <w:szCs w:val="28"/>
        </w:rPr>
      </w:pPr>
      <w:r w:rsidRPr="00014501">
        <w:rPr>
          <w:b/>
          <w:sz w:val="28"/>
          <w:szCs w:val="28"/>
        </w:rPr>
        <w:t>3.4. Подготовка результата предоставления муниципальной услуги.</w:t>
      </w:r>
    </w:p>
    <w:p w:rsidR="00D655E8" w:rsidRPr="00014501" w:rsidRDefault="00D655E8" w:rsidP="00D655E8">
      <w:pPr>
        <w:ind w:firstLine="709"/>
        <w:jc w:val="both"/>
        <w:rPr>
          <w:sz w:val="28"/>
          <w:szCs w:val="28"/>
        </w:rPr>
      </w:pPr>
      <w:r w:rsidRPr="00014501">
        <w:rPr>
          <w:sz w:val="28"/>
          <w:szCs w:val="28"/>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Порядок передачи результата оказания услуги.</w:t>
      </w:r>
    </w:p>
    <w:p w:rsidR="00D655E8" w:rsidRPr="00014501" w:rsidRDefault="00D655E8" w:rsidP="00D655E8">
      <w:pPr>
        <w:ind w:firstLine="709"/>
        <w:jc w:val="both"/>
        <w:rPr>
          <w:sz w:val="28"/>
          <w:szCs w:val="28"/>
        </w:rPr>
      </w:pPr>
      <w:r w:rsidRPr="00014501">
        <w:rPr>
          <w:sz w:val="28"/>
          <w:szCs w:val="28"/>
        </w:rPr>
        <w:t xml:space="preserve">Специалист </w:t>
      </w:r>
      <w:r w:rsidR="004D5728" w:rsidRPr="00014501">
        <w:rPr>
          <w:sz w:val="28"/>
          <w:szCs w:val="28"/>
        </w:rPr>
        <w:t>Управления</w:t>
      </w:r>
      <w:r w:rsidRPr="00014501">
        <w:rPr>
          <w:sz w:val="28"/>
          <w:szCs w:val="28"/>
        </w:rPr>
        <w:t>, ответственный за формирование результата предоставления муниципальной услуги, обеспечивает подготовку решения  о предоставлении или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 xml:space="preserve">В результате принятого решения специалист </w:t>
      </w:r>
      <w:r w:rsidR="004D5728" w:rsidRPr="00014501">
        <w:rPr>
          <w:sz w:val="28"/>
          <w:szCs w:val="28"/>
        </w:rPr>
        <w:t>Управления</w:t>
      </w:r>
      <w:r w:rsidRPr="00014501">
        <w:rPr>
          <w:sz w:val="28"/>
          <w:szCs w:val="28"/>
        </w:rPr>
        <w:t xml:space="preserve"> осуществляет подготовку ответов заявителям.</w:t>
      </w:r>
    </w:p>
    <w:p w:rsidR="00D655E8" w:rsidRPr="00014501" w:rsidRDefault="00D655E8" w:rsidP="00D655E8">
      <w:pPr>
        <w:ind w:firstLine="709"/>
        <w:jc w:val="both"/>
        <w:rPr>
          <w:sz w:val="28"/>
          <w:szCs w:val="28"/>
        </w:rPr>
      </w:pPr>
      <w:r w:rsidRPr="00F47222">
        <w:rPr>
          <w:sz w:val="28"/>
          <w:szCs w:val="28"/>
        </w:rPr>
        <w:t xml:space="preserve">Разрешение оформляется по форме, согласно приложению </w:t>
      </w:r>
      <w:r w:rsidR="00E13C4E" w:rsidRPr="00F47222">
        <w:rPr>
          <w:sz w:val="28"/>
          <w:szCs w:val="28"/>
        </w:rPr>
        <w:t>4</w:t>
      </w:r>
      <w:r w:rsidRPr="00F47222">
        <w:rPr>
          <w:sz w:val="28"/>
          <w:szCs w:val="28"/>
        </w:rPr>
        <w:t xml:space="preserve"> к настоящему Административному регламенту.</w:t>
      </w:r>
    </w:p>
    <w:p w:rsidR="00D655E8" w:rsidRPr="00014501" w:rsidRDefault="00D655E8" w:rsidP="00D655E8">
      <w:pPr>
        <w:ind w:firstLine="709"/>
        <w:jc w:val="both"/>
        <w:rPr>
          <w:sz w:val="28"/>
          <w:szCs w:val="28"/>
        </w:rPr>
      </w:pPr>
      <w:r w:rsidRPr="00014501">
        <w:rPr>
          <w:sz w:val="28"/>
          <w:szCs w:val="28"/>
        </w:rPr>
        <w:t xml:space="preserve">Отказ в предоставлении муниципальной услуги оформляется </w:t>
      </w:r>
      <w:r w:rsidR="005A41FB">
        <w:rPr>
          <w:sz w:val="28"/>
          <w:szCs w:val="28"/>
        </w:rPr>
        <w:t xml:space="preserve">письменным </w:t>
      </w:r>
      <w:r w:rsidRPr="00014501">
        <w:rPr>
          <w:sz w:val="28"/>
          <w:szCs w:val="28"/>
        </w:rPr>
        <w:t>уведомлением.</w:t>
      </w:r>
    </w:p>
    <w:p w:rsidR="00D655E8" w:rsidRPr="00014501" w:rsidRDefault="00D655E8" w:rsidP="00D655E8">
      <w:pPr>
        <w:ind w:firstLine="709"/>
        <w:jc w:val="both"/>
        <w:rPr>
          <w:sz w:val="28"/>
          <w:szCs w:val="28"/>
        </w:rPr>
      </w:pPr>
      <w:r w:rsidRPr="00014501">
        <w:rPr>
          <w:sz w:val="28"/>
          <w:szCs w:val="28"/>
        </w:rPr>
        <w:t>Способ фиксации результата.</w:t>
      </w:r>
    </w:p>
    <w:p w:rsidR="00D655E8" w:rsidRPr="00014501" w:rsidRDefault="00D655E8" w:rsidP="00D655E8">
      <w:pPr>
        <w:ind w:firstLine="709"/>
        <w:jc w:val="both"/>
        <w:rPr>
          <w:sz w:val="28"/>
          <w:szCs w:val="28"/>
        </w:rPr>
      </w:pPr>
      <w:r w:rsidRPr="00014501">
        <w:rPr>
          <w:sz w:val="28"/>
          <w:szCs w:val="28"/>
        </w:rPr>
        <w:t>Внесение записи в журнал учета выданных разрешений с присвоением регистрационного номера.</w:t>
      </w:r>
    </w:p>
    <w:p w:rsidR="00D655E8" w:rsidRPr="00014501" w:rsidRDefault="00D655E8" w:rsidP="00D655E8">
      <w:pPr>
        <w:ind w:firstLine="709"/>
        <w:jc w:val="both"/>
        <w:rPr>
          <w:sz w:val="28"/>
          <w:szCs w:val="28"/>
        </w:rPr>
      </w:pPr>
      <w:r w:rsidRPr="00014501">
        <w:rPr>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Критерии принятия решений.</w:t>
      </w:r>
    </w:p>
    <w:p w:rsidR="00D655E8" w:rsidRPr="00014501" w:rsidRDefault="00D655E8" w:rsidP="00D655E8">
      <w:pPr>
        <w:ind w:firstLine="709"/>
        <w:jc w:val="both"/>
        <w:rPr>
          <w:sz w:val="28"/>
          <w:szCs w:val="28"/>
        </w:rPr>
      </w:pPr>
      <w:r w:rsidRPr="00014501">
        <w:rPr>
          <w:sz w:val="28"/>
          <w:szCs w:val="28"/>
        </w:rPr>
        <w:t>Проверка полноты и качества предоставления муниципальной услуги включает в себя:</w:t>
      </w:r>
    </w:p>
    <w:p w:rsidR="00D655E8" w:rsidRPr="00014501" w:rsidRDefault="00D655E8" w:rsidP="00D655E8">
      <w:pPr>
        <w:ind w:firstLine="709"/>
        <w:jc w:val="both"/>
        <w:rPr>
          <w:sz w:val="28"/>
          <w:szCs w:val="28"/>
        </w:rPr>
      </w:pPr>
      <w:r w:rsidRPr="00014501">
        <w:rPr>
          <w:sz w:val="28"/>
          <w:szCs w:val="28"/>
        </w:rPr>
        <w:t>- проведение проверок, направленных на выявление и устранение нарушений прав заявителей (законных представителей);</w:t>
      </w:r>
    </w:p>
    <w:p w:rsidR="00D655E8" w:rsidRPr="00014501" w:rsidRDefault="00D655E8" w:rsidP="00D655E8">
      <w:pPr>
        <w:ind w:firstLine="709"/>
        <w:jc w:val="both"/>
        <w:rPr>
          <w:sz w:val="28"/>
          <w:szCs w:val="28"/>
        </w:rPr>
      </w:pPr>
      <w:r w:rsidRPr="00014501">
        <w:rPr>
          <w:sz w:val="28"/>
          <w:szCs w:val="28"/>
        </w:rPr>
        <w:lastRenderedPageBreak/>
        <w:t>- рассмотрение;</w:t>
      </w:r>
    </w:p>
    <w:p w:rsidR="00D655E8" w:rsidRPr="00014501" w:rsidRDefault="00D655E8" w:rsidP="00D655E8">
      <w:pPr>
        <w:ind w:firstLine="709"/>
        <w:jc w:val="both"/>
        <w:rPr>
          <w:sz w:val="28"/>
          <w:szCs w:val="28"/>
        </w:rPr>
      </w:pPr>
      <w:r w:rsidRPr="00014501">
        <w:rPr>
          <w:sz w:val="28"/>
          <w:szCs w:val="28"/>
        </w:rPr>
        <w:t>- принятие решений;</w:t>
      </w:r>
    </w:p>
    <w:p w:rsidR="00D655E8" w:rsidRPr="00014501" w:rsidRDefault="00D655E8" w:rsidP="00D655E8">
      <w:pPr>
        <w:ind w:firstLine="709"/>
        <w:jc w:val="both"/>
        <w:rPr>
          <w:sz w:val="28"/>
          <w:szCs w:val="28"/>
        </w:rPr>
      </w:pPr>
      <w:r w:rsidRPr="00014501">
        <w:rPr>
          <w:sz w:val="28"/>
          <w:szCs w:val="28"/>
        </w:rPr>
        <w:t>-подготовку ответов на обращения заявителей (законных представителей), содержащие жалобы на действия (бездействие) и решения должностных лиц Администрации, сотрудников МФЦ, муниципальных служащих;</w:t>
      </w:r>
    </w:p>
    <w:p w:rsidR="00D655E8" w:rsidRPr="00014501" w:rsidRDefault="00D655E8" w:rsidP="00D655E8">
      <w:pPr>
        <w:ind w:firstLine="709"/>
        <w:jc w:val="both"/>
        <w:rPr>
          <w:sz w:val="28"/>
          <w:szCs w:val="28"/>
        </w:rPr>
      </w:pPr>
      <w:r w:rsidRPr="00014501">
        <w:rPr>
          <w:sz w:val="28"/>
          <w:szCs w:val="28"/>
        </w:rPr>
        <w:t>- выявления возможности и способов улучшения качества предоставления муниципальной услуги.</w:t>
      </w:r>
    </w:p>
    <w:p w:rsidR="00D655E8" w:rsidRPr="00014501" w:rsidRDefault="00D655E8" w:rsidP="00D655E8">
      <w:pPr>
        <w:ind w:firstLine="709"/>
        <w:jc w:val="both"/>
        <w:rPr>
          <w:sz w:val="28"/>
          <w:szCs w:val="28"/>
        </w:rPr>
      </w:pPr>
      <w:r w:rsidRPr="00014501">
        <w:rPr>
          <w:sz w:val="28"/>
          <w:szCs w:val="28"/>
        </w:rPr>
        <w:t>3.5. Уведомление заявителя о принятом решении и выдача результата предоставления муниципальной услуги заявителю.</w:t>
      </w:r>
    </w:p>
    <w:p w:rsidR="00D655E8" w:rsidRPr="00014501" w:rsidRDefault="00D655E8" w:rsidP="00D655E8">
      <w:pPr>
        <w:ind w:firstLine="709"/>
        <w:jc w:val="both"/>
        <w:rPr>
          <w:sz w:val="28"/>
          <w:szCs w:val="28"/>
        </w:rPr>
      </w:pPr>
      <w:r w:rsidRPr="00014501">
        <w:rPr>
          <w:sz w:val="28"/>
          <w:szCs w:val="28"/>
        </w:rPr>
        <w:t xml:space="preserve">Основанием для начала выдачи документов является поступление специалисту </w:t>
      </w:r>
      <w:r w:rsidR="00E13C4E" w:rsidRPr="00014501">
        <w:rPr>
          <w:sz w:val="28"/>
          <w:szCs w:val="28"/>
        </w:rPr>
        <w:t>Администрации, Управления</w:t>
      </w:r>
      <w:r w:rsidRPr="00014501">
        <w:rPr>
          <w:sz w:val="28"/>
          <w:szCs w:val="28"/>
        </w:rPr>
        <w:t xml:space="preserve"> либо специалисту МФЦ, ответственному за выдачу документов, результата предоставления муниципальной услуги для выдачи их заявителю.</w:t>
      </w:r>
    </w:p>
    <w:p w:rsidR="00D655E8" w:rsidRPr="00014501" w:rsidRDefault="00D655E8" w:rsidP="00D655E8">
      <w:pPr>
        <w:ind w:firstLine="709"/>
        <w:jc w:val="both"/>
        <w:rPr>
          <w:sz w:val="28"/>
          <w:szCs w:val="28"/>
        </w:rPr>
      </w:pPr>
      <w:r w:rsidRPr="00014501">
        <w:rPr>
          <w:sz w:val="28"/>
          <w:szCs w:val="28"/>
        </w:rPr>
        <w:t>Порядок передачи результата оказания услуги.</w:t>
      </w:r>
    </w:p>
    <w:p w:rsidR="00D655E8" w:rsidRPr="00014501" w:rsidRDefault="00D655E8" w:rsidP="00D655E8">
      <w:pPr>
        <w:ind w:firstLine="709"/>
        <w:jc w:val="both"/>
        <w:rPr>
          <w:sz w:val="28"/>
          <w:szCs w:val="28"/>
        </w:rPr>
      </w:pPr>
      <w:r w:rsidRPr="00014501">
        <w:rPr>
          <w:sz w:val="28"/>
          <w:szCs w:val="28"/>
        </w:rPr>
        <w:t xml:space="preserve">Уведомление заявителя о принятом решении осуществляется специалистом </w:t>
      </w:r>
      <w:r w:rsidR="00E13C4E" w:rsidRPr="00014501">
        <w:rPr>
          <w:sz w:val="28"/>
          <w:szCs w:val="28"/>
        </w:rPr>
        <w:t>Администрации, Управления</w:t>
      </w:r>
      <w:r w:rsidRPr="00014501">
        <w:rPr>
          <w:sz w:val="28"/>
          <w:szCs w:val="28"/>
        </w:rPr>
        <w:t xml:space="preserve">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D655E8" w:rsidRPr="00014501" w:rsidRDefault="00D655E8" w:rsidP="00D655E8">
      <w:pPr>
        <w:ind w:firstLine="709"/>
        <w:jc w:val="both"/>
        <w:rPr>
          <w:sz w:val="28"/>
          <w:szCs w:val="28"/>
        </w:rPr>
      </w:pPr>
      <w:r w:rsidRPr="00014501">
        <w:rPr>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Способ фиксации результата.</w:t>
      </w:r>
    </w:p>
    <w:p w:rsidR="00D655E8" w:rsidRPr="00014501" w:rsidRDefault="00D655E8" w:rsidP="00D655E8">
      <w:pPr>
        <w:ind w:firstLine="709"/>
        <w:jc w:val="both"/>
        <w:rPr>
          <w:sz w:val="28"/>
          <w:szCs w:val="28"/>
        </w:rPr>
      </w:pPr>
      <w:r w:rsidRPr="00014501">
        <w:rPr>
          <w:sz w:val="28"/>
          <w:szCs w:val="28"/>
        </w:rPr>
        <w:t>Внесение записи в журнал учета выданных разрешений с присвоением регистрационного номера.</w:t>
      </w:r>
    </w:p>
    <w:p w:rsidR="00810092" w:rsidRDefault="00D655E8" w:rsidP="00D655E8">
      <w:pPr>
        <w:ind w:firstLine="709"/>
        <w:jc w:val="both"/>
        <w:rPr>
          <w:color w:val="FF0000"/>
          <w:sz w:val="28"/>
          <w:szCs w:val="28"/>
        </w:rPr>
      </w:pPr>
      <w:r w:rsidRPr="00014501">
        <w:rPr>
          <w:sz w:val="28"/>
          <w:szCs w:val="28"/>
        </w:rPr>
        <w:t>Результатом выполнения административной процедуры является уведомление заявителя о принятом решении и выдача ему результата предоставления муниципальной услуги.</w:t>
      </w:r>
    </w:p>
    <w:p w:rsidR="00AE43A5" w:rsidRDefault="00AE43A5" w:rsidP="00E13847">
      <w:pPr>
        <w:tabs>
          <w:tab w:val="left" w:pos="720"/>
        </w:tabs>
        <w:ind w:firstLine="709"/>
        <w:jc w:val="both"/>
        <w:rPr>
          <w:b/>
          <w:sz w:val="28"/>
          <w:szCs w:val="28"/>
        </w:rPr>
      </w:pPr>
    </w:p>
    <w:p w:rsidR="00AE43A5" w:rsidRPr="001E070F" w:rsidRDefault="00AE43A5" w:rsidP="00AE43A5">
      <w:pPr>
        <w:jc w:val="both"/>
        <w:rPr>
          <w:b/>
          <w:sz w:val="28"/>
          <w:szCs w:val="28"/>
        </w:rPr>
      </w:pPr>
      <w:r w:rsidRPr="001E070F">
        <w:rPr>
          <w:b/>
          <w:sz w:val="28"/>
          <w:szCs w:val="28"/>
        </w:rPr>
        <w:t xml:space="preserve">    3.</w:t>
      </w:r>
      <w:r>
        <w:rPr>
          <w:b/>
          <w:sz w:val="28"/>
          <w:szCs w:val="28"/>
        </w:rPr>
        <w:t>5</w:t>
      </w:r>
      <w:r w:rsidRPr="001E070F">
        <w:rPr>
          <w:b/>
          <w:sz w:val="28"/>
          <w:szCs w:val="28"/>
        </w:rPr>
        <w:t xml:space="preserve">. </w:t>
      </w:r>
      <w:r>
        <w:rPr>
          <w:b/>
          <w:sz w:val="28"/>
          <w:szCs w:val="28"/>
        </w:rPr>
        <w:t>П</w:t>
      </w:r>
      <w:r w:rsidRPr="001E070F">
        <w:rPr>
          <w:b/>
          <w:sz w:val="28"/>
          <w:szCs w:val="28"/>
        </w:rPr>
        <w:t>орядок получения заявителем сведений, в том числе в электронной форме, о ходе рассмотрения запроса о предоставлении муниципальной услуги</w:t>
      </w:r>
      <w:r>
        <w:rPr>
          <w:b/>
          <w:sz w:val="28"/>
          <w:szCs w:val="28"/>
        </w:rPr>
        <w:t>.</w:t>
      </w:r>
    </w:p>
    <w:p w:rsidR="00AE43A5" w:rsidRPr="00946392" w:rsidRDefault="00AE43A5" w:rsidP="00AE43A5">
      <w:pPr>
        <w:jc w:val="both"/>
        <w:rPr>
          <w:sz w:val="28"/>
          <w:szCs w:val="28"/>
        </w:rPr>
      </w:pPr>
      <w:r>
        <w:rPr>
          <w:sz w:val="28"/>
          <w:szCs w:val="28"/>
        </w:rPr>
        <w:t xml:space="preserve">   </w:t>
      </w:r>
      <w:r w:rsidRPr="00946392">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AE43A5" w:rsidRPr="00946392" w:rsidRDefault="00AE43A5" w:rsidP="00AE43A5">
      <w:pPr>
        <w:jc w:val="both"/>
        <w:rPr>
          <w:sz w:val="28"/>
          <w:szCs w:val="28"/>
        </w:rPr>
      </w:pPr>
      <w:r>
        <w:rPr>
          <w:sz w:val="28"/>
          <w:szCs w:val="28"/>
        </w:rPr>
        <w:t xml:space="preserve">  </w:t>
      </w:r>
      <w:r w:rsidRPr="00946392">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w:t>
      </w:r>
    </w:p>
    <w:p w:rsidR="00AE43A5" w:rsidRPr="00946392" w:rsidRDefault="00AE43A5" w:rsidP="00AE43A5">
      <w:pPr>
        <w:jc w:val="both"/>
        <w:rPr>
          <w:sz w:val="28"/>
          <w:szCs w:val="28"/>
        </w:rPr>
      </w:pPr>
      <w:r>
        <w:rPr>
          <w:sz w:val="28"/>
          <w:szCs w:val="28"/>
        </w:rPr>
        <w:t xml:space="preserve">  </w:t>
      </w:r>
      <w:r w:rsidRPr="00946392">
        <w:rPr>
          <w:sz w:val="28"/>
          <w:szCs w:val="28"/>
        </w:rPr>
        <w:t>При формировании запроса заявителю обеспечивается:</w:t>
      </w:r>
    </w:p>
    <w:p w:rsidR="00AE43A5" w:rsidRPr="00946392" w:rsidRDefault="00AE43A5" w:rsidP="00AE43A5">
      <w:pPr>
        <w:jc w:val="both"/>
        <w:rPr>
          <w:sz w:val="28"/>
          <w:szCs w:val="28"/>
        </w:rPr>
      </w:pPr>
      <w:r w:rsidRPr="00946392">
        <w:rPr>
          <w:sz w:val="28"/>
          <w:szCs w:val="28"/>
        </w:rPr>
        <w:t>1) возможность копирования и сохранения запроса и иных документов, необходимых для предоставления государственной услуги;</w:t>
      </w:r>
    </w:p>
    <w:p w:rsidR="00AE43A5" w:rsidRPr="00946392" w:rsidRDefault="00AE43A5" w:rsidP="00AE43A5">
      <w:pPr>
        <w:jc w:val="both"/>
        <w:rPr>
          <w:sz w:val="28"/>
          <w:szCs w:val="28"/>
        </w:rPr>
      </w:pPr>
      <w:r w:rsidRPr="00946392">
        <w:rPr>
          <w:sz w:val="28"/>
          <w:szCs w:val="28"/>
        </w:rPr>
        <w:t>2)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AE43A5" w:rsidRPr="00946392" w:rsidRDefault="00AE43A5" w:rsidP="00AE43A5">
      <w:pPr>
        <w:jc w:val="both"/>
        <w:rPr>
          <w:sz w:val="28"/>
          <w:szCs w:val="28"/>
        </w:rPr>
      </w:pPr>
      <w:r w:rsidRPr="00946392">
        <w:rPr>
          <w:sz w:val="28"/>
          <w:szCs w:val="28"/>
        </w:rPr>
        <w:t>3) возможность печати на бумажном носителе копии электронной формы запроса;</w:t>
      </w:r>
    </w:p>
    <w:p w:rsidR="00AE43A5" w:rsidRPr="00946392" w:rsidRDefault="00AE43A5" w:rsidP="00AE43A5">
      <w:pPr>
        <w:jc w:val="both"/>
        <w:rPr>
          <w:sz w:val="28"/>
          <w:szCs w:val="28"/>
        </w:rPr>
      </w:pPr>
      <w:r w:rsidRPr="00946392">
        <w:rPr>
          <w:sz w:val="28"/>
          <w:szCs w:val="28"/>
        </w:rPr>
        <w:lastRenderedPageBreak/>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E43A5" w:rsidRPr="00946392" w:rsidRDefault="00AE43A5" w:rsidP="00AE43A5">
      <w:pPr>
        <w:jc w:val="both"/>
        <w:rPr>
          <w:sz w:val="28"/>
          <w:szCs w:val="28"/>
        </w:rPr>
      </w:pPr>
      <w:r w:rsidRPr="00946392">
        <w:rPr>
          <w:sz w:val="28"/>
          <w:szCs w:val="28"/>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AE43A5" w:rsidRPr="00946392" w:rsidRDefault="00AE43A5" w:rsidP="00AE43A5">
      <w:pPr>
        <w:jc w:val="both"/>
        <w:rPr>
          <w:sz w:val="28"/>
          <w:szCs w:val="28"/>
        </w:rPr>
      </w:pPr>
      <w:r w:rsidRPr="00946392">
        <w:rPr>
          <w:sz w:val="28"/>
          <w:szCs w:val="28"/>
        </w:rPr>
        <w:t>6) возможность вернуться на любой из этапов заполнения электронной формы запроса без потери ранее введенной информации;</w:t>
      </w:r>
    </w:p>
    <w:p w:rsidR="00AE43A5" w:rsidRPr="00946392" w:rsidRDefault="00AE43A5" w:rsidP="00AE43A5">
      <w:pPr>
        <w:jc w:val="both"/>
        <w:rPr>
          <w:sz w:val="28"/>
          <w:szCs w:val="28"/>
        </w:rPr>
      </w:pPr>
      <w:r w:rsidRPr="00946392">
        <w:rPr>
          <w:sz w:val="28"/>
          <w:szCs w:val="28"/>
        </w:rPr>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E43A5" w:rsidRPr="00946392" w:rsidRDefault="00AE43A5" w:rsidP="00AE43A5">
      <w:pPr>
        <w:jc w:val="both"/>
        <w:rPr>
          <w:sz w:val="28"/>
          <w:szCs w:val="28"/>
        </w:rPr>
      </w:pPr>
      <w:r w:rsidRPr="00946392">
        <w:rPr>
          <w:sz w:val="28"/>
          <w:szCs w:val="28"/>
        </w:rPr>
        <w:t>Сформированный и подписанный запрос и иные документы, необходимые для предоставления государственной услуги, направляются в орган (организацию) посредством Единого портала государственных и муниципальных услуг (функций), официального сайта.</w:t>
      </w:r>
    </w:p>
    <w:p w:rsidR="00AE43A5" w:rsidRPr="00946392" w:rsidRDefault="00AE43A5" w:rsidP="00AE43A5">
      <w:pPr>
        <w:jc w:val="both"/>
        <w:rPr>
          <w:sz w:val="28"/>
          <w:szCs w:val="28"/>
        </w:rPr>
      </w:pPr>
      <w:r>
        <w:rPr>
          <w:sz w:val="28"/>
          <w:szCs w:val="28"/>
        </w:rPr>
        <w:t xml:space="preserve">   Управление либо Администрация</w:t>
      </w:r>
      <w:r w:rsidRPr="00946392">
        <w:rPr>
          <w:sz w:val="28"/>
          <w:szCs w:val="28"/>
        </w:rPr>
        <w:t xml:space="preserve">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AE43A5" w:rsidRPr="00946392" w:rsidRDefault="00AE43A5" w:rsidP="00AE43A5">
      <w:pPr>
        <w:jc w:val="both"/>
        <w:rPr>
          <w:sz w:val="28"/>
          <w:szCs w:val="28"/>
        </w:rPr>
      </w:pPr>
      <w:r>
        <w:rPr>
          <w:sz w:val="28"/>
          <w:szCs w:val="28"/>
        </w:rPr>
        <w:t xml:space="preserve">  </w:t>
      </w:r>
      <w:r w:rsidRPr="00946392">
        <w:rPr>
          <w:sz w:val="28"/>
          <w:szCs w:val="28"/>
        </w:rPr>
        <w:t>Срок регистрации запроса - один рабочий день.</w:t>
      </w:r>
    </w:p>
    <w:p w:rsidR="00AE43A5" w:rsidRPr="00946392" w:rsidRDefault="00AE43A5" w:rsidP="00AE43A5">
      <w:pPr>
        <w:jc w:val="both"/>
        <w:rPr>
          <w:sz w:val="28"/>
          <w:szCs w:val="28"/>
        </w:rPr>
      </w:pPr>
      <w:r>
        <w:rPr>
          <w:sz w:val="28"/>
          <w:szCs w:val="28"/>
        </w:rPr>
        <w:t xml:space="preserve">  </w:t>
      </w:r>
      <w:r w:rsidRPr="00946392">
        <w:rPr>
          <w:sz w:val="28"/>
          <w:szCs w:val="28"/>
        </w:rPr>
        <w:t xml:space="preserve">Предоставление государственной услуги начинается со дня приема и регистрации </w:t>
      </w:r>
      <w:r>
        <w:rPr>
          <w:sz w:val="28"/>
          <w:szCs w:val="28"/>
        </w:rPr>
        <w:t>Управлением либо Администрацией</w:t>
      </w:r>
      <w:r w:rsidRPr="00946392">
        <w:rPr>
          <w:sz w:val="28"/>
          <w:szCs w:val="28"/>
        </w:rPr>
        <w:t xml:space="preserve"> электронных документов, необходимых для предоставления государственной услуги, а также получения информации об уплате государственной пошлины заявителем.</w:t>
      </w:r>
    </w:p>
    <w:p w:rsidR="00AE43A5" w:rsidRPr="00946392" w:rsidRDefault="00AE43A5" w:rsidP="00AE43A5">
      <w:pPr>
        <w:jc w:val="both"/>
        <w:rPr>
          <w:sz w:val="28"/>
          <w:szCs w:val="28"/>
        </w:rPr>
      </w:pPr>
      <w:r>
        <w:rPr>
          <w:sz w:val="28"/>
          <w:szCs w:val="28"/>
        </w:rPr>
        <w:t xml:space="preserve">  </w:t>
      </w:r>
      <w:r w:rsidRPr="00946392">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AE43A5" w:rsidRPr="00946392" w:rsidRDefault="00AE43A5" w:rsidP="00AE43A5">
      <w:pPr>
        <w:jc w:val="both"/>
        <w:rPr>
          <w:sz w:val="28"/>
          <w:szCs w:val="28"/>
        </w:rPr>
      </w:pPr>
      <w:r w:rsidRPr="00946392">
        <w:rPr>
          <w:sz w:val="28"/>
          <w:szCs w:val="28"/>
        </w:rP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rsidR="00AE43A5" w:rsidRPr="00946392" w:rsidRDefault="00AE43A5" w:rsidP="00AE43A5">
      <w:pPr>
        <w:jc w:val="both"/>
        <w:rPr>
          <w:sz w:val="28"/>
          <w:szCs w:val="28"/>
        </w:rPr>
      </w:pPr>
      <w:r w:rsidRPr="00946392">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AE43A5" w:rsidRPr="00946392" w:rsidRDefault="00AE43A5" w:rsidP="00AE43A5">
      <w:pPr>
        <w:jc w:val="both"/>
        <w:rPr>
          <w:sz w:val="28"/>
          <w:szCs w:val="28"/>
        </w:rPr>
      </w:pPr>
      <w:r>
        <w:rPr>
          <w:sz w:val="28"/>
          <w:szCs w:val="28"/>
        </w:rPr>
        <w:t xml:space="preserve">   </w:t>
      </w:r>
      <w:r w:rsidRPr="00946392">
        <w:rPr>
          <w:sz w:val="28"/>
          <w:szCs w:val="28"/>
        </w:rPr>
        <w:t xml:space="preserve">Прием и регистрация запроса осуществляются должностным лицом </w:t>
      </w:r>
      <w:r>
        <w:rPr>
          <w:sz w:val="28"/>
          <w:szCs w:val="28"/>
        </w:rPr>
        <w:t>Администрации либо Управления</w:t>
      </w:r>
      <w:r w:rsidRPr="00946392">
        <w:rPr>
          <w:sz w:val="28"/>
          <w:szCs w:val="28"/>
        </w:rPr>
        <w:t xml:space="preserve">, ответственного за предоставление </w:t>
      </w:r>
      <w:r w:rsidR="005A41FB">
        <w:rPr>
          <w:sz w:val="28"/>
          <w:szCs w:val="28"/>
        </w:rPr>
        <w:t xml:space="preserve">муниципальной </w:t>
      </w:r>
      <w:r w:rsidRPr="00946392">
        <w:rPr>
          <w:sz w:val="28"/>
          <w:szCs w:val="28"/>
        </w:rPr>
        <w:t>услуги.</w:t>
      </w:r>
    </w:p>
    <w:p w:rsidR="00AE43A5" w:rsidRPr="00946392" w:rsidRDefault="00AE43A5" w:rsidP="00AE43A5">
      <w:pPr>
        <w:jc w:val="both"/>
        <w:rPr>
          <w:sz w:val="28"/>
          <w:szCs w:val="28"/>
        </w:rPr>
      </w:pPr>
      <w:r>
        <w:rPr>
          <w:sz w:val="28"/>
          <w:szCs w:val="28"/>
        </w:rPr>
        <w:lastRenderedPageBreak/>
        <w:t xml:space="preserve">  </w:t>
      </w:r>
      <w:r w:rsidRPr="00946392">
        <w:rPr>
          <w:sz w:val="28"/>
          <w:szCs w:val="28"/>
        </w:rPr>
        <w:t>После р</w:t>
      </w:r>
      <w:r>
        <w:rPr>
          <w:sz w:val="28"/>
          <w:szCs w:val="28"/>
        </w:rPr>
        <w:t>егистрации запрос направляется специалисту Управления</w:t>
      </w:r>
      <w:r w:rsidRPr="00946392">
        <w:rPr>
          <w:sz w:val="28"/>
          <w:szCs w:val="28"/>
        </w:rPr>
        <w:t xml:space="preserve">, ответственное за предоставление </w:t>
      </w:r>
      <w:r w:rsidR="005A41FB">
        <w:rPr>
          <w:sz w:val="28"/>
          <w:szCs w:val="28"/>
        </w:rPr>
        <w:t xml:space="preserve">муниципальной </w:t>
      </w:r>
      <w:r w:rsidRPr="00946392">
        <w:rPr>
          <w:sz w:val="28"/>
          <w:szCs w:val="28"/>
        </w:rPr>
        <w:t>услуги.</w:t>
      </w:r>
    </w:p>
    <w:p w:rsidR="00AE43A5" w:rsidRPr="00946392" w:rsidRDefault="00AE43A5" w:rsidP="00AE43A5">
      <w:pPr>
        <w:jc w:val="both"/>
        <w:rPr>
          <w:sz w:val="28"/>
          <w:szCs w:val="28"/>
        </w:rPr>
      </w:pPr>
      <w:r>
        <w:rPr>
          <w:sz w:val="28"/>
          <w:szCs w:val="28"/>
        </w:rPr>
        <w:t xml:space="preserve">  </w:t>
      </w:r>
      <w:r w:rsidRPr="00946392">
        <w:rPr>
          <w:sz w:val="28"/>
          <w:szCs w:val="28"/>
        </w:rPr>
        <w:t xml:space="preserve">После принятия запроса заявителя должностным лицом, уполномоченным на предоставление </w:t>
      </w:r>
      <w:r w:rsidR="005A41FB">
        <w:rPr>
          <w:sz w:val="28"/>
          <w:szCs w:val="28"/>
        </w:rPr>
        <w:t xml:space="preserve">муниципальной </w:t>
      </w:r>
      <w:r w:rsidRPr="00946392">
        <w:rPr>
          <w:sz w:val="28"/>
          <w:szCs w:val="28"/>
        </w:rPr>
        <w:t>услуги, статус запроса заявителя в личном кабинете на Портале обновляется до статуса "принято".</w:t>
      </w:r>
    </w:p>
    <w:p w:rsidR="00AE43A5" w:rsidRPr="00946392" w:rsidRDefault="00AE43A5" w:rsidP="00AE43A5">
      <w:pPr>
        <w:jc w:val="both"/>
        <w:rPr>
          <w:sz w:val="28"/>
          <w:szCs w:val="28"/>
        </w:rPr>
      </w:pPr>
      <w:r>
        <w:rPr>
          <w:sz w:val="28"/>
          <w:szCs w:val="28"/>
        </w:rPr>
        <w:t xml:space="preserve">    </w:t>
      </w:r>
      <w:r w:rsidRPr="00946392">
        <w:rPr>
          <w:sz w:val="28"/>
          <w:szCs w:val="28"/>
        </w:rPr>
        <w:t xml:space="preserve">В качестве результата предоставления </w:t>
      </w:r>
      <w:r w:rsidR="005A41FB">
        <w:rPr>
          <w:sz w:val="28"/>
          <w:szCs w:val="28"/>
        </w:rPr>
        <w:t xml:space="preserve">муниципальной </w:t>
      </w:r>
      <w:r w:rsidRPr="00946392">
        <w:rPr>
          <w:sz w:val="28"/>
          <w:szCs w:val="28"/>
        </w:rPr>
        <w:t xml:space="preserve"> услуги заявитель по его выбору вправе получить:</w:t>
      </w:r>
    </w:p>
    <w:p w:rsidR="00AE43A5" w:rsidRPr="00946392" w:rsidRDefault="00AE43A5" w:rsidP="00AE43A5">
      <w:pPr>
        <w:jc w:val="both"/>
        <w:rPr>
          <w:sz w:val="28"/>
          <w:szCs w:val="28"/>
        </w:rPr>
      </w:pPr>
      <w:r w:rsidRPr="00946392">
        <w:rPr>
          <w:sz w:val="28"/>
          <w:szCs w:val="28"/>
        </w:rPr>
        <w:t>1) электронный документ, подписанный уполномоченным должностным лицом с использованием усиленной квалифицированной электронной подписи;</w:t>
      </w:r>
    </w:p>
    <w:p w:rsidR="00AE43A5" w:rsidRPr="00946392" w:rsidRDefault="00AE43A5" w:rsidP="00AE43A5">
      <w:pPr>
        <w:jc w:val="both"/>
        <w:rPr>
          <w:sz w:val="28"/>
          <w:szCs w:val="28"/>
        </w:rPr>
      </w:pPr>
      <w:r w:rsidRPr="00946392">
        <w:rPr>
          <w:sz w:val="28"/>
          <w:szCs w:val="28"/>
        </w:rPr>
        <w:t>2) документ на бумажном носителе.</w:t>
      </w:r>
    </w:p>
    <w:p w:rsidR="00AE43A5" w:rsidRPr="00946392" w:rsidRDefault="00AE43A5" w:rsidP="00AE43A5">
      <w:pPr>
        <w:jc w:val="both"/>
        <w:rPr>
          <w:sz w:val="28"/>
          <w:szCs w:val="28"/>
        </w:rPr>
      </w:pPr>
      <w:r>
        <w:rPr>
          <w:sz w:val="28"/>
          <w:szCs w:val="28"/>
        </w:rPr>
        <w:t xml:space="preserve">  </w:t>
      </w:r>
      <w:r w:rsidRPr="00946392">
        <w:rPr>
          <w:sz w:val="28"/>
          <w:szCs w:val="28"/>
        </w:rPr>
        <w:t>Заявитель имеет возможность получения информации о ходе предоставления государственной услуги.</w:t>
      </w:r>
    </w:p>
    <w:p w:rsidR="00AE43A5" w:rsidRPr="00946392" w:rsidRDefault="00AE43A5" w:rsidP="005A41FB">
      <w:pPr>
        <w:ind w:firstLine="708"/>
        <w:jc w:val="both"/>
        <w:rPr>
          <w:sz w:val="28"/>
          <w:szCs w:val="28"/>
        </w:rPr>
      </w:pPr>
      <w:r w:rsidRPr="00946392">
        <w:rPr>
          <w:sz w:val="28"/>
          <w:szCs w:val="28"/>
        </w:rPr>
        <w:t xml:space="preserve">Информация о ходе предоставления </w:t>
      </w:r>
      <w:r w:rsidR="005A41FB">
        <w:rPr>
          <w:sz w:val="28"/>
          <w:szCs w:val="28"/>
        </w:rPr>
        <w:t xml:space="preserve">муниципальной </w:t>
      </w:r>
      <w:r w:rsidRPr="00946392">
        <w:rPr>
          <w:sz w:val="28"/>
          <w:szCs w:val="28"/>
        </w:rPr>
        <w:t xml:space="preserve"> услуги направляется заявителю в срок, не превышающий одного рабочего дня после получения запроса заявителя о ходе предоставления </w:t>
      </w:r>
      <w:r w:rsidR="005A41FB">
        <w:rPr>
          <w:sz w:val="28"/>
          <w:szCs w:val="28"/>
        </w:rPr>
        <w:t xml:space="preserve"> муниципальной</w:t>
      </w:r>
      <w:r w:rsidRPr="00946392">
        <w:rPr>
          <w:sz w:val="28"/>
          <w:szCs w:val="28"/>
        </w:rPr>
        <w:t xml:space="preserve"> услуги, на адрес электронной почты или с использованием Единого портала по выбору заявителя.</w:t>
      </w:r>
    </w:p>
    <w:p w:rsidR="00AE43A5" w:rsidRPr="00946392" w:rsidRDefault="00AE43A5" w:rsidP="00AE43A5">
      <w:pPr>
        <w:jc w:val="both"/>
        <w:rPr>
          <w:sz w:val="28"/>
          <w:szCs w:val="28"/>
        </w:rPr>
      </w:pPr>
      <w:r w:rsidRPr="00946392">
        <w:rPr>
          <w:sz w:val="28"/>
          <w:szCs w:val="28"/>
        </w:rPr>
        <w:t xml:space="preserve">При предоставлении </w:t>
      </w:r>
      <w:r w:rsidR="005A41FB">
        <w:rPr>
          <w:sz w:val="28"/>
          <w:szCs w:val="28"/>
        </w:rPr>
        <w:t xml:space="preserve">муниципальной </w:t>
      </w:r>
      <w:r w:rsidRPr="00946392">
        <w:rPr>
          <w:sz w:val="28"/>
          <w:szCs w:val="28"/>
        </w:rPr>
        <w:t xml:space="preserve"> услуги в электронной форме заявителю направляется:</w:t>
      </w:r>
    </w:p>
    <w:p w:rsidR="00AE43A5" w:rsidRPr="00946392" w:rsidRDefault="00AE43A5" w:rsidP="005A41FB">
      <w:pPr>
        <w:ind w:firstLine="708"/>
        <w:jc w:val="both"/>
        <w:rPr>
          <w:sz w:val="28"/>
          <w:szCs w:val="28"/>
        </w:rPr>
      </w:pPr>
      <w:r w:rsidRPr="00946392">
        <w:rPr>
          <w:sz w:val="28"/>
          <w:szCs w:val="28"/>
        </w:rPr>
        <w:t xml:space="preserve">1) уведомление о приеме и регистрации запроса и иных документов, необходимых для предоставления </w:t>
      </w:r>
      <w:r w:rsidR="005A41FB">
        <w:rPr>
          <w:sz w:val="28"/>
          <w:szCs w:val="28"/>
        </w:rPr>
        <w:t xml:space="preserve"> муниципальной</w:t>
      </w:r>
      <w:r w:rsidRPr="00946392">
        <w:rPr>
          <w:sz w:val="28"/>
          <w:szCs w:val="28"/>
        </w:rPr>
        <w:t xml:space="preserve"> услуги;</w:t>
      </w:r>
    </w:p>
    <w:p w:rsidR="00AE43A5" w:rsidRPr="00946392" w:rsidRDefault="00AE43A5" w:rsidP="005A41FB">
      <w:pPr>
        <w:ind w:firstLine="708"/>
        <w:jc w:val="both"/>
        <w:rPr>
          <w:sz w:val="28"/>
          <w:szCs w:val="28"/>
        </w:rPr>
      </w:pPr>
      <w:r w:rsidRPr="00946392">
        <w:rPr>
          <w:sz w:val="28"/>
          <w:szCs w:val="28"/>
        </w:rPr>
        <w:t xml:space="preserve">2) уведомление о начале процедуры предоставления </w:t>
      </w:r>
      <w:r w:rsidR="005A41FB">
        <w:rPr>
          <w:sz w:val="28"/>
          <w:szCs w:val="28"/>
        </w:rPr>
        <w:t xml:space="preserve"> </w:t>
      </w:r>
      <w:r w:rsidRPr="00946392">
        <w:rPr>
          <w:sz w:val="28"/>
          <w:szCs w:val="28"/>
        </w:rPr>
        <w:t xml:space="preserve"> </w:t>
      </w:r>
      <w:r w:rsidR="005A41FB">
        <w:rPr>
          <w:sz w:val="28"/>
          <w:szCs w:val="28"/>
        </w:rPr>
        <w:t>муниципальной</w:t>
      </w:r>
      <w:r w:rsidR="005A41FB" w:rsidRPr="00946392">
        <w:rPr>
          <w:sz w:val="28"/>
          <w:szCs w:val="28"/>
        </w:rPr>
        <w:t xml:space="preserve"> </w:t>
      </w:r>
      <w:r w:rsidRPr="00946392">
        <w:rPr>
          <w:sz w:val="28"/>
          <w:szCs w:val="28"/>
        </w:rPr>
        <w:t>услуги;</w:t>
      </w:r>
    </w:p>
    <w:p w:rsidR="00AE43A5" w:rsidRPr="00946392" w:rsidRDefault="00AE43A5" w:rsidP="005A41FB">
      <w:pPr>
        <w:ind w:firstLine="708"/>
        <w:jc w:val="both"/>
        <w:rPr>
          <w:sz w:val="28"/>
          <w:szCs w:val="28"/>
        </w:rPr>
      </w:pPr>
      <w:r w:rsidRPr="00946392">
        <w:rPr>
          <w:sz w:val="28"/>
          <w:szCs w:val="28"/>
        </w:rPr>
        <w:t xml:space="preserve">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w:t>
      </w:r>
      <w:r w:rsidR="005A41FB">
        <w:rPr>
          <w:sz w:val="28"/>
          <w:szCs w:val="28"/>
        </w:rPr>
        <w:t xml:space="preserve">муниципальной </w:t>
      </w:r>
      <w:r w:rsidRPr="00946392">
        <w:rPr>
          <w:sz w:val="28"/>
          <w:szCs w:val="28"/>
        </w:rPr>
        <w:t xml:space="preserve"> услуги;</w:t>
      </w:r>
    </w:p>
    <w:p w:rsidR="00AE43A5" w:rsidRPr="00946392" w:rsidRDefault="00AE43A5" w:rsidP="005A41FB">
      <w:pPr>
        <w:ind w:firstLine="708"/>
        <w:jc w:val="both"/>
        <w:rPr>
          <w:sz w:val="28"/>
          <w:szCs w:val="28"/>
        </w:rPr>
      </w:pPr>
      <w:r w:rsidRPr="00946392">
        <w:rPr>
          <w:sz w:val="28"/>
          <w:szCs w:val="28"/>
        </w:rPr>
        <w:t>4) уведомление о результатах рассмотрения документов, необходимых для предоставления</w:t>
      </w:r>
      <w:r w:rsidR="005A41FB" w:rsidRPr="005A41FB">
        <w:rPr>
          <w:sz w:val="28"/>
          <w:szCs w:val="28"/>
        </w:rPr>
        <w:t xml:space="preserve"> </w:t>
      </w:r>
      <w:r w:rsidR="005A41FB">
        <w:rPr>
          <w:sz w:val="28"/>
          <w:szCs w:val="28"/>
        </w:rPr>
        <w:t xml:space="preserve">муниципальной </w:t>
      </w:r>
      <w:r w:rsidRPr="00946392">
        <w:rPr>
          <w:sz w:val="28"/>
          <w:szCs w:val="28"/>
        </w:rPr>
        <w:t>услуги;</w:t>
      </w:r>
    </w:p>
    <w:p w:rsidR="00AE43A5" w:rsidRDefault="00AE43A5" w:rsidP="00AE43A5">
      <w:pPr>
        <w:tabs>
          <w:tab w:val="left" w:pos="720"/>
        </w:tabs>
        <w:ind w:firstLine="709"/>
        <w:jc w:val="both"/>
        <w:rPr>
          <w:b/>
          <w:sz w:val="28"/>
          <w:szCs w:val="28"/>
        </w:rPr>
      </w:pPr>
      <w:r w:rsidRPr="00946392">
        <w:rPr>
          <w:sz w:val="28"/>
          <w:szCs w:val="28"/>
        </w:rPr>
        <w:t>5) уведомление о мотивированном отказе в предоставлении</w:t>
      </w:r>
      <w:r w:rsidR="005A41FB" w:rsidRPr="005A41FB">
        <w:rPr>
          <w:sz w:val="28"/>
          <w:szCs w:val="28"/>
        </w:rPr>
        <w:t xml:space="preserve"> </w:t>
      </w:r>
      <w:r w:rsidR="005A41FB">
        <w:rPr>
          <w:sz w:val="28"/>
          <w:szCs w:val="28"/>
        </w:rPr>
        <w:t>муниципальной</w:t>
      </w:r>
      <w:r w:rsidRPr="00946392">
        <w:rPr>
          <w:sz w:val="28"/>
          <w:szCs w:val="28"/>
        </w:rPr>
        <w:t xml:space="preserve"> </w:t>
      </w:r>
      <w:r w:rsidR="005A41FB">
        <w:rPr>
          <w:sz w:val="28"/>
          <w:szCs w:val="28"/>
        </w:rPr>
        <w:t xml:space="preserve"> </w:t>
      </w:r>
      <w:r w:rsidRPr="00946392">
        <w:rPr>
          <w:sz w:val="28"/>
          <w:szCs w:val="28"/>
        </w:rPr>
        <w:t xml:space="preserve"> услуги.</w:t>
      </w:r>
    </w:p>
    <w:p w:rsidR="00AE43A5" w:rsidRDefault="00AE43A5" w:rsidP="00E13847">
      <w:pPr>
        <w:tabs>
          <w:tab w:val="left" w:pos="720"/>
        </w:tabs>
        <w:ind w:firstLine="709"/>
        <w:jc w:val="both"/>
        <w:rPr>
          <w:b/>
          <w:sz w:val="28"/>
          <w:szCs w:val="28"/>
        </w:rPr>
      </w:pPr>
    </w:p>
    <w:p w:rsidR="00B422F9" w:rsidRPr="00E13847" w:rsidRDefault="00B422F9" w:rsidP="00E13847">
      <w:pPr>
        <w:tabs>
          <w:tab w:val="left" w:pos="720"/>
        </w:tabs>
        <w:ind w:firstLine="709"/>
        <w:jc w:val="both"/>
        <w:rPr>
          <w:b/>
          <w:sz w:val="28"/>
          <w:szCs w:val="28"/>
        </w:rPr>
      </w:pPr>
      <w:r w:rsidRPr="00E13847">
        <w:rPr>
          <w:b/>
          <w:sz w:val="28"/>
          <w:szCs w:val="28"/>
        </w:rPr>
        <w:t>3.</w:t>
      </w:r>
      <w:r w:rsidR="00AE43A5">
        <w:rPr>
          <w:b/>
          <w:sz w:val="28"/>
          <w:szCs w:val="28"/>
        </w:rPr>
        <w:t>6</w:t>
      </w:r>
      <w:r w:rsidRPr="00E13847">
        <w:rPr>
          <w:b/>
          <w:sz w:val="28"/>
          <w:szCs w:val="28"/>
        </w:rPr>
        <w:t>. Порядок исправления допущенных опечаток и ошибок в выданных в результате предоставления муниципальной услуги документах.</w:t>
      </w:r>
      <w:r w:rsidR="00CD5571" w:rsidRPr="00E13847">
        <w:t xml:space="preserve"> </w:t>
      </w:r>
    </w:p>
    <w:p w:rsidR="00B422F9" w:rsidRPr="00E13847" w:rsidRDefault="00B422F9" w:rsidP="00E13847">
      <w:pPr>
        <w:tabs>
          <w:tab w:val="left" w:pos="720"/>
        </w:tabs>
        <w:ind w:firstLine="709"/>
        <w:jc w:val="both"/>
        <w:rPr>
          <w:sz w:val="28"/>
          <w:szCs w:val="28"/>
        </w:rPr>
      </w:pPr>
      <w:r w:rsidRPr="00E13847">
        <w:rPr>
          <w:sz w:val="28"/>
          <w:szCs w:val="28"/>
        </w:rPr>
        <w:t>В случае необходимости внесения изменений в разрешение на осуществление земляных работ в связи с допущенными опечатками и (или) ошибками в тексте разрешения заявитель направляет заявление (приложение №1, приложение №2 к настоящему Административному регламенту) вместе со своим экземпляром разрешения.</w:t>
      </w:r>
    </w:p>
    <w:p w:rsidR="00B422F9" w:rsidRPr="00E13847" w:rsidRDefault="00B422F9" w:rsidP="00E13847">
      <w:pPr>
        <w:tabs>
          <w:tab w:val="left" w:pos="720"/>
        </w:tabs>
        <w:ind w:firstLine="709"/>
        <w:jc w:val="both"/>
        <w:rPr>
          <w:sz w:val="28"/>
          <w:szCs w:val="28"/>
        </w:rPr>
      </w:pPr>
      <w:r w:rsidRPr="00E13847">
        <w:rPr>
          <w:sz w:val="28"/>
          <w:szCs w:val="28"/>
        </w:rPr>
        <w:t xml:space="preserve">Заявление может быть подано через МФЦ, посредством </w:t>
      </w:r>
      <w:r w:rsidR="00152091" w:rsidRPr="00E13847">
        <w:rPr>
          <w:sz w:val="28"/>
          <w:szCs w:val="28"/>
        </w:rPr>
        <w:t>ЕПГУ, РПГУ</w:t>
      </w:r>
      <w:r w:rsidRPr="00E13847">
        <w:rPr>
          <w:sz w:val="28"/>
          <w:szCs w:val="28"/>
        </w:rPr>
        <w:t>, а также непосредственно в Администрацию либо в Управление.</w:t>
      </w:r>
    </w:p>
    <w:p w:rsidR="00B422F9" w:rsidRPr="00E13847" w:rsidRDefault="00B422F9" w:rsidP="00E13847">
      <w:pPr>
        <w:tabs>
          <w:tab w:val="left" w:pos="720"/>
        </w:tabs>
        <w:ind w:firstLine="709"/>
        <w:jc w:val="both"/>
        <w:rPr>
          <w:sz w:val="28"/>
          <w:szCs w:val="28"/>
        </w:rPr>
      </w:pPr>
      <w:r w:rsidRPr="00E13847">
        <w:rPr>
          <w:sz w:val="28"/>
          <w:szCs w:val="28"/>
        </w:rPr>
        <w:t xml:space="preserve">В случае внесения изменений в разрешение на осуществление земляных работ в части исправления допущенных опечаток и ошибок по инициативе </w:t>
      </w:r>
      <w:r w:rsidR="00101908" w:rsidRPr="00E13847">
        <w:rPr>
          <w:sz w:val="28"/>
          <w:szCs w:val="28"/>
        </w:rPr>
        <w:t>А</w:t>
      </w:r>
      <w:r w:rsidRPr="00E13847">
        <w:rPr>
          <w:sz w:val="28"/>
          <w:szCs w:val="28"/>
        </w:rPr>
        <w:t>дминистрации</w:t>
      </w:r>
      <w:r w:rsidR="00101908" w:rsidRPr="00E13847">
        <w:rPr>
          <w:sz w:val="28"/>
          <w:szCs w:val="28"/>
        </w:rPr>
        <w:t xml:space="preserve"> либо Управления</w:t>
      </w:r>
      <w:r w:rsidRPr="00E13847">
        <w:rPr>
          <w:sz w:val="28"/>
          <w:szCs w:val="28"/>
        </w:rPr>
        <w:t xml:space="preserve"> в адрес заявителя направляется уведомление о </w:t>
      </w:r>
      <w:r w:rsidR="00101908" w:rsidRPr="00E13847">
        <w:rPr>
          <w:sz w:val="28"/>
          <w:szCs w:val="28"/>
        </w:rPr>
        <w:t>необходимости предоставления в Администрацию либо</w:t>
      </w:r>
      <w:r w:rsidR="00655DBA" w:rsidRPr="00E13847">
        <w:rPr>
          <w:sz w:val="28"/>
          <w:szCs w:val="28"/>
        </w:rPr>
        <w:t xml:space="preserve"> в Управление </w:t>
      </w:r>
      <w:r w:rsidRPr="00E13847">
        <w:rPr>
          <w:sz w:val="28"/>
          <w:szCs w:val="28"/>
        </w:rPr>
        <w:t xml:space="preserve">всех экземпляров указанного </w:t>
      </w:r>
      <w:r w:rsidR="00655DBA" w:rsidRPr="00E13847">
        <w:rPr>
          <w:sz w:val="28"/>
          <w:szCs w:val="28"/>
        </w:rPr>
        <w:t>разрешения</w:t>
      </w:r>
      <w:r w:rsidRPr="00E13847">
        <w:rPr>
          <w:sz w:val="28"/>
          <w:szCs w:val="28"/>
        </w:rPr>
        <w:t xml:space="preserve"> для внесения исправлений.</w:t>
      </w:r>
    </w:p>
    <w:p w:rsidR="00B422F9" w:rsidRPr="00E13847" w:rsidRDefault="00B422F9" w:rsidP="00E13847">
      <w:pPr>
        <w:tabs>
          <w:tab w:val="left" w:pos="720"/>
        </w:tabs>
        <w:ind w:firstLine="709"/>
        <w:jc w:val="both"/>
        <w:rPr>
          <w:sz w:val="28"/>
          <w:szCs w:val="28"/>
        </w:rPr>
      </w:pPr>
      <w:r w:rsidRPr="00E13847">
        <w:rPr>
          <w:sz w:val="28"/>
          <w:szCs w:val="28"/>
        </w:rPr>
        <w:t xml:space="preserve">Срок внесения изменений в </w:t>
      </w:r>
      <w:r w:rsidR="00655DBA" w:rsidRPr="00E13847">
        <w:rPr>
          <w:sz w:val="28"/>
          <w:szCs w:val="28"/>
        </w:rPr>
        <w:t>разрешение</w:t>
      </w:r>
      <w:r w:rsidRPr="00E13847">
        <w:rPr>
          <w:sz w:val="28"/>
          <w:szCs w:val="28"/>
        </w:rPr>
        <w:t xml:space="preserve">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CD5571" w:rsidRPr="00E13847" w:rsidRDefault="00CD5571" w:rsidP="00B422F9">
      <w:pPr>
        <w:tabs>
          <w:tab w:val="left" w:pos="720"/>
        </w:tabs>
        <w:ind w:firstLine="709"/>
        <w:jc w:val="both"/>
        <w:rPr>
          <w:sz w:val="28"/>
          <w:szCs w:val="28"/>
        </w:rPr>
      </w:pPr>
      <w:r w:rsidRPr="00E13847">
        <w:rPr>
          <w:sz w:val="28"/>
          <w:szCs w:val="28"/>
        </w:rPr>
        <w:lastRenderedPageBreak/>
        <w:t>Исчерпывающий перечень оснований для отказа в испр</w:t>
      </w:r>
      <w:r w:rsidR="00E13847" w:rsidRPr="00E13847">
        <w:rPr>
          <w:sz w:val="28"/>
          <w:szCs w:val="28"/>
        </w:rPr>
        <w:t xml:space="preserve">авлении таких опечаток и ошибок </w:t>
      </w:r>
      <w:r w:rsidR="00C204FC">
        <w:rPr>
          <w:sz w:val="28"/>
          <w:szCs w:val="28"/>
        </w:rPr>
        <w:t>- нет</w:t>
      </w:r>
      <w:r w:rsidR="00E13847" w:rsidRPr="00E13847">
        <w:rPr>
          <w:sz w:val="28"/>
          <w:szCs w:val="28"/>
        </w:rPr>
        <w:t>.</w:t>
      </w:r>
    </w:p>
    <w:p w:rsidR="00CD5571" w:rsidRDefault="00CD5571" w:rsidP="00B422F9">
      <w:pPr>
        <w:tabs>
          <w:tab w:val="left" w:pos="720"/>
        </w:tabs>
        <w:ind w:firstLine="709"/>
        <w:jc w:val="both"/>
        <w:rPr>
          <w:color w:val="FF0000"/>
          <w:sz w:val="28"/>
          <w:szCs w:val="28"/>
        </w:rPr>
      </w:pPr>
    </w:p>
    <w:p w:rsidR="00E91A57" w:rsidRDefault="00E91A57" w:rsidP="00B422F9">
      <w:pPr>
        <w:tabs>
          <w:tab w:val="left" w:pos="720"/>
        </w:tabs>
        <w:ind w:firstLine="709"/>
        <w:jc w:val="both"/>
        <w:rPr>
          <w:color w:val="FF0000"/>
          <w:sz w:val="28"/>
          <w:szCs w:val="28"/>
        </w:rPr>
      </w:pPr>
    </w:p>
    <w:p w:rsidR="00E91A57" w:rsidRPr="00655DBA" w:rsidRDefault="00E91A57" w:rsidP="00B422F9">
      <w:pPr>
        <w:tabs>
          <w:tab w:val="left" w:pos="720"/>
        </w:tabs>
        <w:ind w:firstLine="709"/>
        <w:jc w:val="both"/>
        <w:rPr>
          <w:color w:val="FF0000"/>
          <w:sz w:val="28"/>
          <w:szCs w:val="28"/>
        </w:rPr>
      </w:pPr>
    </w:p>
    <w:p w:rsidR="00B422F9" w:rsidRPr="00E13847" w:rsidRDefault="00152091" w:rsidP="00D655E8">
      <w:pPr>
        <w:ind w:firstLine="709"/>
        <w:jc w:val="both"/>
        <w:rPr>
          <w:b/>
          <w:sz w:val="28"/>
          <w:szCs w:val="28"/>
        </w:rPr>
      </w:pPr>
      <w:r w:rsidRPr="00E13847">
        <w:rPr>
          <w:b/>
          <w:sz w:val="28"/>
          <w:szCs w:val="28"/>
        </w:rPr>
        <w:t>3.</w:t>
      </w:r>
      <w:r w:rsidR="00AE43A5">
        <w:rPr>
          <w:b/>
          <w:sz w:val="28"/>
          <w:szCs w:val="28"/>
        </w:rPr>
        <w:t>7</w:t>
      </w:r>
      <w:r w:rsidR="00CD5571" w:rsidRPr="00E13847">
        <w:rPr>
          <w:b/>
          <w:sz w:val="28"/>
          <w:szCs w:val="28"/>
        </w:rPr>
        <w:t>. Порядок выдачи дубликата документа</w:t>
      </w:r>
    </w:p>
    <w:p w:rsidR="00CD5571" w:rsidRPr="00E13847" w:rsidRDefault="00152091" w:rsidP="00D655E8">
      <w:pPr>
        <w:ind w:firstLine="709"/>
        <w:jc w:val="both"/>
        <w:rPr>
          <w:sz w:val="28"/>
          <w:szCs w:val="28"/>
        </w:rPr>
      </w:pPr>
      <w:r w:rsidRPr="00E13847">
        <w:rPr>
          <w:sz w:val="28"/>
          <w:szCs w:val="28"/>
        </w:rPr>
        <w:t xml:space="preserve">Заявитель имеет право обратиться с заявлением о выдаче дубликата разрешения на осуществление земляных работ. </w:t>
      </w:r>
    </w:p>
    <w:p w:rsidR="00152091" w:rsidRPr="00E13847" w:rsidRDefault="00152091" w:rsidP="00152091">
      <w:pPr>
        <w:tabs>
          <w:tab w:val="left" w:pos="720"/>
        </w:tabs>
        <w:ind w:firstLine="709"/>
        <w:jc w:val="both"/>
        <w:rPr>
          <w:sz w:val="28"/>
          <w:szCs w:val="28"/>
        </w:rPr>
      </w:pPr>
      <w:r w:rsidRPr="00E13847">
        <w:rPr>
          <w:sz w:val="28"/>
          <w:szCs w:val="28"/>
        </w:rPr>
        <w:t>Заявление может быть подано через МФЦ, посредством ЕПГУ, РПГУ, а также непосредственно в Администрацию либо в Управление.</w:t>
      </w:r>
    </w:p>
    <w:p w:rsidR="00152091" w:rsidRDefault="00152091" w:rsidP="00D655E8">
      <w:pPr>
        <w:ind w:firstLine="709"/>
        <w:jc w:val="both"/>
        <w:rPr>
          <w:b/>
          <w:color w:val="FF0000"/>
          <w:sz w:val="28"/>
          <w:szCs w:val="28"/>
        </w:rPr>
      </w:pPr>
    </w:p>
    <w:p w:rsidR="00D83453" w:rsidRPr="00E13847" w:rsidRDefault="00D83453" w:rsidP="00D83453">
      <w:pPr>
        <w:ind w:firstLine="709"/>
        <w:jc w:val="both"/>
        <w:rPr>
          <w:b/>
          <w:sz w:val="28"/>
          <w:szCs w:val="28"/>
        </w:rPr>
      </w:pPr>
      <w:r w:rsidRPr="00E13847">
        <w:rPr>
          <w:b/>
          <w:sz w:val="28"/>
          <w:szCs w:val="28"/>
        </w:rPr>
        <w:t>3.</w:t>
      </w:r>
      <w:r w:rsidR="00AE43A5">
        <w:rPr>
          <w:b/>
          <w:sz w:val="28"/>
          <w:szCs w:val="28"/>
        </w:rPr>
        <w:t>8</w:t>
      </w:r>
      <w:r w:rsidRPr="00E13847">
        <w:rPr>
          <w:b/>
          <w:sz w:val="28"/>
          <w:szCs w:val="28"/>
        </w:rPr>
        <w:t>. Порядок оставления запроса заявителя о предоставлении Муниципальной услуги без рассмотрения</w:t>
      </w:r>
    </w:p>
    <w:p w:rsidR="008725D9" w:rsidRPr="00E13847" w:rsidRDefault="008725D9" w:rsidP="008725D9">
      <w:pPr>
        <w:ind w:firstLine="709"/>
        <w:jc w:val="both"/>
        <w:rPr>
          <w:sz w:val="28"/>
          <w:szCs w:val="28"/>
        </w:rPr>
      </w:pPr>
      <w:r w:rsidRPr="00E13847">
        <w:rPr>
          <w:sz w:val="28"/>
          <w:szCs w:val="28"/>
        </w:rPr>
        <w:t>Основани</w:t>
      </w:r>
      <w:r w:rsidR="00C513F9">
        <w:rPr>
          <w:sz w:val="28"/>
          <w:szCs w:val="28"/>
        </w:rPr>
        <w:t>й</w:t>
      </w:r>
      <w:r w:rsidRPr="00E13847">
        <w:rPr>
          <w:sz w:val="28"/>
          <w:szCs w:val="28"/>
        </w:rPr>
        <w:t xml:space="preserve"> для оставления запроса заявителя о </w:t>
      </w:r>
      <w:r w:rsidR="00C513F9" w:rsidRPr="00E13847">
        <w:rPr>
          <w:sz w:val="28"/>
          <w:szCs w:val="28"/>
        </w:rPr>
        <w:t>предоставлении</w:t>
      </w:r>
      <w:r w:rsidRPr="00E13847">
        <w:rPr>
          <w:sz w:val="28"/>
          <w:szCs w:val="28"/>
        </w:rPr>
        <w:t xml:space="preserve"> муниципальной услуги без рассмотрения нет.</w:t>
      </w:r>
    </w:p>
    <w:p w:rsidR="00152091" w:rsidRPr="00D83453" w:rsidRDefault="00152091" w:rsidP="00D83453">
      <w:pPr>
        <w:ind w:firstLine="709"/>
        <w:jc w:val="both"/>
        <w:rPr>
          <w:color w:val="FF0000"/>
          <w:sz w:val="28"/>
          <w:szCs w:val="28"/>
        </w:rPr>
      </w:pPr>
    </w:p>
    <w:p w:rsidR="00152091" w:rsidRPr="00E13847" w:rsidRDefault="00152091" w:rsidP="00152091">
      <w:pPr>
        <w:tabs>
          <w:tab w:val="left" w:pos="720"/>
        </w:tabs>
        <w:ind w:firstLine="709"/>
        <w:jc w:val="both"/>
        <w:rPr>
          <w:b/>
          <w:sz w:val="28"/>
          <w:szCs w:val="28"/>
        </w:rPr>
      </w:pPr>
      <w:r w:rsidRPr="00E13847">
        <w:rPr>
          <w:b/>
          <w:sz w:val="28"/>
          <w:szCs w:val="28"/>
        </w:rPr>
        <w:t>3.</w:t>
      </w:r>
      <w:r w:rsidR="00AE43A5">
        <w:rPr>
          <w:b/>
          <w:sz w:val="28"/>
          <w:szCs w:val="28"/>
        </w:rPr>
        <w:t>9</w:t>
      </w:r>
      <w:r w:rsidRPr="00E13847">
        <w:rPr>
          <w:b/>
          <w:sz w:val="28"/>
          <w:szCs w:val="28"/>
        </w:rPr>
        <w:t>. Порядок отзыва заявления о предоставлении муниципальной услуги.</w:t>
      </w:r>
    </w:p>
    <w:p w:rsidR="00152091" w:rsidRPr="00E13847" w:rsidRDefault="00152091" w:rsidP="00152091">
      <w:pPr>
        <w:tabs>
          <w:tab w:val="left" w:pos="720"/>
        </w:tabs>
        <w:ind w:firstLine="709"/>
        <w:jc w:val="both"/>
        <w:rPr>
          <w:sz w:val="28"/>
          <w:szCs w:val="28"/>
        </w:rPr>
      </w:pPr>
      <w:r w:rsidRPr="00E13847">
        <w:rPr>
          <w:sz w:val="28"/>
          <w:szCs w:val="28"/>
        </w:rPr>
        <w:t>Заявитель имеет право отказаться от предоставления ему муниципальной услуги и отозвать заявление о выдаче разрешения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152091" w:rsidRPr="00E13847" w:rsidRDefault="00152091" w:rsidP="00152091">
      <w:pPr>
        <w:tabs>
          <w:tab w:val="left" w:pos="720"/>
        </w:tabs>
        <w:ind w:firstLine="709"/>
        <w:jc w:val="both"/>
        <w:rPr>
          <w:sz w:val="28"/>
          <w:szCs w:val="28"/>
        </w:rPr>
      </w:pPr>
      <w:r w:rsidRPr="00E13847">
        <w:rPr>
          <w:sz w:val="28"/>
          <w:szCs w:val="28"/>
        </w:rPr>
        <w:t>Заявление может быть подано через МФЦ, посредством ЕПГУ, РПГУ, а также непосредственно в Администрацию либо в Управление.</w:t>
      </w:r>
    </w:p>
    <w:p w:rsidR="00152091" w:rsidRPr="00E13847" w:rsidRDefault="00152091" w:rsidP="00152091">
      <w:pPr>
        <w:tabs>
          <w:tab w:val="left" w:pos="720"/>
        </w:tabs>
        <w:ind w:firstLine="709"/>
        <w:jc w:val="both"/>
        <w:rPr>
          <w:sz w:val="28"/>
          <w:szCs w:val="28"/>
        </w:rPr>
      </w:pPr>
      <w:r w:rsidRPr="00E13847">
        <w:rPr>
          <w:sz w:val="28"/>
          <w:szCs w:val="28"/>
        </w:rPr>
        <w:t>Специалист Администрации либо Управления направляет заявителю заявление о выдаче разрешения на осуществление земляных работ вместе с представленным им пакетом документов по адресу, содержащемуся в его заявлении, в течение 7 дней с момента поступления заявления об отзыве.</w:t>
      </w:r>
    </w:p>
    <w:p w:rsidR="00D655E8" w:rsidRDefault="00D655E8" w:rsidP="003911FA">
      <w:pPr>
        <w:ind w:left="142"/>
        <w:jc w:val="center"/>
        <w:rPr>
          <w:b/>
          <w:color w:val="FF0000"/>
          <w:sz w:val="28"/>
          <w:szCs w:val="28"/>
        </w:rPr>
      </w:pPr>
    </w:p>
    <w:p w:rsidR="00F26DBF" w:rsidRPr="00D655E8" w:rsidRDefault="00F26DBF" w:rsidP="003911FA">
      <w:pPr>
        <w:ind w:left="142"/>
        <w:jc w:val="center"/>
        <w:rPr>
          <w:b/>
          <w:color w:val="FF0000"/>
          <w:sz w:val="28"/>
          <w:szCs w:val="28"/>
        </w:rPr>
      </w:pPr>
    </w:p>
    <w:p w:rsidR="00531F06" w:rsidRPr="00713EEE" w:rsidRDefault="003911FA" w:rsidP="003911FA">
      <w:pPr>
        <w:ind w:left="142"/>
        <w:jc w:val="center"/>
        <w:rPr>
          <w:b/>
          <w:color w:val="000000" w:themeColor="text1"/>
          <w:sz w:val="28"/>
          <w:szCs w:val="28"/>
        </w:rPr>
      </w:pPr>
      <w:r>
        <w:rPr>
          <w:b/>
          <w:color w:val="000000" w:themeColor="text1"/>
          <w:sz w:val="28"/>
          <w:szCs w:val="28"/>
          <w:lang w:val="en-US"/>
        </w:rPr>
        <w:t>IV</w:t>
      </w:r>
      <w:r>
        <w:rPr>
          <w:b/>
          <w:color w:val="000000" w:themeColor="text1"/>
          <w:sz w:val="28"/>
          <w:szCs w:val="28"/>
        </w:rPr>
        <w:t>.</w:t>
      </w:r>
      <w:r w:rsidR="00810092" w:rsidRPr="00713EEE">
        <w:rPr>
          <w:b/>
          <w:color w:val="000000" w:themeColor="text1"/>
          <w:sz w:val="28"/>
          <w:szCs w:val="28"/>
        </w:rPr>
        <w:t>Формы контроля за исполнением административного регламента</w:t>
      </w:r>
      <w:r w:rsidR="00E041EB">
        <w:rPr>
          <w:b/>
          <w:color w:val="000000" w:themeColor="text1"/>
          <w:sz w:val="28"/>
          <w:szCs w:val="28"/>
        </w:rPr>
        <w:t>.</w:t>
      </w:r>
    </w:p>
    <w:p w:rsidR="00531F06" w:rsidRPr="00713EEE" w:rsidRDefault="00531F06">
      <w:pPr>
        <w:jc w:val="center"/>
        <w:rPr>
          <w:b/>
          <w:color w:val="000000" w:themeColor="text1"/>
          <w:sz w:val="28"/>
          <w:szCs w:val="28"/>
        </w:rPr>
      </w:pPr>
    </w:p>
    <w:p w:rsidR="00531F06" w:rsidRPr="00E13847" w:rsidRDefault="00F66874">
      <w:pPr>
        <w:ind w:firstLine="709"/>
        <w:jc w:val="both"/>
        <w:rPr>
          <w:sz w:val="28"/>
          <w:szCs w:val="28"/>
        </w:rPr>
      </w:pPr>
      <w:r w:rsidRPr="00E13847">
        <w:rPr>
          <w:b/>
          <w:sz w:val="28"/>
          <w:szCs w:val="28"/>
        </w:rPr>
        <w:t>4.1.</w:t>
      </w:r>
      <w:r w:rsidRPr="00E13847">
        <w:rPr>
          <w:sz w:val="28"/>
          <w:szCs w:val="28"/>
        </w:rPr>
        <w:t xml:space="preserve"> 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w:t>
      </w:r>
      <w:r w:rsidR="009946D4" w:rsidRPr="00E13847">
        <w:rPr>
          <w:sz w:val="28"/>
          <w:szCs w:val="28"/>
        </w:rPr>
        <w:t>начальником</w:t>
      </w:r>
      <w:r w:rsidRPr="00E13847">
        <w:rPr>
          <w:sz w:val="28"/>
          <w:szCs w:val="28"/>
        </w:rPr>
        <w:t xml:space="preserve"> Управления.</w:t>
      </w:r>
    </w:p>
    <w:p w:rsidR="00531F06" w:rsidRPr="00E13847" w:rsidRDefault="00F66874">
      <w:pPr>
        <w:ind w:firstLine="709"/>
        <w:jc w:val="both"/>
        <w:rPr>
          <w:sz w:val="28"/>
          <w:szCs w:val="28"/>
        </w:rPr>
      </w:pPr>
      <w:r w:rsidRPr="00E13847">
        <w:rPr>
          <w:b/>
          <w:sz w:val="28"/>
          <w:szCs w:val="28"/>
        </w:rPr>
        <w:t>4.1.1.</w:t>
      </w:r>
      <w:r w:rsidRPr="00E13847">
        <w:rPr>
          <w:sz w:val="28"/>
          <w:szCs w:val="28"/>
        </w:rPr>
        <w:t xml:space="preserve">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подведомственны</w:t>
      </w:r>
      <w:r w:rsidR="00713EEE" w:rsidRPr="00E13847">
        <w:rPr>
          <w:sz w:val="28"/>
          <w:szCs w:val="28"/>
        </w:rPr>
        <w:t>е</w:t>
      </w:r>
      <w:r w:rsidRPr="00E13847">
        <w:rPr>
          <w:sz w:val="28"/>
          <w:szCs w:val="28"/>
        </w:rPr>
        <w:t xml:space="preserve"> государственны</w:t>
      </w:r>
      <w:r w:rsidR="00713EEE" w:rsidRPr="00E13847">
        <w:rPr>
          <w:sz w:val="28"/>
          <w:szCs w:val="28"/>
        </w:rPr>
        <w:t xml:space="preserve">е </w:t>
      </w:r>
      <w:r w:rsidRPr="00E13847">
        <w:rPr>
          <w:sz w:val="28"/>
          <w:szCs w:val="28"/>
        </w:rPr>
        <w:t>орган</w:t>
      </w:r>
      <w:r w:rsidR="00713EEE" w:rsidRPr="00E13847">
        <w:rPr>
          <w:sz w:val="28"/>
          <w:szCs w:val="28"/>
        </w:rPr>
        <w:t>ы</w:t>
      </w:r>
      <w:r w:rsidRPr="00E13847">
        <w:rPr>
          <w:sz w:val="28"/>
          <w:szCs w:val="28"/>
        </w:rPr>
        <w:t xml:space="preserve"> или орган</w:t>
      </w:r>
      <w:r w:rsidR="00713EEE" w:rsidRPr="00E13847">
        <w:rPr>
          <w:sz w:val="28"/>
          <w:szCs w:val="28"/>
        </w:rPr>
        <w:t>ы</w:t>
      </w:r>
      <w:r w:rsidRPr="00E13847">
        <w:rPr>
          <w:sz w:val="28"/>
          <w:szCs w:val="28"/>
        </w:rPr>
        <w:t xml:space="preserve">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r w:rsidRPr="00E13847">
        <w:rPr>
          <w:sz w:val="28"/>
          <w:szCs w:val="28"/>
        </w:rPr>
        <w:lastRenderedPageBreak/>
        <w:t xml:space="preserve">частью 6 статьи 7 Федерального закона от 27.07.2010 № 210-ФЗ «Об организации предоставления государственных и муниципальных услуг», осуществляется </w:t>
      </w:r>
      <w:r w:rsidR="00E149D1" w:rsidRPr="00E13847">
        <w:rPr>
          <w:sz w:val="28"/>
          <w:szCs w:val="28"/>
        </w:rPr>
        <w:t>Главой муниципального образования «Муниципальный округ Шарканский район Удмуртской Республики», н</w:t>
      </w:r>
      <w:r w:rsidR="00713EEE" w:rsidRPr="00E13847">
        <w:rPr>
          <w:sz w:val="28"/>
          <w:szCs w:val="28"/>
        </w:rPr>
        <w:t>ачальником Управления территориального развития муниципального</w:t>
      </w:r>
      <w:r w:rsidR="007E0494" w:rsidRPr="00E13847">
        <w:rPr>
          <w:sz w:val="28"/>
          <w:szCs w:val="28"/>
        </w:rPr>
        <w:t xml:space="preserve"> образования «Муниципальный округ Шарканский район Удмуртской Республики»</w:t>
      </w:r>
      <w:r w:rsidRPr="00E13847">
        <w:rPr>
          <w:sz w:val="28"/>
          <w:szCs w:val="28"/>
        </w:rPr>
        <w:t>, директором МФЦ.</w:t>
      </w:r>
    </w:p>
    <w:p w:rsidR="00531F06" w:rsidRPr="00713EEE" w:rsidRDefault="00F66874">
      <w:pPr>
        <w:ind w:firstLine="709"/>
        <w:jc w:val="both"/>
        <w:rPr>
          <w:color w:val="000000" w:themeColor="text1"/>
          <w:sz w:val="28"/>
          <w:szCs w:val="28"/>
        </w:rPr>
      </w:pPr>
      <w:r w:rsidRPr="00713EEE">
        <w:rPr>
          <w:b/>
          <w:color w:val="000000" w:themeColor="text1"/>
          <w:sz w:val="28"/>
          <w:szCs w:val="28"/>
        </w:rPr>
        <w:t>4.2.</w:t>
      </w:r>
      <w:r w:rsidRPr="00713EEE">
        <w:rPr>
          <w:b/>
          <w:color w:val="000000" w:themeColor="text1"/>
          <w:sz w:val="28"/>
          <w:szCs w:val="28"/>
        </w:rPr>
        <w:tab/>
      </w:r>
      <w:r w:rsidRPr="00713EEE">
        <w:rPr>
          <w:color w:val="000000" w:themeColor="text1"/>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531F06" w:rsidRPr="00E13847" w:rsidRDefault="00F66874">
      <w:pPr>
        <w:ind w:firstLine="709"/>
        <w:jc w:val="both"/>
        <w:rPr>
          <w:sz w:val="28"/>
          <w:szCs w:val="28"/>
        </w:rPr>
      </w:pPr>
      <w:r w:rsidRPr="00713EEE">
        <w:rPr>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r w:rsidRPr="00E13847">
        <w:rPr>
          <w:sz w:val="28"/>
          <w:szCs w:val="28"/>
        </w:rPr>
        <w:t xml:space="preserve">устанавливаются </w:t>
      </w:r>
      <w:r w:rsidR="007E0494" w:rsidRPr="00E13847">
        <w:rPr>
          <w:sz w:val="28"/>
          <w:szCs w:val="28"/>
        </w:rPr>
        <w:t>Начальником Управления территориального развития муниципального образования «Муниципальный округ Шарканский район Удмуртской Республики».</w:t>
      </w:r>
    </w:p>
    <w:p w:rsidR="00531F06" w:rsidRPr="00713EEE" w:rsidRDefault="00F66874">
      <w:pPr>
        <w:ind w:firstLine="709"/>
        <w:jc w:val="both"/>
        <w:rPr>
          <w:color w:val="000000" w:themeColor="text1"/>
          <w:sz w:val="28"/>
          <w:szCs w:val="28"/>
        </w:rPr>
      </w:pPr>
      <w:r w:rsidRPr="00713EEE">
        <w:rPr>
          <w:color w:val="000000" w:themeColor="text1"/>
          <w:sz w:val="28"/>
          <w:szCs w:val="28"/>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531F06" w:rsidRPr="00713EEE" w:rsidRDefault="00F66874">
      <w:pPr>
        <w:ind w:firstLine="709"/>
        <w:jc w:val="both"/>
        <w:rPr>
          <w:color w:val="000000" w:themeColor="text1"/>
          <w:sz w:val="28"/>
          <w:szCs w:val="28"/>
        </w:rPr>
      </w:pPr>
      <w:r w:rsidRPr="00713EEE">
        <w:rPr>
          <w:b/>
          <w:color w:val="000000" w:themeColor="text1"/>
          <w:sz w:val="28"/>
          <w:szCs w:val="28"/>
        </w:rPr>
        <w:t>4.3.</w:t>
      </w:r>
      <w:r w:rsidRPr="00713EEE">
        <w:rPr>
          <w:color w:val="000000" w:themeColor="text1"/>
          <w:sz w:val="28"/>
          <w:szCs w:val="28"/>
        </w:rPr>
        <w:tab/>
        <w:t>Ответств</w:t>
      </w:r>
      <w:r w:rsidR="007E0494">
        <w:rPr>
          <w:color w:val="000000" w:themeColor="text1"/>
          <w:sz w:val="28"/>
          <w:szCs w:val="28"/>
        </w:rPr>
        <w:t xml:space="preserve">енность муниципальных служащих </w:t>
      </w:r>
      <w:r w:rsidRPr="00713EEE">
        <w:rPr>
          <w:color w:val="000000" w:themeColor="text1"/>
          <w:sz w:val="28"/>
          <w:szCs w:val="28"/>
        </w:rPr>
        <w:t>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531F06" w:rsidRPr="00713EEE" w:rsidRDefault="00F66874">
      <w:pPr>
        <w:ind w:firstLine="709"/>
        <w:jc w:val="both"/>
        <w:rPr>
          <w:color w:val="000000" w:themeColor="text1"/>
          <w:sz w:val="28"/>
          <w:szCs w:val="28"/>
        </w:rPr>
      </w:pPr>
      <w:r w:rsidRPr="00713EEE">
        <w:rPr>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531F06" w:rsidRPr="00713EEE" w:rsidRDefault="00F66874">
      <w:pPr>
        <w:ind w:firstLine="709"/>
        <w:jc w:val="both"/>
        <w:rPr>
          <w:color w:val="000000" w:themeColor="text1"/>
          <w:sz w:val="28"/>
          <w:szCs w:val="28"/>
        </w:rPr>
      </w:pPr>
      <w:r w:rsidRPr="00713EEE">
        <w:rPr>
          <w:b/>
          <w:color w:val="000000" w:themeColor="text1"/>
          <w:sz w:val="28"/>
          <w:szCs w:val="28"/>
        </w:rPr>
        <w:t>4.4.</w:t>
      </w:r>
      <w:r w:rsidRPr="00713EEE">
        <w:rPr>
          <w:color w:val="000000" w:themeColor="text1"/>
          <w:sz w:val="28"/>
          <w:szCs w:val="28"/>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531F06" w:rsidRPr="00D51CB0" w:rsidRDefault="00531F06">
      <w:pPr>
        <w:ind w:firstLine="709"/>
        <w:jc w:val="both"/>
        <w:rPr>
          <w:color w:val="000000" w:themeColor="text1"/>
        </w:rPr>
      </w:pPr>
    </w:p>
    <w:p w:rsidR="009335BD" w:rsidRPr="009335BD" w:rsidRDefault="009335BD" w:rsidP="009335BD">
      <w:pPr>
        <w:widowControl w:val="0"/>
        <w:autoSpaceDE w:val="0"/>
        <w:autoSpaceDN w:val="0"/>
        <w:adjustRightInd w:val="0"/>
        <w:spacing w:before="108" w:after="108"/>
        <w:jc w:val="center"/>
        <w:outlineLvl w:val="0"/>
        <w:rPr>
          <w:rFonts w:ascii="Times New Roman CYR" w:hAnsi="Times New Roman CYR" w:cs="Times New Roman CYR"/>
          <w:b/>
          <w:bCs/>
          <w:color w:val="26282F"/>
          <w:sz w:val="28"/>
          <w:szCs w:val="28"/>
          <w:lang w:eastAsia="ru-RU"/>
        </w:rPr>
      </w:pPr>
      <w:bookmarkStart w:id="1" w:name="sub_1102"/>
      <w:r w:rsidRPr="009335BD">
        <w:rPr>
          <w:rFonts w:ascii="Times New Roman CYR" w:hAnsi="Times New Roman CYR" w:cs="Times New Roman CYR"/>
          <w:b/>
          <w:bCs/>
          <w:color w:val="26282F"/>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
    <w:p w:rsidR="009335BD" w:rsidRPr="009335BD" w:rsidRDefault="009335BD" w:rsidP="009335BD">
      <w:pPr>
        <w:widowControl w:val="0"/>
        <w:autoSpaceDE w:val="0"/>
        <w:autoSpaceDN w:val="0"/>
        <w:adjustRightInd w:val="0"/>
        <w:ind w:firstLine="720"/>
        <w:jc w:val="both"/>
        <w:rPr>
          <w:rFonts w:ascii="Times New Roman CYR" w:hAnsi="Times New Roman CYR" w:cs="Times New Roman CYR"/>
          <w:sz w:val="28"/>
          <w:szCs w:val="28"/>
          <w:lang w:eastAsia="ru-RU"/>
        </w:rPr>
      </w:pPr>
    </w:p>
    <w:p w:rsidR="009335BD" w:rsidRPr="009335BD" w:rsidRDefault="009335BD" w:rsidP="009335BD">
      <w:pPr>
        <w:widowControl w:val="0"/>
        <w:tabs>
          <w:tab w:val="left" w:pos="1569"/>
        </w:tabs>
        <w:autoSpaceDE w:val="0"/>
        <w:autoSpaceDN w:val="0"/>
        <w:spacing w:after="240"/>
        <w:ind w:right="227"/>
        <w:jc w:val="center"/>
        <w:rPr>
          <w:b/>
          <w:sz w:val="28"/>
          <w:szCs w:val="28"/>
          <w:lang w:eastAsia="en-US"/>
        </w:rPr>
      </w:pPr>
      <w:bookmarkStart w:id="2" w:name="sub_1095"/>
      <w:r w:rsidRPr="009335BD">
        <w:rPr>
          <w:b/>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9335BD" w:rsidRPr="009335BD" w:rsidRDefault="009335BD" w:rsidP="009335BD">
      <w:pPr>
        <w:widowControl w:val="0"/>
        <w:autoSpaceDE w:val="0"/>
        <w:autoSpaceDN w:val="0"/>
        <w:adjustRightInd w:val="0"/>
        <w:ind w:firstLine="720"/>
        <w:jc w:val="both"/>
        <w:rPr>
          <w:rFonts w:ascii="Times New Roman CYR" w:hAnsi="Times New Roman CYR" w:cs="Times New Roman CYR"/>
          <w:sz w:val="28"/>
          <w:szCs w:val="28"/>
          <w:lang w:eastAsia="ru-RU"/>
        </w:rPr>
      </w:pPr>
      <w:r w:rsidRPr="009335BD">
        <w:rPr>
          <w:rFonts w:ascii="Times New Roman CYR" w:hAnsi="Times New Roman CYR" w:cs="Times New Roman CYR"/>
          <w:sz w:val="28"/>
          <w:szCs w:val="28"/>
          <w:lang w:eastAsia="ru-RU"/>
        </w:rPr>
        <w:t xml:space="preserve"> Решения и действия (бездействия) Администрации, предоставляющего </w:t>
      </w:r>
      <w:r w:rsidRPr="009335BD">
        <w:rPr>
          <w:rFonts w:ascii="Times New Roman CYR" w:hAnsi="Times New Roman CYR" w:cs="Times New Roman CYR"/>
          <w:sz w:val="28"/>
          <w:szCs w:val="28"/>
          <w:lang w:eastAsia="ru-RU"/>
        </w:rPr>
        <w:lastRenderedPageBreak/>
        <w:t>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9335BD" w:rsidRPr="009335BD" w:rsidRDefault="009335BD" w:rsidP="009335BD">
      <w:pPr>
        <w:widowControl w:val="0"/>
        <w:autoSpaceDE w:val="0"/>
        <w:autoSpaceDN w:val="0"/>
        <w:adjustRightInd w:val="0"/>
        <w:spacing w:before="240" w:after="240"/>
        <w:ind w:firstLine="720"/>
        <w:jc w:val="center"/>
        <w:rPr>
          <w:rFonts w:ascii="Times New Roman CYR" w:hAnsi="Times New Roman CYR" w:cs="Times New Roman CYR"/>
          <w:b/>
          <w:sz w:val="28"/>
          <w:szCs w:val="28"/>
          <w:lang w:eastAsia="ru-RU"/>
        </w:rPr>
      </w:pPr>
      <w:bookmarkStart w:id="3" w:name="sub_1096"/>
      <w:bookmarkEnd w:id="2"/>
      <w:r w:rsidRPr="009335BD">
        <w:rPr>
          <w:rFonts w:ascii="Times New Roman CYR" w:hAnsi="Times New Roman CYR" w:cs="Times New Roman CYR"/>
          <w:b/>
          <w:sz w:val="28"/>
          <w:szCs w:val="28"/>
          <w:lang w:eastAsia="ru-RU"/>
        </w:rPr>
        <w:t>5.2. Предмет жалобы.</w:t>
      </w:r>
    </w:p>
    <w:p w:rsidR="009335BD" w:rsidRPr="009335BD" w:rsidRDefault="009335BD" w:rsidP="009335BD">
      <w:pPr>
        <w:widowControl w:val="0"/>
        <w:autoSpaceDE w:val="0"/>
        <w:autoSpaceDN w:val="0"/>
        <w:ind w:left="141" w:right="147" w:firstLine="539"/>
        <w:jc w:val="both"/>
        <w:rPr>
          <w:sz w:val="28"/>
          <w:szCs w:val="28"/>
          <w:lang w:eastAsia="en-US"/>
        </w:rPr>
      </w:pPr>
      <w:r w:rsidRPr="009335BD">
        <w:rPr>
          <w:sz w:val="28"/>
          <w:szCs w:val="28"/>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9335BD">
        <w:rPr>
          <w:rFonts w:eastAsiaTheme="minorEastAsia"/>
          <w:sz w:val="28"/>
          <w:szCs w:val="28"/>
          <w:lang w:eastAsia="ru-RU"/>
        </w:rPr>
        <w:t>многофункционального центра, работника многофункционального центра</w:t>
      </w:r>
    </w:p>
    <w:p w:rsidR="009335BD" w:rsidRPr="009335BD" w:rsidRDefault="009335BD" w:rsidP="009335BD">
      <w:pPr>
        <w:widowControl w:val="0"/>
        <w:autoSpaceDE w:val="0"/>
        <w:autoSpaceDN w:val="0"/>
        <w:ind w:firstLine="540"/>
        <w:jc w:val="both"/>
        <w:rPr>
          <w:rFonts w:eastAsiaTheme="minorEastAsia"/>
          <w:sz w:val="28"/>
          <w:szCs w:val="28"/>
          <w:lang w:eastAsia="ru-RU"/>
        </w:rPr>
      </w:pPr>
      <w:bookmarkStart w:id="4" w:name="sub_1097"/>
      <w:bookmarkEnd w:id="3"/>
      <w:r w:rsidRPr="009335BD">
        <w:rPr>
          <w:rFonts w:eastAsiaTheme="minorEastAsia"/>
          <w:sz w:val="28"/>
          <w:szCs w:val="28"/>
          <w:lang w:eastAsia="ru-RU"/>
        </w:rPr>
        <w:t>Заявитель может обратиться с жалобой в том числе в следующих случаях:</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9335BD" w:rsidRPr="009335BD" w:rsidRDefault="009335BD" w:rsidP="009335BD">
      <w:pPr>
        <w:autoSpaceDE w:val="0"/>
        <w:autoSpaceDN w:val="0"/>
        <w:adjustRightInd w:val="0"/>
        <w:ind w:firstLine="540"/>
        <w:jc w:val="both"/>
        <w:rPr>
          <w:rFonts w:eastAsiaTheme="minorEastAsia"/>
          <w:sz w:val="28"/>
          <w:szCs w:val="28"/>
          <w:lang w:eastAsia="ru-RU"/>
        </w:rPr>
      </w:pPr>
      <w:r w:rsidRPr="009335BD">
        <w:rPr>
          <w:rFonts w:eastAsiaTheme="minorEastAsia"/>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w:t>
      </w:r>
      <w:r w:rsidRPr="009335BD">
        <w:rPr>
          <w:sz w:val="28"/>
          <w:szCs w:val="28"/>
          <w:lang w:eastAsia="ru-RU"/>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9335BD">
        <w:rPr>
          <w:rFonts w:eastAsiaTheme="minorEastAsia"/>
          <w:sz w:val="28"/>
          <w:szCs w:val="28"/>
          <w:lang w:eastAsia="ru-RU"/>
        </w:rPr>
        <w:t>;</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9335BD">
        <w:rPr>
          <w:sz w:val="28"/>
          <w:szCs w:val="28"/>
          <w:lang w:eastAsia="ru-RU"/>
        </w:rPr>
        <w:t xml:space="preserve">включая принятие решения о предоставлении муниципальной услуги или об отказе в ее предоставлении, составление и </w:t>
      </w:r>
      <w:r w:rsidRPr="009335BD">
        <w:rPr>
          <w:sz w:val="28"/>
          <w:szCs w:val="28"/>
          <w:lang w:eastAsia="ru-RU"/>
        </w:rPr>
        <w:lastRenderedPageBreak/>
        <w:t>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9335BD">
        <w:rPr>
          <w:rFonts w:eastAsiaTheme="minorEastAsia"/>
          <w:sz w:val="28"/>
          <w:szCs w:val="28"/>
          <w:lang w:eastAsia="ru-RU"/>
        </w:rPr>
        <w:t>;</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9335BD">
        <w:rPr>
          <w:sz w:val="28"/>
          <w:szCs w:val="28"/>
          <w:lang w:eastAsia="ru-RU"/>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9335BD">
        <w:rPr>
          <w:rFonts w:eastAsiaTheme="minorEastAsia"/>
          <w:sz w:val="28"/>
          <w:szCs w:val="28"/>
          <w:lang w:eastAsia="ru-RU"/>
        </w:rPr>
        <w:t>;</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 8) нарушение срока или порядка выдачи документов по результатам предоставления муниципальной услуги;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w:t>
      </w:r>
      <w:r w:rsidRPr="009335BD">
        <w:rPr>
          <w:sz w:val="28"/>
          <w:szCs w:val="28"/>
          <w:lang w:eastAsia="ru-RU"/>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9335BD">
        <w:rPr>
          <w:rFonts w:eastAsiaTheme="minorEastAsia"/>
          <w:sz w:val="28"/>
          <w:szCs w:val="28"/>
          <w:lang w:eastAsia="ru-RU"/>
        </w:rPr>
        <w:t>;</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9335BD">
        <w:rPr>
          <w:rFonts w:eastAsiaTheme="minorEastAsia"/>
          <w:sz w:val="28"/>
          <w:szCs w:val="28"/>
          <w:lang w:eastAsia="ru-RU"/>
        </w:rPr>
        <w:lastRenderedPageBreak/>
        <w:t>услуги, за исключением следующих случаев:</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9335BD">
        <w:rPr>
          <w:sz w:val="28"/>
          <w:szCs w:val="28"/>
          <w:lang w:eastAsia="ru-RU"/>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9335BD">
        <w:rPr>
          <w:rFonts w:eastAsiaTheme="minorEastAsia"/>
          <w:sz w:val="28"/>
          <w:szCs w:val="28"/>
          <w:lang w:eastAsia="ru-RU"/>
        </w:rPr>
        <w:t>;</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p>
    <w:p w:rsidR="009335BD" w:rsidRPr="009335BD" w:rsidRDefault="009335BD" w:rsidP="009335BD">
      <w:pPr>
        <w:widowControl w:val="0"/>
        <w:autoSpaceDE w:val="0"/>
        <w:autoSpaceDN w:val="0"/>
        <w:ind w:firstLine="540"/>
        <w:jc w:val="both"/>
        <w:outlineLvl w:val="1"/>
        <w:rPr>
          <w:rFonts w:eastAsiaTheme="minorEastAsia"/>
          <w:b/>
          <w:sz w:val="28"/>
          <w:szCs w:val="28"/>
          <w:lang w:eastAsia="ru-RU"/>
        </w:rPr>
      </w:pPr>
      <w:r w:rsidRPr="009335BD">
        <w:rPr>
          <w:rFonts w:eastAsiaTheme="minorEastAsia"/>
          <w:b/>
          <w:sz w:val="28"/>
          <w:szCs w:val="28"/>
          <w:lang w:eastAsia="ru-RU"/>
        </w:rPr>
        <w:t>5.3 Общие требования к порядку подачи и рассмотрения жалобы</w:t>
      </w:r>
    </w:p>
    <w:bookmarkEnd w:id="4"/>
    <w:p w:rsidR="009335BD" w:rsidRPr="009335BD" w:rsidRDefault="009335BD" w:rsidP="009335BD">
      <w:pPr>
        <w:widowControl w:val="0"/>
        <w:autoSpaceDE w:val="0"/>
        <w:autoSpaceDN w:val="0"/>
        <w:ind w:firstLine="540"/>
        <w:jc w:val="both"/>
        <w:rPr>
          <w:rFonts w:eastAsiaTheme="minorEastAsia"/>
          <w:sz w:val="28"/>
          <w:szCs w:val="28"/>
          <w:lang w:eastAsia="ru-RU"/>
        </w:rPr>
      </w:pPr>
      <w:r w:rsidRPr="009335BD">
        <w:rPr>
          <w:rFonts w:eastAsiaTheme="minorEastAsia"/>
          <w:sz w:val="28"/>
          <w:szCs w:val="28"/>
          <w:lang w:eastAsia="ru-RU"/>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w:t>
      </w:r>
      <w:r w:rsidRPr="009335BD">
        <w:rPr>
          <w:rFonts w:eastAsiaTheme="minorEastAsia"/>
          <w:sz w:val="28"/>
          <w:szCs w:val="28"/>
          <w:lang w:eastAsia="ru-RU"/>
        </w:rPr>
        <w:lastRenderedPageBreak/>
        <w:t>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
        <w:r w:rsidRPr="009335BD">
          <w:rPr>
            <w:rFonts w:eastAsiaTheme="minorEastAsia"/>
            <w:sz w:val="28"/>
            <w:szCs w:val="28"/>
            <w:lang w:eastAsia="ru-RU"/>
          </w:rPr>
          <w:t>законодательством</w:t>
        </w:r>
      </w:hyperlink>
      <w:r w:rsidRPr="009335BD">
        <w:rPr>
          <w:rFonts w:eastAsiaTheme="minorEastAsia"/>
          <w:sz w:val="28"/>
          <w:szCs w:val="28"/>
          <w:lang w:eastAsia="ru-RU"/>
        </w:rPr>
        <w:t xml:space="preserve"> Российской Федерации, в антимонопольный орган.</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w:t>
      </w:r>
      <w:r w:rsidRPr="009335BD">
        <w:rPr>
          <w:rFonts w:eastAsiaTheme="minorEastAsia"/>
          <w:sz w:val="28"/>
          <w:szCs w:val="28"/>
          <w:lang w:eastAsia="ru-RU"/>
        </w:rPr>
        <w:lastRenderedPageBreak/>
        <w:t>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5. Жалоба должна содержать:</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6. 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bookmarkStart w:id="5" w:name="P421"/>
      <w:bookmarkEnd w:id="5"/>
      <w:r w:rsidRPr="009335BD">
        <w:rPr>
          <w:rFonts w:eastAsiaTheme="minorEastAsia"/>
          <w:sz w:val="28"/>
          <w:szCs w:val="28"/>
          <w:lang w:eastAsia="ru-RU"/>
        </w:rPr>
        <w:t>7. По результатам рассмотрения жалобы принимается одно из следующих решений:</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9335BD">
        <w:rPr>
          <w:rFonts w:eastAsiaTheme="minorEastAsia"/>
          <w:sz w:val="28"/>
          <w:szCs w:val="28"/>
          <w:lang w:eastAsia="ru-RU"/>
        </w:rPr>
        <w:lastRenderedPageBreak/>
        <w:t>Удмуртской Республики, муниципальными правовыми актами;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2) в удовлетворении жалобы отказывается.</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bookmarkStart w:id="6" w:name="P425"/>
      <w:bookmarkEnd w:id="6"/>
      <w:r w:rsidRPr="009335BD">
        <w:rPr>
          <w:rFonts w:eastAsiaTheme="minorEastAsia"/>
          <w:sz w:val="28"/>
          <w:szCs w:val="28"/>
          <w:lang w:eastAsia="ru-RU"/>
        </w:rPr>
        <w:t xml:space="preserve">8. Не позднее дня, следующего за днем принятия решения, указанного в </w:t>
      </w:r>
      <w:hyperlink w:anchor="P421">
        <w:r w:rsidRPr="009335BD">
          <w:rPr>
            <w:rFonts w:eastAsiaTheme="minorEastAsia"/>
            <w:sz w:val="28"/>
            <w:szCs w:val="28"/>
            <w:lang w:eastAsia="ru-RU"/>
          </w:rPr>
          <w:t>части 7</w:t>
        </w:r>
      </w:hyperlink>
      <w:r w:rsidRPr="009335BD">
        <w:rPr>
          <w:rFonts w:eastAsiaTheme="minorEastAsia"/>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8.1. В случае признания жалобы подлежащей удовлетворению в ответе заявителю, указанном в </w:t>
      </w:r>
      <w:hyperlink w:anchor="P425">
        <w:r w:rsidRPr="009335BD">
          <w:rPr>
            <w:rFonts w:eastAsiaTheme="minorEastAsia"/>
            <w:sz w:val="28"/>
            <w:szCs w:val="28"/>
            <w:lang w:eastAsia="ru-RU"/>
          </w:rPr>
          <w:t>части 8</w:t>
        </w:r>
      </w:hyperlink>
      <w:r w:rsidRPr="009335BD">
        <w:rPr>
          <w:rFonts w:eastAsiaTheme="minorEastAsia"/>
          <w:sz w:val="28"/>
          <w:szCs w:val="28"/>
          <w:lang w:eastAsia="ru-RU"/>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35BD" w:rsidRPr="009335BD" w:rsidRDefault="009335BD" w:rsidP="009335BD">
      <w:pPr>
        <w:widowControl w:val="0"/>
        <w:autoSpaceDE w:val="0"/>
        <w:autoSpaceDN w:val="0"/>
        <w:spacing w:before="220"/>
        <w:ind w:firstLine="540"/>
        <w:jc w:val="both"/>
        <w:rPr>
          <w:rFonts w:eastAsiaTheme="minorEastAsia"/>
          <w:sz w:val="28"/>
          <w:szCs w:val="28"/>
          <w:lang w:eastAsia="ru-RU"/>
        </w:rPr>
      </w:pPr>
      <w:r w:rsidRPr="009335BD">
        <w:rPr>
          <w:rFonts w:eastAsiaTheme="minorEastAsia"/>
          <w:sz w:val="28"/>
          <w:szCs w:val="28"/>
          <w:lang w:eastAsia="ru-RU"/>
        </w:rPr>
        <w:t xml:space="preserve">8.2. В случае признания жалобы, не подлежащей удовлетворению, в ответе заявителю, указанном в </w:t>
      </w:r>
      <w:hyperlink w:anchor="P425">
        <w:r w:rsidRPr="009335BD">
          <w:rPr>
            <w:rFonts w:eastAsiaTheme="minorEastAsia"/>
            <w:sz w:val="28"/>
            <w:szCs w:val="28"/>
            <w:lang w:eastAsia="ru-RU"/>
          </w:rPr>
          <w:t>части 8</w:t>
        </w:r>
      </w:hyperlink>
      <w:r w:rsidRPr="009335BD">
        <w:rPr>
          <w:rFonts w:eastAsiaTheme="minorEastAsia"/>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9335BD" w:rsidRPr="009335BD" w:rsidRDefault="009335BD" w:rsidP="009335BD">
      <w:pPr>
        <w:widowControl w:val="0"/>
        <w:autoSpaceDE w:val="0"/>
        <w:autoSpaceDN w:val="0"/>
        <w:spacing w:before="220"/>
        <w:ind w:firstLine="540"/>
        <w:jc w:val="both"/>
        <w:rPr>
          <w:sz w:val="22"/>
          <w:szCs w:val="22"/>
          <w:lang w:eastAsia="ru-RU"/>
        </w:rPr>
      </w:pPr>
      <w:r w:rsidRPr="009335BD">
        <w:rPr>
          <w:rFonts w:eastAsiaTheme="minorEastAsia"/>
          <w:sz w:val="28"/>
          <w:szCs w:val="28"/>
          <w:lang w:eastAsia="ru-RU"/>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sidRPr="009335BD">
          <w:rPr>
            <w:rFonts w:eastAsiaTheme="minorEastAsia"/>
            <w:sz w:val="28"/>
            <w:szCs w:val="28"/>
            <w:lang w:eastAsia="ru-RU"/>
          </w:rPr>
          <w:t>частью 1</w:t>
        </w:r>
      </w:hyperlink>
      <w:r w:rsidRPr="009335BD">
        <w:rPr>
          <w:rFonts w:eastAsiaTheme="minorEastAsia"/>
          <w:sz w:val="28"/>
          <w:szCs w:val="28"/>
          <w:lang w:eastAsia="ru-RU"/>
        </w:rPr>
        <w:t>, незамедлительно направляют имеющиеся материалы в органы прокуратуры.</w:t>
      </w:r>
    </w:p>
    <w:p w:rsidR="00531F06" w:rsidRPr="00D51CB0" w:rsidRDefault="00531F06">
      <w:pPr>
        <w:jc w:val="center"/>
        <w:rPr>
          <w:rStyle w:val="FontStyle11"/>
          <w:b/>
          <w:color w:val="000000" w:themeColor="text1"/>
        </w:rPr>
      </w:pPr>
    </w:p>
    <w:p w:rsidR="008B3B6A" w:rsidRDefault="008B3B6A">
      <w:pPr>
        <w:tabs>
          <w:tab w:val="left" w:pos="720"/>
        </w:tabs>
        <w:ind w:firstLine="709"/>
        <w:jc w:val="both"/>
        <w:rPr>
          <w:color w:val="FF0000"/>
        </w:rPr>
      </w:pPr>
    </w:p>
    <w:p w:rsidR="008B3B6A" w:rsidRDefault="008B3B6A">
      <w:pPr>
        <w:tabs>
          <w:tab w:val="left" w:pos="720"/>
        </w:tabs>
        <w:ind w:firstLine="709"/>
        <w:jc w:val="both"/>
        <w:rPr>
          <w:color w:val="FF0000"/>
        </w:rPr>
      </w:pPr>
    </w:p>
    <w:p w:rsidR="00E13847" w:rsidRDefault="00E13847">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531F06" w:rsidRPr="00D51CB0" w:rsidRDefault="00F66874">
      <w:pPr>
        <w:widowControl w:val="0"/>
        <w:autoSpaceDE w:val="0"/>
        <w:ind w:firstLine="709"/>
        <w:jc w:val="right"/>
        <w:rPr>
          <w:color w:val="000000" w:themeColor="text1"/>
        </w:rPr>
      </w:pPr>
      <w:r w:rsidRPr="00D51CB0">
        <w:rPr>
          <w:color w:val="000000" w:themeColor="text1"/>
          <w:spacing w:val="-2"/>
          <w:sz w:val="20"/>
          <w:szCs w:val="20"/>
        </w:rPr>
        <w:lastRenderedPageBreak/>
        <w:t>Приложение №1</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к административному регламенту</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«Предоставление разрешения на осуществление земляных работ»</w:t>
      </w:r>
    </w:p>
    <w:p w:rsidR="00531F06" w:rsidRPr="00D51CB0" w:rsidRDefault="00531F06">
      <w:pPr>
        <w:widowControl w:val="0"/>
        <w:autoSpaceDE w:val="0"/>
        <w:ind w:firstLine="709"/>
        <w:jc w:val="right"/>
        <w:rPr>
          <w:color w:val="000000" w:themeColor="text1"/>
          <w:spacing w:val="-2"/>
          <w:sz w:val="20"/>
          <w:szCs w:val="20"/>
        </w:rPr>
      </w:pPr>
    </w:p>
    <w:p w:rsidR="00531F06" w:rsidRPr="008E5126" w:rsidRDefault="0069201C">
      <w:pPr>
        <w:widowControl w:val="0"/>
        <w:autoSpaceDE w:val="0"/>
        <w:ind w:firstLine="709"/>
        <w:jc w:val="right"/>
        <w:rPr>
          <w:i/>
        </w:rPr>
      </w:pPr>
      <w:r w:rsidRPr="008E5126">
        <w:rPr>
          <w:i/>
        </w:rPr>
        <w:t xml:space="preserve">Начальнику </w:t>
      </w:r>
      <w:r w:rsidR="00883F4E" w:rsidRPr="008E5126">
        <w:rPr>
          <w:i/>
        </w:rPr>
        <w:t xml:space="preserve">Управления </w:t>
      </w:r>
      <w:r w:rsidRPr="008E5126">
        <w:rPr>
          <w:i/>
        </w:rPr>
        <w:t xml:space="preserve">территориального развития </w:t>
      </w:r>
    </w:p>
    <w:p w:rsidR="0069201C" w:rsidRPr="008E5126" w:rsidRDefault="0069201C">
      <w:pPr>
        <w:widowControl w:val="0"/>
        <w:autoSpaceDE w:val="0"/>
        <w:ind w:firstLine="709"/>
        <w:jc w:val="right"/>
        <w:rPr>
          <w:i/>
        </w:rPr>
      </w:pPr>
      <w:r w:rsidRPr="008E5126">
        <w:rPr>
          <w:i/>
        </w:rPr>
        <w:t>Муниципального образования «Муниципальный округ</w:t>
      </w:r>
    </w:p>
    <w:p w:rsidR="0069201C" w:rsidRPr="008E5126" w:rsidRDefault="0069201C">
      <w:pPr>
        <w:widowControl w:val="0"/>
        <w:autoSpaceDE w:val="0"/>
        <w:ind w:firstLine="709"/>
        <w:jc w:val="right"/>
        <w:rPr>
          <w:i/>
        </w:rPr>
      </w:pPr>
      <w:r w:rsidRPr="008E5126">
        <w:rPr>
          <w:i/>
        </w:rPr>
        <w:t>Шарканский район Удмуртской Республики»</w:t>
      </w:r>
    </w:p>
    <w:p w:rsidR="00531F06" w:rsidRPr="00D51CB0" w:rsidRDefault="00F66874">
      <w:pPr>
        <w:widowControl w:val="0"/>
        <w:autoSpaceDE w:val="0"/>
        <w:ind w:firstLine="709"/>
        <w:jc w:val="right"/>
        <w:rPr>
          <w:i/>
          <w:color w:val="000000" w:themeColor="text1"/>
        </w:rPr>
      </w:pPr>
      <w:r w:rsidRPr="00D51CB0">
        <w:rPr>
          <w:i/>
          <w:color w:val="000000" w:themeColor="text1"/>
        </w:rPr>
        <w:t>________________________________________</w:t>
      </w:r>
    </w:p>
    <w:p w:rsidR="00531F06" w:rsidRPr="00D51CB0" w:rsidRDefault="00F66874">
      <w:pPr>
        <w:widowControl w:val="0"/>
        <w:autoSpaceDE w:val="0"/>
        <w:ind w:firstLine="709"/>
        <w:jc w:val="right"/>
        <w:rPr>
          <w:i/>
          <w:color w:val="000000" w:themeColor="text1"/>
          <w:sz w:val="20"/>
          <w:szCs w:val="20"/>
        </w:rPr>
      </w:pPr>
      <w:r w:rsidRPr="00D51CB0">
        <w:rPr>
          <w:i/>
          <w:color w:val="000000" w:themeColor="text1"/>
          <w:sz w:val="20"/>
          <w:szCs w:val="20"/>
        </w:rPr>
        <w:t>(наименование юр. лица без сокращений)</w:t>
      </w:r>
    </w:p>
    <w:p w:rsidR="00531F06" w:rsidRPr="00D51CB0" w:rsidRDefault="00531F06">
      <w:pPr>
        <w:widowControl w:val="0"/>
        <w:autoSpaceDE w:val="0"/>
        <w:ind w:firstLine="709"/>
        <w:jc w:val="right"/>
        <w:rPr>
          <w:i/>
          <w:color w:val="000000" w:themeColor="text1"/>
          <w:sz w:val="20"/>
          <w:szCs w:val="20"/>
        </w:rPr>
      </w:pPr>
    </w:p>
    <w:p w:rsidR="00531F06" w:rsidRPr="00D51CB0" w:rsidRDefault="00F66874">
      <w:pPr>
        <w:widowControl w:val="0"/>
        <w:autoSpaceDE w:val="0"/>
        <w:ind w:firstLine="709"/>
        <w:jc w:val="right"/>
        <w:rPr>
          <w:i/>
          <w:color w:val="000000" w:themeColor="text1"/>
        </w:rPr>
      </w:pPr>
      <w:r w:rsidRPr="00D51CB0">
        <w:rPr>
          <w:i/>
          <w:color w:val="000000" w:themeColor="text1"/>
        </w:rPr>
        <w:t xml:space="preserve">Адрес:  индекс </w:t>
      </w:r>
      <w:r w:rsidR="00FB0633">
        <w:rPr>
          <w:i/>
          <w:color w:val="000000" w:themeColor="text1"/>
        </w:rPr>
        <w:t>_________________________________</w:t>
      </w:r>
      <w:r w:rsidRPr="00D51CB0">
        <w:rPr>
          <w:i/>
          <w:color w:val="000000" w:themeColor="text1"/>
        </w:rPr>
        <w:t xml:space="preserve"> </w:t>
      </w:r>
    </w:p>
    <w:p w:rsidR="00531F06" w:rsidRPr="00D51CB0" w:rsidRDefault="00F66874">
      <w:pPr>
        <w:widowControl w:val="0"/>
        <w:autoSpaceDE w:val="0"/>
        <w:ind w:firstLine="709"/>
        <w:jc w:val="right"/>
        <w:rPr>
          <w:color w:val="000000" w:themeColor="text1"/>
        </w:rPr>
      </w:pPr>
      <w:r w:rsidRPr="00D51CB0">
        <w:rPr>
          <w:i/>
          <w:color w:val="000000" w:themeColor="text1"/>
        </w:rPr>
        <w:t xml:space="preserve">улица (переулок, проулок) </w:t>
      </w:r>
      <w:r w:rsidRPr="00D51CB0">
        <w:rPr>
          <w:color w:val="000000" w:themeColor="text1"/>
        </w:rPr>
        <w:t>________________________</w:t>
      </w:r>
    </w:p>
    <w:p w:rsidR="00531F06" w:rsidRPr="00D51CB0" w:rsidRDefault="00F66874">
      <w:pPr>
        <w:widowControl w:val="0"/>
        <w:autoSpaceDE w:val="0"/>
        <w:ind w:firstLine="709"/>
        <w:jc w:val="right"/>
        <w:rPr>
          <w:color w:val="000000" w:themeColor="text1"/>
        </w:rPr>
      </w:pPr>
      <w:r w:rsidRPr="00D51CB0">
        <w:rPr>
          <w:i/>
          <w:color w:val="000000" w:themeColor="text1"/>
        </w:rPr>
        <w:t xml:space="preserve">№ строения / корпус / офис </w:t>
      </w:r>
      <w:r w:rsidRPr="00D51CB0">
        <w:rPr>
          <w:color w:val="000000" w:themeColor="text1"/>
        </w:rPr>
        <w:t xml:space="preserve"> ______________________</w:t>
      </w:r>
    </w:p>
    <w:p w:rsidR="00531F06" w:rsidRPr="00D51CB0" w:rsidRDefault="00F66874">
      <w:pPr>
        <w:widowControl w:val="0"/>
        <w:autoSpaceDE w:val="0"/>
        <w:ind w:firstLine="709"/>
        <w:jc w:val="right"/>
        <w:rPr>
          <w:color w:val="000000" w:themeColor="text1"/>
        </w:rPr>
      </w:pPr>
      <w:r w:rsidRPr="00D51CB0">
        <w:rPr>
          <w:i/>
          <w:color w:val="000000" w:themeColor="text1"/>
        </w:rPr>
        <w:t xml:space="preserve">Контактный телефон / факс </w:t>
      </w:r>
      <w:r w:rsidRPr="00D51CB0">
        <w:rPr>
          <w:color w:val="000000" w:themeColor="text1"/>
        </w:rPr>
        <w:t>_____________________</w:t>
      </w:r>
    </w:p>
    <w:p w:rsidR="00531F06" w:rsidRPr="00D51CB0" w:rsidRDefault="00F66874">
      <w:pPr>
        <w:widowControl w:val="0"/>
        <w:autoSpaceDE w:val="0"/>
        <w:ind w:firstLine="709"/>
        <w:jc w:val="right"/>
        <w:rPr>
          <w:i/>
          <w:color w:val="000000" w:themeColor="text1"/>
        </w:rPr>
      </w:pPr>
      <w:r w:rsidRPr="00D51CB0">
        <w:rPr>
          <w:i/>
          <w:color w:val="000000" w:themeColor="text1"/>
        </w:rPr>
        <w:t>Руководитель __________________________________</w:t>
      </w:r>
    </w:p>
    <w:p w:rsidR="00531F06" w:rsidRPr="00D51CB0" w:rsidRDefault="00F66874">
      <w:pPr>
        <w:widowControl w:val="0"/>
        <w:autoSpaceDE w:val="0"/>
        <w:ind w:firstLine="709"/>
        <w:jc w:val="right"/>
        <w:rPr>
          <w:i/>
          <w:color w:val="000000" w:themeColor="text1"/>
        </w:rPr>
      </w:pPr>
      <w:r w:rsidRPr="00D51CB0">
        <w:rPr>
          <w:i/>
          <w:color w:val="000000" w:themeColor="text1"/>
        </w:rPr>
        <w:t>(должность, ФИО)</w:t>
      </w:r>
    </w:p>
    <w:p w:rsidR="00531F06" w:rsidRPr="00D51CB0" w:rsidRDefault="00531F06">
      <w:pPr>
        <w:widowControl w:val="0"/>
        <w:autoSpaceDE w:val="0"/>
        <w:ind w:firstLine="709"/>
        <w:jc w:val="right"/>
        <w:rPr>
          <w:color w:val="000000" w:themeColor="text1"/>
          <w:sz w:val="20"/>
          <w:szCs w:val="20"/>
        </w:rPr>
      </w:pPr>
    </w:p>
    <w:p w:rsidR="00531F06" w:rsidRPr="00D51CB0" w:rsidRDefault="00F66874">
      <w:pPr>
        <w:widowControl w:val="0"/>
        <w:autoSpaceDE w:val="0"/>
        <w:ind w:firstLine="709"/>
        <w:jc w:val="center"/>
        <w:rPr>
          <w:i/>
          <w:color w:val="000000" w:themeColor="text1"/>
          <w:sz w:val="28"/>
          <w:szCs w:val="28"/>
        </w:rPr>
      </w:pPr>
      <w:r w:rsidRPr="00D51CB0">
        <w:rPr>
          <w:i/>
          <w:color w:val="000000" w:themeColor="text1"/>
          <w:sz w:val="28"/>
          <w:szCs w:val="28"/>
        </w:rPr>
        <w:t xml:space="preserve">заявление </w:t>
      </w:r>
    </w:p>
    <w:p w:rsidR="00531F06" w:rsidRPr="00D51CB0" w:rsidRDefault="00F66874">
      <w:pPr>
        <w:widowControl w:val="0"/>
        <w:autoSpaceDE w:val="0"/>
        <w:ind w:firstLine="709"/>
        <w:jc w:val="center"/>
        <w:rPr>
          <w:i/>
          <w:color w:val="000000" w:themeColor="text1"/>
          <w:sz w:val="20"/>
          <w:szCs w:val="20"/>
        </w:rPr>
      </w:pPr>
      <w:r w:rsidRPr="00D51CB0">
        <w:rPr>
          <w:i/>
          <w:color w:val="000000" w:themeColor="text1"/>
          <w:sz w:val="20"/>
          <w:szCs w:val="20"/>
        </w:rPr>
        <w:t xml:space="preserve">от юридического лица </w:t>
      </w:r>
    </w:p>
    <w:p w:rsidR="00531F06" w:rsidRPr="00D51CB0" w:rsidRDefault="00531F06">
      <w:pPr>
        <w:widowControl w:val="0"/>
        <w:autoSpaceDE w:val="0"/>
        <w:ind w:firstLine="709"/>
        <w:rPr>
          <w:i/>
          <w:color w:val="000000" w:themeColor="text1"/>
          <w:sz w:val="20"/>
          <w:szCs w:val="20"/>
        </w:rPr>
      </w:pPr>
    </w:p>
    <w:p w:rsidR="00531F06" w:rsidRPr="00D51CB0" w:rsidRDefault="00F66874">
      <w:pPr>
        <w:widowControl w:val="0"/>
        <w:autoSpaceDE w:val="0"/>
        <w:ind w:firstLine="709"/>
        <w:jc w:val="both"/>
        <w:rPr>
          <w:color w:val="000000" w:themeColor="text1"/>
        </w:rPr>
      </w:pPr>
      <w:r w:rsidRPr="00D51CB0">
        <w:rPr>
          <w:b/>
          <w:color w:val="000000" w:themeColor="text1"/>
        </w:rPr>
        <w:t xml:space="preserve">          </w:t>
      </w:r>
      <w:r w:rsidRPr="00D51CB0">
        <w:rPr>
          <w:b/>
          <w:i/>
          <w:color w:val="000000" w:themeColor="text1"/>
        </w:rPr>
        <w:t>Прошу Вас выдать (прод</w:t>
      </w:r>
      <w:r w:rsidR="005C0E16" w:rsidRPr="00D51CB0">
        <w:rPr>
          <w:b/>
          <w:i/>
          <w:color w:val="000000" w:themeColor="text1"/>
        </w:rPr>
        <w:t>лить) разрешение на осуществление</w:t>
      </w:r>
      <w:r w:rsidRPr="00D51CB0">
        <w:rPr>
          <w:b/>
          <w:i/>
          <w:color w:val="000000" w:themeColor="text1"/>
        </w:rPr>
        <w:t xml:space="preserve"> земляных работ по</w:t>
      </w:r>
      <w:r w:rsidRPr="00D51CB0">
        <w:rPr>
          <w:color w:val="000000" w:themeColor="text1"/>
        </w:rPr>
        <w:t xml:space="preserve"> ________________________________________________________________________________________________________________________________________________</w:t>
      </w:r>
    </w:p>
    <w:p w:rsidR="00531F06" w:rsidRPr="00D51CB0" w:rsidRDefault="00F66874">
      <w:pPr>
        <w:widowControl w:val="0"/>
        <w:autoSpaceDE w:val="0"/>
        <w:ind w:firstLine="709"/>
        <w:jc w:val="center"/>
        <w:rPr>
          <w:color w:val="000000" w:themeColor="text1"/>
          <w:sz w:val="20"/>
          <w:szCs w:val="20"/>
        </w:rPr>
      </w:pPr>
      <w:r w:rsidRPr="00D51CB0">
        <w:rPr>
          <w:color w:val="000000" w:themeColor="text1"/>
          <w:sz w:val="20"/>
          <w:szCs w:val="20"/>
        </w:rPr>
        <w:t>( наименование производимых работ, указать  АВР или строительство вновь, др. земляные работы)</w:t>
      </w:r>
    </w:p>
    <w:p w:rsidR="00531F06" w:rsidRPr="00D51CB0" w:rsidRDefault="00F66874">
      <w:pPr>
        <w:widowControl w:val="0"/>
        <w:autoSpaceDE w:val="0"/>
        <w:ind w:firstLine="709"/>
        <w:rPr>
          <w:i/>
          <w:color w:val="000000" w:themeColor="text1"/>
        </w:rPr>
      </w:pPr>
      <w:r w:rsidRPr="00D51CB0">
        <w:rPr>
          <w:i/>
          <w:color w:val="000000" w:themeColor="text1"/>
        </w:rPr>
        <w:t xml:space="preserve">на земельном участке </w:t>
      </w:r>
      <w:r w:rsidR="005646FF">
        <w:rPr>
          <w:i/>
          <w:color w:val="000000" w:themeColor="text1"/>
        </w:rPr>
        <w:t>______________________</w:t>
      </w:r>
      <w:r w:rsidRPr="00D51CB0">
        <w:rPr>
          <w:i/>
          <w:color w:val="000000" w:themeColor="text1"/>
        </w:rPr>
        <w:t>, расположенном по адресу</w:t>
      </w:r>
      <w:r w:rsidR="005646FF">
        <w:rPr>
          <w:i/>
          <w:color w:val="000000" w:themeColor="text1"/>
        </w:rPr>
        <w:t>:</w:t>
      </w:r>
    </w:p>
    <w:p w:rsidR="00531F06" w:rsidRPr="00D51CB0" w:rsidRDefault="005646FF">
      <w:pPr>
        <w:widowControl w:val="0"/>
        <w:autoSpaceDE w:val="0"/>
        <w:ind w:firstLine="709"/>
        <w:rPr>
          <w:i/>
          <w:color w:val="000000" w:themeColor="text1"/>
        </w:rPr>
      </w:pPr>
      <w:r>
        <w:rPr>
          <w:i/>
          <w:color w:val="000000" w:themeColor="text1"/>
        </w:rPr>
        <w:t>__________________________________________________________________________</w:t>
      </w:r>
      <w:r w:rsidR="00F66874" w:rsidRPr="00D51CB0">
        <w:rPr>
          <w:i/>
          <w:color w:val="000000" w:themeColor="text1"/>
        </w:rPr>
        <w:t xml:space="preserve"> ________________________________________________________________________________________________________________________________________________________________________________________________________________________</w:t>
      </w:r>
      <w:r>
        <w:rPr>
          <w:i/>
          <w:color w:val="000000" w:themeColor="text1"/>
        </w:rPr>
        <w:t>______________________________</w:t>
      </w:r>
    </w:p>
    <w:p w:rsidR="00531F06" w:rsidRPr="00D51CB0" w:rsidRDefault="00F66874">
      <w:pPr>
        <w:widowControl w:val="0"/>
        <w:autoSpaceDE w:val="0"/>
        <w:ind w:firstLine="709"/>
        <w:jc w:val="center"/>
        <w:rPr>
          <w:color w:val="000000" w:themeColor="text1"/>
          <w:sz w:val="16"/>
          <w:szCs w:val="16"/>
        </w:rPr>
      </w:pPr>
      <w:r w:rsidRPr="00D51CB0">
        <w:rPr>
          <w:color w:val="000000" w:themeColor="text1"/>
          <w:sz w:val="16"/>
          <w:szCs w:val="16"/>
        </w:rPr>
        <w:t xml:space="preserve">(дополнительное описание места производства земляных работ) </w:t>
      </w:r>
    </w:p>
    <w:p w:rsidR="00531F06" w:rsidRPr="00D51CB0" w:rsidRDefault="00F66874">
      <w:pPr>
        <w:widowControl w:val="0"/>
        <w:autoSpaceDE w:val="0"/>
        <w:ind w:firstLine="709"/>
        <w:jc w:val="center"/>
        <w:rPr>
          <w:color w:val="000000" w:themeColor="text1"/>
        </w:rPr>
      </w:pPr>
      <w:r w:rsidRPr="00D51CB0">
        <w:rPr>
          <w:b/>
          <w:i/>
          <w:color w:val="000000" w:themeColor="text1"/>
        </w:rPr>
        <w:t>сроком на</w:t>
      </w:r>
      <w:r w:rsidRPr="00D51CB0">
        <w:rPr>
          <w:b/>
          <w:color w:val="000000" w:themeColor="text1"/>
        </w:rPr>
        <w:t xml:space="preserve">  </w:t>
      </w:r>
      <w:r w:rsidR="005646FF">
        <w:rPr>
          <w:b/>
          <w:i/>
          <w:color w:val="000000" w:themeColor="text1"/>
        </w:rPr>
        <w:t>___</w:t>
      </w:r>
      <w:r w:rsidRPr="00D51CB0">
        <w:rPr>
          <w:b/>
          <w:i/>
          <w:color w:val="000000" w:themeColor="text1"/>
        </w:rPr>
        <w:t xml:space="preserve"> дней,</w:t>
      </w:r>
    </w:p>
    <w:p w:rsidR="00531F06" w:rsidRPr="00D51CB0" w:rsidRDefault="00531F06">
      <w:pPr>
        <w:widowControl w:val="0"/>
        <w:autoSpaceDE w:val="0"/>
        <w:ind w:firstLine="709"/>
        <w:jc w:val="center"/>
        <w:rPr>
          <w:b/>
          <w:i/>
          <w:color w:val="000000" w:themeColor="text1"/>
          <w:sz w:val="16"/>
          <w:szCs w:val="16"/>
        </w:rPr>
      </w:pPr>
    </w:p>
    <w:p w:rsidR="00810092" w:rsidRPr="00D51CB0" w:rsidRDefault="00F66874" w:rsidP="00272179">
      <w:pPr>
        <w:widowControl w:val="0"/>
        <w:autoSpaceDE w:val="0"/>
        <w:ind w:firstLine="709"/>
        <w:jc w:val="both"/>
        <w:rPr>
          <w:b/>
          <w:i/>
          <w:color w:val="000000" w:themeColor="text1"/>
        </w:rPr>
      </w:pPr>
      <w:r w:rsidRPr="00D51CB0">
        <w:rPr>
          <w:b/>
          <w:i/>
          <w:color w:val="000000" w:themeColor="text1"/>
        </w:rPr>
        <w:t>При этом сообщаю, что проектная документация на строительство объекта разработана</w:t>
      </w:r>
    </w:p>
    <w:p w:rsidR="00531F06" w:rsidRPr="00D51CB0" w:rsidRDefault="00F66874" w:rsidP="00810092">
      <w:pPr>
        <w:widowControl w:val="0"/>
        <w:autoSpaceDE w:val="0"/>
        <w:rPr>
          <w:b/>
          <w:i/>
          <w:color w:val="000000" w:themeColor="text1"/>
        </w:rPr>
      </w:pPr>
      <w:r w:rsidRPr="00D51CB0">
        <w:rPr>
          <w:color w:val="000000" w:themeColor="text1"/>
          <w:sz w:val="20"/>
          <w:szCs w:val="20"/>
        </w:rPr>
        <w:t>______________________________________________________________________</w:t>
      </w:r>
      <w:r w:rsidR="00810092" w:rsidRPr="00D51CB0">
        <w:rPr>
          <w:color w:val="000000" w:themeColor="text1"/>
          <w:sz w:val="20"/>
          <w:szCs w:val="20"/>
        </w:rPr>
        <w:t>_______________________________</w:t>
      </w:r>
      <w:r w:rsidRPr="00D51CB0">
        <w:rPr>
          <w:color w:val="000000" w:themeColor="text1"/>
          <w:sz w:val="20"/>
          <w:szCs w:val="20"/>
        </w:rPr>
        <w:t>___________________________________________________________________________________________________________________________________________________________________________</w:t>
      </w:r>
      <w:r w:rsidR="00810092" w:rsidRPr="00D51CB0">
        <w:rPr>
          <w:color w:val="000000" w:themeColor="text1"/>
          <w:sz w:val="20"/>
          <w:szCs w:val="20"/>
        </w:rPr>
        <w:t>_______________________________</w:t>
      </w:r>
      <w:r w:rsidRPr="00D51CB0">
        <w:rPr>
          <w:color w:val="000000" w:themeColor="text1"/>
          <w:sz w:val="20"/>
          <w:szCs w:val="20"/>
        </w:rPr>
        <w:t>______________________________________________________</w:t>
      </w:r>
      <w:r w:rsidR="00810092" w:rsidRPr="00D51CB0">
        <w:rPr>
          <w:color w:val="000000" w:themeColor="text1"/>
          <w:sz w:val="20"/>
          <w:szCs w:val="20"/>
        </w:rPr>
        <w:t>_______________________________</w:t>
      </w:r>
      <w:r w:rsidRPr="00D51CB0">
        <w:rPr>
          <w:color w:val="000000" w:themeColor="text1"/>
          <w:sz w:val="20"/>
          <w:szCs w:val="20"/>
        </w:rPr>
        <w:t>________</w:t>
      </w:r>
    </w:p>
    <w:p w:rsidR="00531F06" w:rsidRPr="00D51CB0" w:rsidRDefault="00F66874">
      <w:pPr>
        <w:widowControl w:val="0"/>
        <w:autoSpaceDE w:val="0"/>
        <w:ind w:firstLine="709"/>
        <w:jc w:val="center"/>
        <w:rPr>
          <w:color w:val="000000" w:themeColor="text1"/>
          <w:sz w:val="20"/>
          <w:szCs w:val="20"/>
        </w:rPr>
      </w:pPr>
      <w:r w:rsidRPr="00D51CB0">
        <w:rPr>
          <w:color w:val="000000" w:themeColor="text1"/>
          <w:sz w:val="20"/>
          <w:szCs w:val="20"/>
        </w:rPr>
        <w:t>(наименование, адрес, контактный телефон, № лицензии)</w:t>
      </w:r>
    </w:p>
    <w:p w:rsidR="00531F06" w:rsidRPr="00D51CB0" w:rsidRDefault="00F66874">
      <w:pPr>
        <w:widowControl w:val="0"/>
        <w:autoSpaceDE w:val="0"/>
        <w:ind w:firstLine="709"/>
        <w:rPr>
          <w:color w:val="000000" w:themeColor="text1"/>
          <w:u w:val="single"/>
        </w:rPr>
      </w:pPr>
      <w:r w:rsidRPr="00D51CB0">
        <w:rPr>
          <w:color w:val="000000" w:themeColor="text1"/>
          <w:u w:val="single"/>
        </w:rPr>
        <w:t>*наименование проектной организации, при АВР не требуется</w:t>
      </w:r>
    </w:p>
    <w:p w:rsidR="00531F06" w:rsidRPr="00D51CB0" w:rsidRDefault="00531F06">
      <w:pPr>
        <w:widowControl w:val="0"/>
        <w:autoSpaceDE w:val="0"/>
        <w:ind w:firstLine="709"/>
        <w:rPr>
          <w:color w:val="000000" w:themeColor="text1"/>
          <w:sz w:val="20"/>
          <w:szCs w:val="20"/>
          <w:u w:val="single"/>
        </w:rPr>
      </w:pPr>
    </w:p>
    <w:p w:rsidR="00531F06" w:rsidRPr="00D51CB0" w:rsidRDefault="00F66874" w:rsidP="00272179">
      <w:pPr>
        <w:widowControl w:val="0"/>
        <w:autoSpaceDE w:val="0"/>
        <w:ind w:firstLine="709"/>
        <w:jc w:val="both"/>
        <w:rPr>
          <w:b/>
          <w:i/>
          <w:color w:val="000000" w:themeColor="text1"/>
        </w:rPr>
      </w:pPr>
      <w:r w:rsidRPr="00D51CB0">
        <w:rPr>
          <w:b/>
          <w:i/>
          <w:color w:val="000000" w:themeColor="text1"/>
        </w:rPr>
        <w:t xml:space="preserve">Разрешение на строительство № ______________ со сроком действия </w:t>
      </w:r>
    </w:p>
    <w:p w:rsidR="00531F06" w:rsidRPr="00D51CB0" w:rsidRDefault="00F66874" w:rsidP="00272179">
      <w:pPr>
        <w:widowControl w:val="0"/>
        <w:autoSpaceDE w:val="0"/>
        <w:ind w:firstLine="709"/>
        <w:jc w:val="both"/>
        <w:rPr>
          <w:b/>
          <w:i/>
          <w:color w:val="000000" w:themeColor="text1"/>
        </w:rPr>
      </w:pPr>
      <w:r w:rsidRPr="00D51CB0">
        <w:rPr>
          <w:b/>
          <w:i/>
          <w:color w:val="000000" w:themeColor="text1"/>
        </w:rPr>
        <w:t xml:space="preserve">до «____» _____________ 20____ г. выдано Администрацией </w:t>
      </w:r>
      <w:r w:rsidR="005646FF">
        <w:rPr>
          <w:b/>
          <w:i/>
          <w:color w:val="000000" w:themeColor="text1"/>
        </w:rPr>
        <w:t>муниципального образования «Муниципальный округ Шарканский район Удмуртской Республики»</w:t>
      </w:r>
      <w:r w:rsidRPr="00D51CB0">
        <w:rPr>
          <w:b/>
          <w:i/>
          <w:color w:val="000000" w:themeColor="text1"/>
        </w:rPr>
        <w:t xml:space="preserve"> </w:t>
      </w:r>
    </w:p>
    <w:p w:rsidR="00531F06" w:rsidRPr="00D51CB0" w:rsidRDefault="00531F06">
      <w:pPr>
        <w:widowControl w:val="0"/>
        <w:autoSpaceDE w:val="0"/>
        <w:ind w:firstLine="709"/>
        <w:rPr>
          <w:i/>
          <w:color w:val="000000" w:themeColor="text1"/>
          <w:sz w:val="20"/>
          <w:szCs w:val="20"/>
        </w:rPr>
      </w:pPr>
    </w:p>
    <w:p w:rsidR="00531F06" w:rsidRPr="00D51CB0" w:rsidRDefault="00F66874">
      <w:pPr>
        <w:widowControl w:val="0"/>
        <w:autoSpaceDE w:val="0"/>
        <w:ind w:firstLine="709"/>
        <w:rPr>
          <w:b/>
          <w:i/>
          <w:color w:val="000000" w:themeColor="text1"/>
        </w:rPr>
      </w:pPr>
      <w:r w:rsidRPr="00D51CB0">
        <w:rPr>
          <w:b/>
          <w:i/>
          <w:color w:val="000000" w:themeColor="text1"/>
        </w:rPr>
        <w:t>Ставлю Вас в известность, что работы будут проводиться:</w:t>
      </w:r>
    </w:p>
    <w:p w:rsidR="00531F06" w:rsidRPr="00D51CB0" w:rsidRDefault="00531F06">
      <w:pPr>
        <w:widowControl w:val="0"/>
        <w:autoSpaceDE w:val="0"/>
        <w:ind w:firstLine="709"/>
        <w:rPr>
          <w:b/>
          <w:i/>
          <w:color w:val="000000" w:themeColor="text1"/>
        </w:rPr>
      </w:pPr>
    </w:p>
    <w:p w:rsidR="00531F06" w:rsidRPr="00D51CB0" w:rsidRDefault="00F66874">
      <w:pPr>
        <w:widowControl w:val="0"/>
        <w:autoSpaceDE w:val="0"/>
        <w:ind w:firstLine="709"/>
        <w:rPr>
          <w:i/>
          <w:color w:val="000000" w:themeColor="text1"/>
        </w:rPr>
      </w:pPr>
      <w:r w:rsidRPr="00D51CB0">
        <w:rPr>
          <w:i/>
          <w:color w:val="000000" w:themeColor="text1"/>
        </w:rPr>
        <w:t>1. хозяйственным способом. Ответственное лицо _______________________________________</w:t>
      </w:r>
    </w:p>
    <w:p w:rsidR="00531F06" w:rsidRPr="00D51CB0" w:rsidRDefault="00F66874">
      <w:pPr>
        <w:widowControl w:val="0"/>
        <w:autoSpaceDE w:val="0"/>
        <w:ind w:firstLine="709"/>
        <w:rPr>
          <w:color w:val="000000" w:themeColor="text1"/>
        </w:rPr>
      </w:pP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sz w:val="20"/>
          <w:szCs w:val="20"/>
        </w:rPr>
        <w:tab/>
      </w:r>
      <w:r w:rsidRPr="00D51CB0">
        <w:rPr>
          <w:color w:val="000000" w:themeColor="text1"/>
          <w:sz w:val="20"/>
          <w:szCs w:val="20"/>
        </w:rPr>
        <w:t>(должность, ФИО)</w:t>
      </w:r>
    </w:p>
    <w:p w:rsidR="00531F06" w:rsidRPr="00D51CB0" w:rsidRDefault="00F66874">
      <w:pPr>
        <w:widowControl w:val="0"/>
        <w:autoSpaceDE w:val="0"/>
        <w:ind w:firstLine="709"/>
        <w:rPr>
          <w:i/>
          <w:color w:val="000000" w:themeColor="text1"/>
        </w:rPr>
      </w:pPr>
      <w:r w:rsidRPr="00D51CB0">
        <w:rPr>
          <w:i/>
          <w:color w:val="000000" w:themeColor="text1"/>
        </w:rPr>
        <w:t>Приказ по предприятию № ________</w:t>
      </w:r>
      <w:r w:rsidR="00810092" w:rsidRPr="00D51CB0">
        <w:rPr>
          <w:i/>
          <w:color w:val="000000" w:themeColor="text1"/>
        </w:rPr>
        <w:t>_ от «_____» _____________</w:t>
      </w:r>
      <w:r w:rsidRPr="00D51CB0">
        <w:rPr>
          <w:i/>
          <w:color w:val="000000" w:themeColor="text1"/>
        </w:rPr>
        <w:t xml:space="preserve">20____ г. копию прилагаю. </w:t>
      </w:r>
    </w:p>
    <w:p w:rsidR="00531F06" w:rsidRPr="00D51CB0" w:rsidRDefault="00531F06">
      <w:pPr>
        <w:widowControl w:val="0"/>
        <w:autoSpaceDE w:val="0"/>
        <w:ind w:firstLine="709"/>
        <w:rPr>
          <w:i/>
          <w:color w:val="000000" w:themeColor="text1"/>
        </w:rPr>
      </w:pPr>
    </w:p>
    <w:p w:rsidR="00531F06" w:rsidRPr="00D51CB0" w:rsidRDefault="00F66874">
      <w:pPr>
        <w:widowControl w:val="0"/>
        <w:autoSpaceDE w:val="0"/>
        <w:ind w:firstLine="709"/>
        <w:rPr>
          <w:color w:val="000000" w:themeColor="text1"/>
        </w:rPr>
      </w:pPr>
      <w:r w:rsidRPr="00D51CB0">
        <w:rPr>
          <w:i/>
          <w:color w:val="000000" w:themeColor="text1"/>
        </w:rPr>
        <w:t>2. по договору подряда № _______ от «___» ________ 20___ г. с организацией</w:t>
      </w:r>
      <w:r w:rsidRPr="00D51CB0">
        <w:rPr>
          <w:color w:val="000000" w:themeColor="text1"/>
        </w:rPr>
        <w:t xml:space="preserve"> __________________________________________________________________________________</w:t>
      </w:r>
      <w:r w:rsidR="00272179">
        <w:rPr>
          <w:color w:val="000000" w:themeColor="text1"/>
        </w:rPr>
        <w:t>__________________________________________________________________________________</w:t>
      </w:r>
    </w:p>
    <w:p w:rsidR="00531F06" w:rsidRPr="00D51CB0" w:rsidRDefault="00F66874">
      <w:pPr>
        <w:widowControl w:val="0"/>
        <w:autoSpaceDE w:val="0"/>
        <w:ind w:firstLine="709"/>
        <w:jc w:val="center"/>
        <w:rPr>
          <w:color w:val="000000" w:themeColor="text1"/>
          <w:sz w:val="20"/>
          <w:szCs w:val="20"/>
        </w:rPr>
      </w:pPr>
      <w:r w:rsidRPr="00D51CB0">
        <w:rPr>
          <w:color w:val="000000" w:themeColor="text1"/>
          <w:sz w:val="20"/>
          <w:szCs w:val="20"/>
        </w:rPr>
        <w:t>(наименование, адрес, контактный телефон организации)</w:t>
      </w:r>
    </w:p>
    <w:p w:rsidR="00531F06" w:rsidRPr="00D51CB0" w:rsidRDefault="00F66874">
      <w:pPr>
        <w:ind w:firstLine="709"/>
        <w:jc w:val="both"/>
        <w:rPr>
          <w:color w:val="000000" w:themeColor="text1"/>
          <w:szCs w:val="20"/>
        </w:rPr>
      </w:pPr>
      <w:r w:rsidRPr="00D51CB0">
        <w:rPr>
          <w:color w:val="000000" w:themeColor="text1"/>
          <w:szCs w:val="20"/>
        </w:rPr>
        <w:t xml:space="preserve">        </w:t>
      </w:r>
    </w:p>
    <w:p w:rsidR="00531F06" w:rsidRPr="00D51CB0" w:rsidRDefault="00F66874">
      <w:pPr>
        <w:ind w:firstLine="709"/>
        <w:jc w:val="both"/>
        <w:rPr>
          <w:color w:val="000000" w:themeColor="text1"/>
        </w:rPr>
      </w:pPr>
      <w:r w:rsidRPr="00D51CB0">
        <w:rPr>
          <w:b/>
          <w:color w:val="000000" w:themeColor="text1"/>
          <w:szCs w:val="20"/>
        </w:rPr>
        <w:lastRenderedPageBreak/>
        <w:t xml:space="preserve"> </w:t>
      </w:r>
      <w:r w:rsidRPr="00D51CB0">
        <w:rPr>
          <w:b/>
          <w:i/>
          <w:color w:val="000000" w:themeColor="text1"/>
          <w:szCs w:val="20"/>
        </w:rPr>
        <w:t>Обязуюсь, в том числе при наличии договора подряда, если таковые обязательства не прописаны в договоре подряда и не являются обязанностями подрядной организации:</w:t>
      </w:r>
    </w:p>
    <w:p w:rsidR="00531F06" w:rsidRPr="008E5126" w:rsidRDefault="00531F06">
      <w:pPr>
        <w:ind w:firstLine="709"/>
        <w:jc w:val="both"/>
        <w:rPr>
          <w:b/>
          <w:i/>
          <w:szCs w:val="20"/>
        </w:rPr>
      </w:pPr>
    </w:p>
    <w:p w:rsidR="00F91043" w:rsidRPr="008E5126" w:rsidRDefault="00F91043" w:rsidP="00F91043">
      <w:pPr>
        <w:widowControl w:val="0"/>
        <w:autoSpaceDE w:val="0"/>
        <w:spacing w:after="200" w:line="276" w:lineRule="auto"/>
        <w:ind w:left="360"/>
        <w:jc w:val="both"/>
        <w:rPr>
          <w:i/>
          <w:iCs/>
          <w:sz w:val="22"/>
          <w:szCs w:val="22"/>
        </w:rPr>
      </w:pPr>
      <w:r w:rsidRPr="008E5126">
        <w:rPr>
          <w:i/>
          <w:iCs/>
        </w:rPr>
        <w:t xml:space="preserve">      1. </w:t>
      </w:r>
      <w:r w:rsidR="00272179" w:rsidRPr="008E5126">
        <w:rPr>
          <w:i/>
          <w:iCs/>
        </w:rPr>
        <w:t>В</w:t>
      </w:r>
      <w:r w:rsidR="2966466F" w:rsidRPr="008E5126">
        <w:rPr>
          <w:i/>
          <w:iCs/>
        </w:rPr>
        <w:t>ыполнять тр</w:t>
      </w:r>
      <w:r w:rsidR="00766236" w:rsidRPr="008E5126">
        <w:rPr>
          <w:i/>
          <w:iCs/>
        </w:rPr>
        <w:t xml:space="preserve">ебования Правил благоустройства </w:t>
      </w:r>
      <w:r w:rsidRPr="008E5126">
        <w:rPr>
          <w:i/>
          <w:iCs/>
          <w:sz w:val="22"/>
          <w:szCs w:val="22"/>
        </w:rPr>
        <w:t xml:space="preserve">территории </w:t>
      </w:r>
      <w:r w:rsidR="005646FF" w:rsidRPr="008E5126">
        <w:rPr>
          <w:i/>
          <w:iCs/>
        </w:rPr>
        <w:t>муниципального образования «Муниципальный округ Шарканский район Удмуртской Республики»</w:t>
      </w:r>
      <w:r w:rsidR="008E5126" w:rsidRPr="008E5126">
        <w:rPr>
          <w:i/>
          <w:iCs/>
        </w:rPr>
        <w:t>.</w:t>
      </w:r>
    </w:p>
    <w:p w:rsidR="00531F06" w:rsidRPr="00F91043" w:rsidRDefault="00F91043" w:rsidP="00F91043">
      <w:pPr>
        <w:widowControl w:val="0"/>
        <w:autoSpaceDE w:val="0"/>
        <w:spacing w:after="200" w:line="276" w:lineRule="auto"/>
        <w:ind w:left="360"/>
        <w:jc w:val="both"/>
        <w:rPr>
          <w:i/>
          <w:color w:val="000000" w:themeColor="text1"/>
          <w:szCs w:val="20"/>
        </w:rPr>
      </w:pPr>
      <w:r>
        <w:rPr>
          <w:i/>
          <w:color w:val="000000" w:themeColor="text1"/>
          <w:szCs w:val="20"/>
        </w:rPr>
        <w:t xml:space="preserve">     2. </w:t>
      </w:r>
      <w:r w:rsidR="00272179">
        <w:rPr>
          <w:i/>
          <w:color w:val="000000" w:themeColor="text1"/>
          <w:szCs w:val="20"/>
        </w:rPr>
        <w:t>В</w:t>
      </w:r>
      <w:r w:rsidR="00F66874" w:rsidRPr="00F91043">
        <w:rPr>
          <w:i/>
          <w:color w:val="000000" w:themeColor="text1"/>
          <w:szCs w:val="20"/>
        </w:rPr>
        <w:t>ыполнять требования служб</w:t>
      </w:r>
      <w:r w:rsidR="00623595">
        <w:rPr>
          <w:i/>
          <w:color w:val="000000" w:themeColor="text1"/>
          <w:szCs w:val="20"/>
        </w:rPr>
        <w:t xml:space="preserve"> на территории</w:t>
      </w:r>
      <w:r w:rsidR="00F66874" w:rsidRPr="00F91043">
        <w:rPr>
          <w:i/>
          <w:color w:val="000000" w:themeColor="text1"/>
          <w:szCs w:val="20"/>
        </w:rPr>
        <w:t xml:space="preserve"> </w:t>
      </w:r>
      <w:r w:rsidR="005646FF" w:rsidRPr="00F91043">
        <w:rPr>
          <w:i/>
          <w:color w:val="000000" w:themeColor="text1"/>
          <w:szCs w:val="20"/>
        </w:rPr>
        <w:t>муниципального образования</w:t>
      </w:r>
      <w:r w:rsidR="00F66874" w:rsidRPr="00F91043">
        <w:rPr>
          <w:i/>
          <w:color w:val="000000" w:themeColor="text1"/>
          <w:szCs w:val="20"/>
        </w:rPr>
        <w:t xml:space="preserve">, указанные в листе согласования. </w:t>
      </w:r>
    </w:p>
    <w:p w:rsidR="00531F06" w:rsidRPr="00D51CB0" w:rsidRDefault="00F91043" w:rsidP="00F91043">
      <w:pPr>
        <w:widowControl w:val="0"/>
        <w:autoSpaceDE w:val="0"/>
        <w:spacing w:after="200" w:line="276" w:lineRule="auto"/>
        <w:ind w:left="360"/>
        <w:jc w:val="both"/>
        <w:rPr>
          <w:i/>
          <w:color w:val="000000" w:themeColor="text1"/>
          <w:szCs w:val="20"/>
        </w:rPr>
      </w:pPr>
      <w:r>
        <w:rPr>
          <w:i/>
          <w:color w:val="000000" w:themeColor="text1"/>
          <w:szCs w:val="20"/>
        </w:rPr>
        <w:t xml:space="preserve">    3.</w:t>
      </w:r>
      <w:r w:rsidR="00272179">
        <w:rPr>
          <w:i/>
          <w:color w:val="000000" w:themeColor="text1"/>
          <w:szCs w:val="20"/>
        </w:rPr>
        <w:t>В</w:t>
      </w:r>
      <w:r w:rsidR="00F66874" w:rsidRPr="00D51CB0">
        <w:rPr>
          <w:i/>
          <w:color w:val="000000" w:themeColor="text1"/>
          <w:szCs w:val="20"/>
        </w:rPr>
        <w:t>восстановить разрушенные покрытия земельного участка в сроки, установленные разрешением на производство земляных работ, с последующим поддержанием их в первоначальном (после восстановления)  состоянии в течение 4 -х лет, согласно указанных выше Правил.</w:t>
      </w:r>
    </w:p>
    <w:p w:rsidR="00531F06" w:rsidRPr="00D51CB0" w:rsidRDefault="00531F06">
      <w:pPr>
        <w:widowControl w:val="0"/>
        <w:autoSpaceDE w:val="0"/>
        <w:ind w:firstLine="709"/>
        <w:rPr>
          <w:i/>
          <w:color w:val="000000" w:themeColor="text1"/>
          <w:sz w:val="20"/>
          <w:szCs w:val="20"/>
          <w:u w:val="single"/>
        </w:rPr>
      </w:pPr>
    </w:p>
    <w:p w:rsidR="00531F06" w:rsidRPr="00D51CB0" w:rsidRDefault="00F66874">
      <w:pPr>
        <w:widowControl w:val="0"/>
        <w:autoSpaceDE w:val="0"/>
        <w:ind w:firstLine="709"/>
        <w:rPr>
          <w:i/>
          <w:color w:val="000000" w:themeColor="text1"/>
          <w:u w:val="single"/>
        </w:rPr>
      </w:pPr>
      <w:r w:rsidRPr="00D51CB0">
        <w:rPr>
          <w:i/>
          <w:color w:val="000000" w:themeColor="text1"/>
          <w:u w:val="single"/>
        </w:rPr>
        <w:t>Приложение к заявлению:</w:t>
      </w:r>
    </w:p>
    <w:p w:rsidR="00531F06" w:rsidRPr="00D51CB0" w:rsidRDefault="00F66874">
      <w:pPr>
        <w:widowControl w:val="0"/>
        <w:autoSpaceDE w:val="0"/>
        <w:ind w:firstLine="709"/>
        <w:jc w:val="both"/>
        <w:rPr>
          <w:color w:val="000000" w:themeColor="text1"/>
          <w:sz w:val="18"/>
          <w:szCs w:val="18"/>
        </w:rPr>
      </w:pPr>
      <w:r w:rsidRPr="00D51CB0">
        <w:rPr>
          <w:color w:val="000000" w:themeColor="text1"/>
          <w:sz w:val="18"/>
          <w:szCs w:val="18"/>
        </w:rPr>
        <w:t xml:space="preserve">лист согласования со службами </w:t>
      </w:r>
      <w:r w:rsidR="00883F4E">
        <w:rPr>
          <w:color w:val="000000" w:themeColor="text1"/>
          <w:sz w:val="18"/>
          <w:szCs w:val="18"/>
        </w:rPr>
        <w:t>муниципального образования</w:t>
      </w:r>
      <w:r w:rsidRPr="00D51CB0">
        <w:rPr>
          <w:color w:val="000000" w:themeColor="text1"/>
          <w:sz w:val="18"/>
          <w:szCs w:val="18"/>
        </w:rPr>
        <w:t xml:space="preserve"> и балансодержателями сетей, расположенных в зоне производства земляных работ (Приложение № 4 к Административному регламенту); копию документа, подтверждающего право собственности либо владения имуществом, к которому присоединяется та или иная сеть, сооружение; подтверждение в письменной форме согласия собственника или иного законного владельца недвижимого имущества на присоединение к этому имуществу той или иной сети, сооружения; проектную документацию; график проведения работ с указанием видов работ, начала и окончания выполнения работ поэтапно; схему движения транспорта и пешеходов в случае закрытия или ограничения движения на период производства работ, согласованную с заинтересованными организациями; обязательство (в виде договоров, контрактов, соглашений и т.п.) специализированных организаций по восстановлению дорожных покрытий, газонов и других элементов благоустройства; приказ о назначении ответственного лица за производством работ.</w:t>
      </w:r>
    </w:p>
    <w:p w:rsidR="00AF2DCE" w:rsidRDefault="00AF2DCE" w:rsidP="00883F4E">
      <w:pPr>
        <w:widowControl w:val="0"/>
        <w:autoSpaceDE w:val="0"/>
        <w:ind w:firstLine="709"/>
        <w:jc w:val="both"/>
        <w:rPr>
          <w:i/>
          <w:color w:val="000000" w:themeColor="text1"/>
          <w:shd w:val="clear" w:color="auto" w:fill="FFFFFF"/>
        </w:rPr>
      </w:pPr>
    </w:p>
    <w:p w:rsidR="00531F06" w:rsidRPr="008E5126" w:rsidRDefault="00F66874" w:rsidP="00883F4E">
      <w:pPr>
        <w:widowControl w:val="0"/>
        <w:autoSpaceDE w:val="0"/>
        <w:ind w:firstLine="709"/>
        <w:jc w:val="both"/>
        <w:rPr>
          <w:i/>
        </w:rPr>
      </w:pPr>
      <w:r w:rsidRPr="008E5126">
        <w:rPr>
          <w:i/>
          <w:shd w:val="clear" w:color="auto" w:fill="FFFFFF"/>
        </w:rPr>
        <w:t xml:space="preserve">В соответствии с требованиями статьи 9 Федерального закона от 27.07.2006 г. № 152-ФЗ «О персональных данных», своей волей и в своем интересе выражаю согласие на обработку </w:t>
      </w:r>
      <w:r w:rsidR="00883F4E" w:rsidRPr="008E5126">
        <w:rPr>
          <w:i/>
          <w:shd w:val="clear" w:color="auto" w:fill="FFFFFF"/>
        </w:rPr>
        <w:t>Управлением территориального развития Муниципального образования «Муниципальный округ Шарканский район Удмуртской Республики»</w:t>
      </w:r>
      <w:r w:rsidRPr="008E5126">
        <w:rPr>
          <w:i/>
          <w:shd w:val="clear" w:color="auto" w:fill="FFFFFF"/>
        </w:rPr>
        <w:t xml:space="preserve"> своих данных фамилия; имя; отчество;  адрес проживания; адрес места регистрации; номер телефона. </w:t>
      </w:r>
    </w:p>
    <w:p w:rsidR="00531F06" w:rsidRPr="00D51CB0" w:rsidRDefault="00531F06">
      <w:pPr>
        <w:ind w:firstLine="709"/>
        <w:rPr>
          <w:i/>
          <w:color w:val="000000" w:themeColor="text1"/>
          <w:sz w:val="20"/>
          <w:szCs w:val="20"/>
          <w:u w:val="single"/>
        </w:rPr>
      </w:pPr>
    </w:p>
    <w:p w:rsidR="00531F06" w:rsidRPr="00D51CB0" w:rsidRDefault="00531F06">
      <w:pPr>
        <w:widowControl w:val="0"/>
        <w:autoSpaceDE w:val="0"/>
        <w:ind w:firstLine="709"/>
        <w:rPr>
          <w:i/>
          <w:color w:val="000000" w:themeColor="text1"/>
          <w:sz w:val="20"/>
          <w:szCs w:val="20"/>
        </w:rPr>
      </w:pPr>
    </w:p>
    <w:p w:rsidR="00531F06" w:rsidRPr="00D51CB0" w:rsidRDefault="00F66874">
      <w:pPr>
        <w:widowControl w:val="0"/>
        <w:autoSpaceDE w:val="0"/>
        <w:ind w:firstLine="709"/>
        <w:rPr>
          <w:i/>
          <w:color w:val="000000" w:themeColor="text1"/>
        </w:rPr>
      </w:pPr>
      <w:r w:rsidRPr="00D51CB0">
        <w:rPr>
          <w:i/>
          <w:color w:val="000000" w:themeColor="text1"/>
        </w:rPr>
        <w:t xml:space="preserve">Руководитель </w:t>
      </w:r>
      <w:r w:rsidR="00810092" w:rsidRPr="00D51CB0">
        <w:rPr>
          <w:i/>
          <w:color w:val="000000" w:themeColor="text1"/>
        </w:rPr>
        <w:t xml:space="preserve">__________________________         </w:t>
      </w:r>
      <w:r w:rsidRPr="00D51CB0">
        <w:rPr>
          <w:i/>
          <w:color w:val="000000" w:themeColor="text1"/>
        </w:rPr>
        <w:t>_______________________</w:t>
      </w:r>
    </w:p>
    <w:p w:rsidR="00531F06" w:rsidRPr="00D51CB0" w:rsidRDefault="00F66874">
      <w:pPr>
        <w:widowControl w:val="0"/>
        <w:autoSpaceDE w:val="0"/>
        <w:ind w:firstLine="709"/>
        <w:rPr>
          <w:i/>
          <w:color w:val="000000" w:themeColor="text1"/>
        </w:rPr>
      </w:pPr>
      <w:r w:rsidRPr="00D51CB0">
        <w:rPr>
          <w:i/>
          <w:color w:val="000000" w:themeColor="text1"/>
        </w:rPr>
        <w:tab/>
      </w:r>
      <w:r w:rsidRPr="00D51CB0">
        <w:rPr>
          <w:i/>
          <w:color w:val="000000" w:themeColor="text1"/>
        </w:rPr>
        <w:tab/>
      </w:r>
      <w:r w:rsidRPr="00D51CB0">
        <w:rPr>
          <w:i/>
          <w:color w:val="000000" w:themeColor="text1"/>
        </w:rPr>
        <w:tab/>
        <w:t xml:space="preserve">              ( подпись )</w:t>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t>( фамилия )</w:t>
      </w:r>
    </w:p>
    <w:p w:rsidR="00531F06" w:rsidRPr="00D51CB0" w:rsidRDefault="00F66874">
      <w:pPr>
        <w:widowControl w:val="0"/>
        <w:autoSpaceDE w:val="0"/>
        <w:ind w:firstLine="709"/>
        <w:rPr>
          <w:b/>
          <w:i/>
          <w:color w:val="000000" w:themeColor="text1"/>
        </w:rPr>
      </w:pPr>
      <w:r w:rsidRPr="00D51CB0">
        <w:rPr>
          <w:b/>
          <w:i/>
          <w:color w:val="000000" w:themeColor="text1"/>
        </w:rPr>
        <w:t xml:space="preserve">М.П.                                                                       </w:t>
      </w: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E5126" w:rsidRDefault="008E5126">
      <w:pPr>
        <w:widowControl w:val="0"/>
        <w:autoSpaceDE w:val="0"/>
        <w:ind w:firstLine="709"/>
        <w:jc w:val="right"/>
        <w:rPr>
          <w:color w:val="000000" w:themeColor="text1"/>
          <w:spacing w:val="-2"/>
          <w:sz w:val="20"/>
          <w:szCs w:val="20"/>
        </w:rPr>
      </w:pPr>
    </w:p>
    <w:p w:rsidR="008E5126" w:rsidRDefault="008E5126">
      <w:pPr>
        <w:widowControl w:val="0"/>
        <w:autoSpaceDE w:val="0"/>
        <w:ind w:firstLine="709"/>
        <w:jc w:val="right"/>
        <w:rPr>
          <w:color w:val="000000" w:themeColor="text1"/>
          <w:spacing w:val="-2"/>
          <w:sz w:val="20"/>
          <w:szCs w:val="20"/>
        </w:rPr>
      </w:pPr>
    </w:p>
    <w:p w:rsidR="008E5126" w:rsidRDefault="008E5126">
      <w:pPr>
        <w:widowControl w:val="0"/>
        <w:autoSpaceDE w:val="0"/>
        <w:ind w:firstLine="709"/>
        <w:jc w:val="right"/>
        <w:rPr>
          <w:color w:val="000000" w:themeColor="text1"/>
          <w:spacing w:val="-2"/>
          <w:sz w:val="20"/>
          <w:szCs w:val="20"/>
        </w:rPr>
      </w:pPr>
    </w:p>
    <w:p w:rsidR="008E5126" w:rsidRDefault="008E5126">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AF2DCE" w:rsidRDefault="00AF2DCE">
      <w:pPr>
        <w:widowControl w:val="0"/>
        <w:autoSpaceDE w:val="0"/>
        <w:ind w:firstLine="709"/>
        <w:jc w:val="right"/>
        <w:rPr>
          <w:color w:val="000000" w:themeColor="text1"/>
          <w:spacing w:val="-2"/>
          <w:sz w:val="20"/>
          <w:szCs w:val="20"/>
        </w:rPr>
      </w:pP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lastRenderedPageBreak/>
        <w:t>Приложение №2</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к административному регламенту</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«Предоставление разрешения на осуществление земляных работ»</w:t>
      </w:r>
    </w:p>
    <w:p w:rsidR="00531F06" w:rsidRPr="00D51CB0" w:rsidRDefault="00531F06">
      <w:pPr>
        <w:widowControl w:val="0"/>
        <w:autoSpaceDE w:val="0"/>
        <w:ind w:firstLine="709"/>
        <w:jc w:val="center"/>
        <w:rPr>
          <w:color w:val="000000" w:themeColor="text1"/>
          <w:spacing w:val="-2"/>
          <w:sz w:val="20"/>
          <w:szCs w:val="20"/>
        </w:rPr>
      </w:pPr>
    </w:p>
    <w:p w:rsidR="00883F4E" w:rsidRDefault="00883F4E" w:rsidP="00883F4E">
      <w:pPr>
        <w:widowControl w:val="0"/>
        <w:autoSpaceDE w:val="0"/>
        <w:ind w:firstLine="709"/>
        <w:jc w:val="right"/>
        <w:rPr>
          <w:i/>
          <w:color w:val="000000" w:themeColor="text1"/>
        </w:rPr>
      </w:pPr>
      <w:r>
        <w:rPr>
          <w:i/>
          <w:color w:val="000000" w:themeColor="text1"/>
        </w:rPr>
        <w:t xml:space="preserve">Начальнику Управления территориального развития </w:t>
      </w:r>
    </w:p>
    <w:p w:rsidR="00883F4E" w:rsidRDefault="00883F4E" w:rsidP="00883F4E">
      <w:pPr>
        <w:widowControl w:val="0"/>
        <w:autoSpaceDE w:val="0"/>
        <w:ind w:firstLine="709"/>
        <w:jc w:val="right"/>
        <w:rPr>
          <w:i/>
          <w:color w:val="000000" w:themeColor="text1"/>
        </w:rPr>
      </w:pPr>
      <w:r>
        <w:rPr>
          <w:i/>
          <w:color w:val="000000" w:themeColor="text1"/>
        </w:rPr>
        <w:t>Муниципального образования «Муниципальный округ</w:t>
      </w:r>
    </w:p>
    <w:p w:rsidR="00883F4E" w:rsidRDefault="00883F4E" w:rsidP="00883F4E">
      <w:pPr>
        <w:widowControl w:val="0"/>
        <w:autoSpaceDE w:val="0"/>
        <w:ind w:firstLine="709"/>
        <w:jc w:val="right"/>
        <w:rPr>
          <w:i/>
          <w:color w:val="000000" w:themeColor="text1"/>
        </w:rPr>
      </w:pPr>
      <w:r>
        <w:rPr>
          <w:i/>
          <w:color w:val="000000" w:themeColor="text1"/>
        </w:rPr>
        <w:t>Шарканский район Удмуртской Республики»</w:t>
      </w:r>
    </w:p>
    <w:p w:rsidR="00531F06" w:rsidRPr="00D51CB0" w:rsidRDefault="00F66874">
      <w:pPr>
        <w:widowControl w:val="0"/>
        <w:autoSpaceDE w:val="0"/>
        <w:ind w:firstLine="709"/>
        <w:jc w:val="right"/>
        <w:rPr>
          <w:color w:val="000000" w:themeColor="text1"/>
        </w:rPr>
      </w:pPr>
      <w:r w:rsidRPr="00D51CB0">
        <w:rPr>
          <w:i/>
          <w:color w:val="000000" w:themeColor="text1"/>
          <w:sz w:val="22"/>
          <w:szCs w:val="22"/>
        </w:rPr>
        <w:t>от гр.</w:t>
      </w:r>
      <w:r w:rsidRPr="00D51CB0">
        <w:rPr>
          <w:color w:val="000000" w:themeColor="text1"/>
          <w:sz w:val="22"/>
          <w:szCs w:val="22"/>
        </w:rPr>
        <w:t>_________________________________</w:t>
      </w:r>
    </w:p>
    <w:p w:rsidR="00531F06" w:rsidRPr="00D51CB0" w:rsidRDefault="00F66874">
      <w:pPr>
        <w:widowControl w:val="0"/>
        <w:autoSpaceDE w:val="0"/>
        <w:ind w:firstLine="709"/>
        <w:jc w:val="right"/>
        <w:rPr>
          <w:color w:val="000000" w:themeColor="text1"/>
          <w:sz w:val="22"/>
          <w:szCs w:val="22"/>
        </w:rPr>
      </w:pPr>
      <w:r w:rsidRPr="00D51CB0">
        <w:rPr>
          <w:color w:val="000000" w:themeColor="text1"/>
          <w:sz w:val="22"/>
          <w:szCs w:val="22"/>
        </w:rPr>
        <w:t xml:space="preserve"> (ФИО)</w:t>
      </w:r>
    </w:p>
    <w:p w:rsidR="00531F06" w:rsidRPr="00D51CB0" w:rsidRDefault="00F66874">
      <w:pPr>
        <w:widowControl w:val="0"/>
        <w:autoSpaceDE w:val="0"/>
        <w:ind w:firstLine="709"/>
        <w:jc w:val="right"/>
        <w:rPr>
          <w:color w:val="000000" w:themeColor="text1"/>
        </w:rPr>
      </w:pPr>
      <w:r w:rsidRPr="00D51CB0">
        <w:rPr>
          <w:i/>
          <w:color w:val="000000" w:themeColor="text1"/>
          <w:sz w:val="22"/>
          <w:szCs w:val="22"/>
        </w:rPr>
        <w:t>проживающего по адресу</w:t>
      </w:r>
      <w:r w:rsidRPr="00D51CB0">
        <w:rPr>
          <w:color w:val="000000" w:themeColor="text1"/>
          <w:sz w:val="22"/>
          <w:szCs w:val="22"/>
        </w:rPr>
        <w:t>____________</w:t>
      </w:r>
    </w:p>
    <w:p w:rsidR="00531F06" w:rsidRPr="00D51CB0" w:rsidRDefault="00F66874">
      <w:pPr>
        <w:widowControl w:val="0"/>
        <w:autoSpaceDE w:val="0"/>
        <w:ind w:firstLine="709"/>
        <w:jc w:val="right"/>
        <w:rPr>
          <w:color w:val="000000" w:themeColor="text1"/>
          <w:sz w:val="22"/>
          <w:szCs w:val="22"/>
        </w:rPr>
      </w:pPr>
      <w:r w:rsidRPr="00D51CB0">
        <w:rPr>
          <w:color w:val="000000" w:themeColor="text1"/>
          <w:sz w:val="22"/>
          <w:szCs w:val="22"/>
        </w:rPr>
        <w:t>_________________________________</w:t>
      </w:r>
    </w:p>
    <w:p w:rsidR="00531F06" w:rsidRPr="00D51CB0" w:rsidRDefault="00F66874">
      <w:pPr>
        <w:widowControl w:val="0"/>
        <w:autoSpaceDE w:val="0"/>
        <w:ind w:firstLine="709"/>
        <w:jc w:val="right"/>
        <w:rPr>
          <w:color w:val="000000" w:themeColor="text1"/>
        </w:rPr>
      </w:pPr>
      <w:r w:rsidRPr="00D51CB0">
        <w:rPr>
          <w:i/>
          <w:color w:val="000000" w:themeColor="text1"/>
          <w:sz w:val="22"/>
          <w:szCs w:val="22"/>
        </w:rPr>
        <w:t xml:space="preserve">телефон </w:t>
      </w:r>
      <w:r w:rsidRPr="00D51CB0">
        <w:rPr>
          <w:color w:val="000000" w:themeColor="text1"/>
          <w:sz w:val="22"/>
          <w:szCs w:val="22"/>
        </w:rPr>
        <w:t>__________________________</w:t>
      </w:r>
    </w:p>
    <w:p w:rsidR="00531F06" w:rsidRPr="00D51CB0" w:rsidRDefault="00531F06">
      <w:pPr>
        <w:widowControl w:val="0"/>
        <w:autoSpaceDE w:val="0"/>
        <w:ind w:firstLine="709"/>
        <w:jc w:val="right"/>
        <w:rPr>
          <w:color w:val="000000" w:themeColor="text1"/>
          <w:sz w:val="22"/>
          <w:szCs w:val="22"/>
        </w:rPr>
      </w:pPr>
    </w:p>
    <w:p w:rsidR="00531F06" w:rsidRPr="00D51CB0" w:rsidRDefault="00F66874">
      <w:pPr>
        <w:widowControl w:val="0"/>
        <w:autoSpaceDE w:val="0"/>
        <w:ind w:firstLine="709"/>
        <w:jc w:val="center"/>
        <w:rPr>
          <w:i/>
          <w:color w:val="000000" w:themeColor="text1"/>
          <w:sz w:val="22"/>
          <w:szCs w:val="22"/>
        </w:rPr>
      </w:pPr>
      <w:r w:rsidRPr="00D51CB0">
        <w:rPr>
          <w:i/>
          <w:color w:val="000000" w:themeColor="text1"/>
          <w:sz w:val="22"/>
          <w:szCs w:val="22"/>
        </w:rPr>
        <w:t xml:space="preserve">заявление </w:t>
      </w:r>
    </w:p>
    <w:p w:rsidR="00531F06" w:rsidRPr="00D51CB0" w:rsidRDefault="00F66874">
      <w:pPr>
        <w:widowControl w:val="0"/>
        <w:autoSpaceDE w:val="0"/>
        <w:ind w:firstLine="709"/>
        <w:jc w:val="center"/>
        <w:rPr>
          <w:i/>
          <w:color w:val="000000" w:themeColor="text1"/>
          <w:sz w:val="22"/>
          <w:szCs w:val="22"/>
        </w:rPr>
      </w:pPr>
      <w:r w:rsidRPr="00D51CB0">
        <w:rPr>
          <w:i/>
          <w:color w:val="000000" w:themeColor="text1"/>
          <w:sz w:val="22"/>
          <w:szCs w:val="22"/>
        </w:rPr>
        <w:t xml:space="preserve">от физического лица </w:t>
      </w:r>
    </w:p>
    <w:p w:rsidR="00531F06" w:rsidRPr="00D51CB0" w:rsidRDefault="00531F06">
      <w:pPr>
        <w:widowControl w:val="0"/>
        <w:autoSpaceDE w:val="0"/>
        <w:ind w:firstLine="709"/>
        <w:jc w:val="center"/>
        <w:rPr>
          <w:i/>
          <w:color w:val="000000" w:themeColor="text1"/>
          <w:sz w:val="22"/>
          <w:szCs w:val="22"/>
        </w:rPr>
      </w:pPr>
    </w:p>
    <w:p w:rsidR="00531F06" w:rsidRPr="00D51CB0" w:rsidRDefault="2966466F">
      <w:pPr>
        <w:widowControl w:val="0"/>
        <w:autoSpaceDE w:val="0"/>
        <w:ind w:firstLine="709"/>
        <w:jc w:val="both"/>
        <w:rPr>
          <w:color w:val="000000" w:themeColor="text1"/>
        </w:rPr>
      </w:pPr>
      <w:r w:rsidRPr="00D51CB0">
        <w:rPr>
          <w:color w:val="000000" w:themeColor="text1"/>
          <w:sz w:val="22"/>
          <w:szCs w:val="22"/>
        </w:rPr>
        <w:t xml:space="preserve">          </w:t>
      </w:r>
      <w:r w:rsidRPr="00D51CB0">
        <w:rPr>
          <w:i/>
          <w:iCs/>
          <w:color w:val="000000" w:themeColor="text1"/>
          <w:sz w:val="22"/>
          <w:szCs w:val="22"/>
        </w:rPr>
        <w:t xml:space="preserve">Прошу Вас </w:t>
      </w:r>
      <w:r w:rsidR="00766236" w:rsidRPr="00D51CB0">
        <w:rPr>
          <w:i/>
          <w:iCs/>
          <w:color w:val="000000" w:themeColor="text1"/>
          <w:sz w:val="22"/>
          <w:szCs w:val="22"/>
        </w:rPr>
        <w:t>выдать (продлить) разрешение на осуществление</w:t>
      </w:r>
      <w:r w:rsidRPr="00D51CB0">
        <w:rPr>
          <w:i/>
          <w:iCs/>
          <w:color w:val="000000" w:themeColor="text1"/>
          <w:sz w:val="22"/>
          <w:szCs w:val="22"/>
        </w:rPr>
        <w:t xml:space="preserve"> земляных работ по</w:t>
      </w:r>
      <w:r w:rsidRPr="00D51CB0">
        <w:rPr>
          <w:color w:val="000000" w:themeColor="text1"/>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531F06" w:rsidRPr="00D51CB0" w:rsidRDefault="00F66874">
      <w:pPr>
        <w:widowControl w:val="0"/>
        <w:autoSpaceDE w:val="0"/>
        <w:ind w:firstLine="709"/>
        <w:jc w:val="center"/>
        <w:rPr>
          <w:color w:val="000000" w:themeColor="text1"/>
          <w:sz w:val="22"/>
          <w:szCs w:val="22"/>
        </w:rPr>
      </w:pPr>
      <w:r w:rsidRPr="00D51CB0">
        <w:rPr>
          <w:color w:val="000000" w:themeColor="text1"/>
          <w:sz w:val="22"/>
          <w:szCs w:val="22"/>
        </w:rPr>
        <w:t>( наименование производимых работ, указать  АВР или строительство вновь, др. земляные работы)</w:t>
      </w:r>
    </w:p>
    <w:p w:rsidR="00531F06" w:rsidRPr="00D51CB0" w:rsidRDefault="00883F4E">
      <w:pPr>
        <w:widowControl w:val="0"/>
        <w:autoSpaceDE w:val="0"/>
        <w:ind w:firstLine="709"/>
        <w:rPr>
          <w:i/>
          <w:color w:val="000000" w:themeColor="text1"/>
          <w:sz w:val="22"/>
          <w:szCs w:val="22"/>
        </w:rPr>
      </w:pPr>
      <w:r>
        <w:rPr>
          <w:i/>
          <w:color w:val="000000" w:themeColor="text1"/>
          <w:sz w:val="22"/>
          <w:szCs w:val="22"/>
        </w:rPr>
        <w:t xml:space="preserve">на земельном участке </w:t>
      </w:r>
      <w:r w:rsidR="00F66874" w:rsidRPr="00D51CB0">
        <w:rPr>
          <w:i/>
          <w:color w:val="000000" w:themeColor="text1"/>
          <w:sz w:val="22"/>
          <w:szCs w:val="22"/>
        </w:rPr>
        <w:t xml:space="preserve"> </w:t>
      </w:r>
      <w:r>
        <w:rPr>
          <w:i/>
          <w:color w:val="000000" w:themeColor="text1"/>
          <w:sz w:val="22"/>
          <w:szCs w:val="22"/>
        </w:rPr>
        <w:t>______________________________</w:t>
      </w:r>
      <w:r w:rsidR="00F66874" w:rsidRPr="00D51CB0">
        <w:rPr>
          <w:i/>
          <w:color w:val="000000" w:themeColor="text1"/>
          <w:sz w:val="22"/>
          <w:szCs w:val="22"/>
        </w:rPr>
        <w:t>, расположенном по адресу</w:t>
      </w:r>
      <w:r>
        <w:rPr>
          <w:i/>
          <w:color w:val="000000" w:themeColor="text1"/>
          <w:sz w:val="22"/>
          <w:szCs w:val="22"/>
        </w:rPr>
        <w:t>:</w:t>
      </w:r>
    </w:p>
    <w:p w:rsidR="00531F06" w:rsidRPr="00D51CB0" w:rsidRDefault="00883F4E">
      <w:pPr>
        <w:widowControl w:val="0"/>
        <w:autoSpaceDE w:val="0"/>
        <w:ind w:firstLine="709"/>
        <w:rPr>
          <w:i/>
          <w:color w:val="000000" w:themeColor="text1"/>
          <w:sz w:val="22"/>
          <w:szCs w:val="22"/>
        </w:rPr>
      </w:pPr>
      <w:r>
        <w:rPr>
          <w:i/>
          <w:color w:val="000000" w:themeColor="text1"/>
          <w:sz w:val="22"/>
          <w:szCs w:val="22"/>
        </w:rPr>
        <w:t>_____________________________________________________________________________________________________________________________________________________________________________</w:t>
      </w:r>
    </w:p>
    <w:p w:rsidR="00810092" w:rsidRPr="00D51CB0" w:rsidRDefault="00810092">
      <w:pPr>
        <w:widowControl w:val="0"/>
        <w:autoSpaceDE w:val="0"/>
        <w:ind w:firstLine="709"/>
        <w:rPr>
          <w:i/>
          <w:color w:val="000000" w:themeColor="text1"/>
          <w:sz w:val="22"/>
          <w:szCs w:val="22"/>
        </w:rPr>
      </w:pPr>
      <w:r w:rsidRPr="00D51CB0">
        <w:rPr>
          <w:i/>
          <w:color w:val="000000" w:themeColor="text1"/>
          <w:sz w:val="22"/>
          <w:szCs w:val="22"/>
        </w:rPr>
        <w:t>_____________________________________________________________________________________________________________________________________________________</w:t>
      </w:r>
      <w:r w:rsidR="00883F4E">
        <w:rPr>
          <w:i/>
          <w:color w:val="000000" w:themeColor="text1"/>
          <w:sz w:val="22"/>
          <w:szCs w:val="22"/>
        </w:rPr>
        <w:t>_______________________</w:t>
      </w:r>
      <w:r w:rsidRPr="00D51CB0">
        <w:rPr>
          <w:i/>
          <w:color w:val="000000" w:themeColor="text1"/>
          <w:sz w:val="22"/>
          <w:szCs w:val="22"/>
        </w:rPr>
        <w:t>_</w:t>
      </w:r>
    </w:p>
    <w:p w:rsidR="00531F06" w:rsidRPr="00D51CB0" w:rsidRDefault="00F66874">
      <w:pPr>
        <w:widowControl w:val="0"/>
        <w:autoSpaceDE w:val="0"/>
        <w:ind w:firstLine="709"/>
        <w:jc w:val="center"/>
        <w:rPr>
          <w:color w:val="000000" w:themeColor="text1"/>
          <w:sz w:val="22"/>
          <w:szCs w:val="22"/>
        </w:rPr>
      </w:pPr>
      <w:r w:rsidRPr="00D51CB0">
        <w:rPr>
          <w:color w:val="000000" w:themeColor="text1"/>
          <w:sz w:val="22"/>
          <w:szCs w:val="22"/>
        </w:rPr>
        <w:t>(дополнительное описание места производства земляных работ)</w:t>
      </w:r>
    </w:p>
    <w:p w:rsidR="00883F4E" w:rsidRDefault="00883F4E">
      <w:pPr>
        <w:widowControl w:val="0"/>
        <w:autoSpaceDE w:val="0"/>
        <w:ind w:firstLine="709"/>
        <w:rPr>
          <w:i/>
          <w:color w:val="000000" w:themeColor="text1"/>
          <w:sz w:val="22"/>
          <w:szCs w:val="22"/>
          <w:u w:val="single"/>
        </w:rPr>
      </w:pPr>
    </w:p>
    <w:p w:rsidR="00531F06" w:rsidRPr="00D51CB0" w:rsidRDefault="00F66874">
      <w:pPr>
        <w:widowControl w:val="0"/>
        <w:autoSpaceDE w:val="0"/>
        <w:ind w:firstLine="709"/>
        <w:rPr>
          <w:color w:val="000000" w:themeColor="text1"/>
        </w:rPr>
      </w:pPr>
      <w:r w:rsidRPr="00D51CB0">
        <w:rPr>
          <w:i/>
          <w:color w:val="000000" w:themeColor="text1"/>
          <w:sz w:val="22"/>
          <w:szCs w:val="22"/>
          <w:u w:val="single"/>
        </w:rPr>
        <w:t>сроком на</w:t>
      </w:r>
      <w:r w:rsidRPr="00D51CB0">
        <w:rPr>
          <w:color w:val="000000" w:themeColor="text1"/>
          <w:sz w:val="22"/>
          <w:szCs w:val="22"/>
          <w:u w:val="single"/>
        </w:rPr>
        <w:t xml:space="preserve">  </w:t>
      </w:r>
      <w:r w:rsidR="008E5126">
        <w:rPr>
          <w:color w:val="000000" w:themeColor="text1"/>
          <w:sz w:val="22"/>
          <w:szCs w:val="22"/>
          <w:u w:val="single"/>
        </w:rPr>
        <w:t xml:space="preserve">          </w:t>
      </w:r>
      <w:r w:rsidRPr="00D51CB0">
        <w:rPr>
          <w:i/>
          <w:color w:val="000000" w:themeColor="text1"/>
          <w:sz w:val="22"/>
          <w:szCs w:val="22"/>
          <w:u w:val="single"/>
        </w:rPr>
        <w:t xml:space="preserve">  дней.</w:t>
      </w:r>
    </w:p>
    <w:p w:rsidR="00531F06" w:rsidRPr="00D51CB0" w:rsidRDefault="00531F06">
      <w:pPr>
        <w:widowControl w:val="0"/>
        <w:autoSpaceDE w:val="0"/>
        <w:ind w:firstLine="709"/>
        <w:rPr>
          <w:i/>
          <w:color w:val="000000" w:themeColor="text1"/>
          <w:sz w:val="22"/>
          <w:szCs w:val="22"/>
          <w:u w:val="single"/>
        </w:rPr>
      </w:pPr>
    </w:p>
    <w:p w:rsidR="00531F06" w:rsidRPr="00D51CB0" w:rsidRDefault="00F66874">
      <w:pPr>
        <w:widowControl w:val="0"/>
        <w:autoSpaceDE w:val="0"/>
        <w:ind w:firstLine="709"/>
        <w:rPr>
          <w:i/>
          <w:color w:val="000000" w:themeColor="text1"/>
          <w:sz w:val="22"/>
          <w:szCs w:val="22"/>
        </w:rPr>
      </w:pPr>
      <w:r w:rsidRPr="00D51CB0">
        <w:rPr>
          <w:i/>
          <w:color w:val="000000" w:themeColor="text1"/>
          <w:sz w:val="22"/>
          <w:szCs w:val="22"/>
        </w:rPr>
        <w:t>Работы будут проводиться:</w:t>
      </w:r>
    </w:p>
    <w:p w:rsidR="00531F06" w:rsidRPr="00D51CB0" w:rsidRDefault="00F66874">
      <w:pPr>
        <w:widowControl w:val="0"/>
        <w:autoSpaceDE w:val="0"/>
        <w:ind w:firstLine="709"/>
        <w:rPr>
          <w:i/>
          <w:color w:val="000000" w:themeColor="text1"/>
          <w:sz w:val="22"/>
          <w:szCs w:val="22"/>
        </w:rPr>
      </w:pPr>
      <w:r w:rsidRPr="00D51CB0">
        <w:rPr>
          <w:i/>
          <w:color w:val="000000" w:themeColor="text1"/>
          <w:sz w:val="22"/>
          <w:szCs w:val="22"/>
        </w:rPr>
        <w:t>1. хозяйственн</w:t>
      </w:r>
      <w:r w:rsidR="00810092" w:rsidRPr="00D51CB0">
        <w:rPr>
          <w:i/>
          <w:color w:val="000000" w:themeColor="text1"/>
          <w:sz w:val="22"/>
          <w:szCs w:val="22"/>
        </w:rPr>
        <w:t xml:space="preserve">ым способом. Ответственное лицо </w:t>
      </w:r>
      <w:r w:rsidRPr="00D51CB0">
        <w:rPr>
          <w:i/>
          <w:color w:val="000000" w:themeColor="text1"/>
          <w:sz w:val="22"/>
          <w:szCs w:val="22"/>
        </w:rPr>
        <w:t>_______</w:t>
      </w:r>
      <w:r w:rsidR="00810092" w:rsidRPr="00D51CB0">
        <w:rPr>
          <w:i/>
          <w:color w:val="000000" w:themeColor="text1"/>
          <w:sz w:val="22"/>
          <w:szCs w:val="22"/>
        </w:rPr>
        <w:t>____________________</w:t>
      </w:r>
    </w:p>
    <w:p w:rsidR="00531F06" w:rsidRPr="00D51CB0" w:rsidRDefault="00F66874">
      <w:pPr>
        <w:widowControl w:val="0"/>
        <w:autoSpaceDE w:val="0"/>
        <w:ind w:firstLine="709"/>
        <w:rPr>
          <w:color w:val="000000" w:themeColor="text1"/>
        </w:rPr>
      </w:pP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color w:val="000000" w:themeColor="text1"/>
          <w:sz w:val="22"/>
          <w:szCs w:val="22"/>
        </w:rPr>
        <w:t>(ФИО)</w:t>
      </w:r>
    </w:p>
    <w:p w:rsidR="00531F06" w:rsidRPr="00D51CB0" w:rsidRDefault="00F66874">
      <w:pPr>
        <w:widowControl w:val="0"/>
        <w:autoSpaceDE w:val="0"/>
        <w:ind w:firstLine="709"/>
        <w:rPr>
          <w:color w:val="000000" w:themeColor="text1"/>
        </w:rPr>
      </w:pPr>
      <w:r w:rsidRPr="00D51CB0">
        <w:rPr>
          <w:i/>
          <w:color w:val="000000" w:themeColor="text1"/>
          <w:sz w:val="22"/>
          <w:szCs w:val="22"/>
        </w:rPr>
        <w:t>2. по договору подряда № _______ от «___» ________ 20___ г. с организацией</w:t>
      </w:r>
      <w:r w:rsidRPr="00D51CB0">
        <w:rPr>
          <w:color w:val="000000" w:themeColor="text1"/>
          <w:sz w:val="22"/>
          <w:szCs w:val="22"/>
        </w:rPr>
        <w:t xml:space="preserve"> ______________________________________________________________________________</w:t>
      </w:r>
    </w:p>
    <w:p w:rsidR="00531F06" w:rsidRPr="00D51CB0" w:rsidRDefault="00F66874">
      <w:pPr>
        <w:widowControl w:val="0"/>
        <w:autoSpaceDE w:val="0"/>
        <w:ind w:firstLine="709"/>
        <w:jc w:val="center"/>
        <w:rPr>
          <w:color w:val="000000" w:themeColor="text1"/>
          <w:sz w:val="22"/>
          <w:szCs w:val="22"/>
        </w:rPr>
      </w:pPr>
      <w:r w:rsidRPr="00D51CB0">
        <w:rPr>
          <w:color w:val="000000" w:themeColor="text1"/>
          <w:sz w:val="22"/>
          <w:szCs w:val="22"/>
        </w:rPr>
        <w:t>(наименование, адрес, контактный телефон организации)</w:t>
      </w:r>
    </w:p>
    <w:p w:rsidR="00531F06" w:rsidRPr="00D51CB0" w:rsidRDefault="00531F06">
      <w:pPr>
        <w:widowControl w:val="0"/>
        <w:autoSpaceDE w:val="0"/>
        <w:ind w:firstLine="709"/>
        <w:jc w:val="center"/>
        <w:rPr>
          <w:color w:val="000000" w:themeColor="text1"/>
          <w:sz w:val="22"/>
          <w:szCs w:val="22"/>
        </w:rPr>
      </w:pPr>
    </w:p>
    <w:p w:rsidR="00531F06" w:rsidRPr="00D51CB0" w:rsidRDefault="00F91043">
      <w:pPr>
        <w:ind w:firstLine="709"/>
        <w:jc w:val="both"/>
        <w:rPr>
          <w:color w:val="000000" w:themeColor="text1"/>
        </w:rPr>
      </w:pPr>
      <w:r>
        <w:rPr>
          <w:color w:val="000000" w:themeColor="text1"/>
          <w:sz w:val="22"/>
          <w:szCs w:val="22"/>
        </w:rPr>
        <w:t xml:space="preserve"> </w:t>
      </w:r>
      <w:r w:rsidR="00F66874" w:rsidRPr="00D51CB0">
        <w:rPr>
          <w:color w:val="000000" w:themeColor="text1"/>
          <w:sz w:val="22"/>
          <w:szCs w:val="22"/>
        </w:rPr>
        <w:t xml:space="preserve">          </w:t>
      </w:r>
      <w:r w:rsidR="00F66874" w:rsidRPr="00D51CB0">
        <w:rPr>
          <w:i/>
          <w:color w:val="000000" w:themeColor="text1"/>
          <w:sz w:val="22"/>
          <w:szCs w:val="22"/>
        </w:rPr>
        <w:t>Обязуюсь, в том числе при наличии договора подряда:</w:t>
      </w:r>
    </w:p>
    <w:p w:rsidR="00531F06" w:rsidRPr="008E5126" w:rsidRDefault="00F91043" w:rsidP="00F91043">
      <w:pPr>
        <w:widowControl w:val="0"/>
        <w:autoSpaceDE w:val="0"/>
        <w:spacing w:after="200" w:line="276" w:lineRule="auto"/>
        <w:ind w:left="360"/>
        <w:jc w:val="both"/>
        <w:rPr>
          <w:i/>
          <w:iCs/>
          <w:color w:val="000000" w:themeColor="text1"/>
          <w:sz w:val="22"/>
          <w:szCs w:val="22"/>
        </w:rPr>
      </w:pPr>
      <w:r w:rsidRPr="008E5126">
        <w:rPr>
          <w:i/>
          <w:iCs/>
          <w:color w:val="000000" w:themeColor="text1"/>
          <w:sz w:val="22"/>
          <w:szCs w:val="22"/>
        </w:rPr>
        <w:t xml:space="preserve">              1.</w:t>
      </w:r>
      <w:r w:rsidR="00DA05DA" w:rsidRPr="008E5126">
        <w:rPr>
          <w:i/>
          <w:iCs/>
          <w:color w:val="000000" w:themeColor="text1"/>
          <w:sz w:val="22"/>
          <w:szCs w:val="22"/>
        </w:rPr>
        <w:t>В</w:t>
      </w:r>
      <w:r w:rsidR="2966466F" w:rsidRPr="008E5126">
        <w:rPr>
          <w:i/>
          <w:iCs/>
          <w:color w:val="000000" w:themeColor="text1"/>
          <w:sz w:val="22"/>
          <w:szCs w:val="22"/>
        </w:rPr>
        <w:t>ыполнять тр</w:t>
      </w:r>
      <w:r w:rsidR="00766236" w:rsidRPr="008E5126">
        <w:rPr>
          <w:i/>
          <w:iCs/>
          <w:color w:val="000000" w:themeColor="text1"/>
          <w:sz w:val="22"/>
          <w:szCs w:val="22"/>
        </w:rPr>
        <w:t>ебования Правил благоустройства</w:t>
      </w:r>
      <w:r w:rsidRPr="008E5126">
        <w:rPr>
          <w:i/>
          <w:iCs/>
          <w:color w:val="000000" w:themeColor="text1"/>
          <w:sz w:val="22"/>
          <w:szCs w:val="22"/>
        </w:rPr>
        <w:t xml:space="preserve"> территории</w:t>
      </w:r>
      <w:r w:rsidR="00766236" w:rsidRPr="008E5126">
        <w:rPr>
          <w:i/>
          <w:iCs/>
          <w:color w:val="000000" w:themeColor="text1"/>
          <w:sz w:val="22"/>
          <w:szCs w:val="22"/>
        </w:rPr>
        <w:t xml:space="preserve"> </w:t>
      </w:r>
      <w:r w:rsidR="00883F4E" w:rsidRPr="008E5126">
        <w:rPr>
          <w:i/>
          <w:iCs/>
          <w:color w:val="000000" w:themeColor="text1"/>
          <w:sz w:val="22"/>
          <w:szCs w:val="22"/>
        </w:rPr>
        <w:t>муниципального образования «Муниципальный округ Шарканский район Удмуртской Республики»</w:t>
      </w:r>
      <w:r w:rsidR="008E5126" w:rsidRPr="008E5126">
        <w:rPr>
          <w:i/>
          <w:iCs/>
          <w:color w:val="000000" w:themeColor="text1"/>
          <w:sz w:val="22"/>
          <w:szCs w:val="22"/>
        </w:rPr>
        <w:t>.</w:t>
      </w:r>
    </w:p>
    <w:p w:rsidR="00531F06" w:rsidRPr="00D51CB0" w:rsidRDefault="00F91043" w:rsidP="00F91043">
      <w:pPr>
        <w:widowControl w:val="0"/>
        <w:autoSpaceDE w:val="0"/>
        <w:spacing w:after="200" w:line="276" w:lineRule="auto"/>
        <w:ind w:left="360"/>
        <w:jc w:val="both"/>
        <w:rPr>
          <w:i/>
          <w:color w:val="000000" w:themeColor="text1"/>
          <w:sz w:val="22"/>
          <w:szCs w:val="22"/>
        </w:rPr>
      </w:pPr>
      <w:r>
        <w:rPr>
          <w:i/>
          <w:color w:val="000000" w:themeColor="text1"/>
          <w:sz w:val="22"/>
          <w:szCs w:val="22"/>
        </w:rPr>
        <w:t xml:space="preserve">             2.</w:t>
      </w:r>
      <w:r w:rsidR="00DA05DA">
        <w:rPr>
          <w:i/>
          <w:color w:val="000000" w:themeColor="text1"/>
          <w:sz w:val="22"/>
          <w:szCs w:val="22"/>
        </w:rPr>
        <w:t>В</w:t>
      </w:r>
      <w:r w:rsidR="00F66874" w:rsidRPr="00D51CB0">
        <w:rPr>
          <w:i/>
          <w:color w:val="000000" w:themeColor="text1"/>
          <w:sz w:val="22"/>
          <w:szCs w:val="22"/>
        </w:rPr>
        <w:t xml:space="preserve">ыполнять требования служб </w:t>
      </w:r>
      <w:r w:rsidR="00883F4E">
        <w:rPr>
          <w:i/>
          <w:color w:val="000000" w:themeColor="text1"/>
          <w:sz w:val="22"/>
          <w:szCs w:val="22"/>
        </w:rPr>
        <w:t>муниципального образования</w:t>
      </w:r>
      <w:r w:rsidR="00F66874" w:rsidRPr="00D51CB0">
        <w:rPr>
          <w:i/>
          <w:color w:val="000000" w:themeColor="text1"/>
          <w:sz w:val="22"/>
          <w:szCs w:val="22"/>
        </w:rPr>
        <w:t xml:space="preserve">, указанные в листе согласования. </w:t>
      </w:r>
    </w:p>
    <w:p w:rsidR="00531F06" w:rsidRPr="00D51CB0" w:rsidRDefault="00F91043" w:rsidP="00F91043">
      <w:pPr>
        <w:widowControl w:val="0"/>
        <w:autoSpaceDE w:val="0"/>
        <w:spacing w:after="200" w:line="276" w:lineRule="auto"/>
        <w:ind w:left="360"/>
        <w:jc w:val="both"/>
        <w:rPr>
          <w:i/>
          <w:color w:val="000000" w:themeColor="text1"/>
          <w:sz w:val="22"/>
          <w:szCs w:val="22"/>
        </w:rPr>
      </w:pPr>
      <w:r>
        <w:rPr>
          <w:i/>
          <w:color w:val="000000" w:themeColor="text1"/>
          <w:sz w:val="22"/>
          <w:szCs w:val="22"/>
        </w:rPr>
        <w:t xml:space="preserve">            3.</w:t>
      </w:r>
      <w:r w:rsidR="00DA05DA">
        <w:rPr>
          <w:i/>
          <w:color w:val="000000" w:themeColor="text1"/>
          <w:sz w:val="22"/>
          <w:szCs w:val="22"/>
        </w:rPr>
        <w:t>В</w:t>
      </w:r>
      <w:r w:rsidR="00F66874" w:rsidRPr="00D51CB0">
        <w:rPr>
          <w:i/>
          <w:color w:val="000000" w:themeColor="text1"/>
          <w:sz w:val="22"/>
          <w:szCs w:val="22"/>
        </w:rPr>
        <w:t>осстановить разрушенные покрытия земельного участка в сроки, установленные разрешением на производство земляных работ, с последующим поддержанием их в первоначальном (после восстановления)  состоянии в течение 4 -х лет, согласно указанных выше Правил.</w:t>
      </w:r>
    </w:p>
    <w:p w:rsidR="00531F06" w:rsidRPr="00D51CB0" w:rsidRDefault="00F66874">
      <w:pPr>
        <w:widowControl w:val="0"/>
        <w:autoSpaceDE w:val="0"/>
        <w:ind w:firstLine="709"/>
        <w:rPr>
          <w:color w:val="000000" w:themeColor="text1"/>
          <w:sz w:val="22"/>
          <w:szCs w:val="22"/>
          <w:u w:val="single"/>
        </w:rPr>
      </w:pPr>
      <w:r w:rsidRPr="00D51CB0">
        <w:rPr>
          <w:color w:val="000000" w:themeColor="text1"/>
          <w:sz w:val="22"/>
          <w:szCs w:val="22"/>
          <w:u w:val="single"/>
        </w:rPr>
        <w:t>Приложение:</w:t>
      </w:r>
    </w:p>
    <w:p w:rsidR="00531F06" w:rsidRPr="00D51CB0" w:rsidRDefault="00F66874">
      <w:pPr>
        <w:widowControl w:val="0"/>
        <w:autoSpaceDE w:val="0"/>
        <w:ind w:firstLine="709"/>
        <w:rPr>
          <w:color w:val="000000" w:themeColor="text1"/>
        </w:rPr>
      </w:pPr>
      <w:r w:rsidRPr="00D51CB0">
        <w:rPr>
          <w:color w:val="000000" w:themeColor="text1"/>
          <w:sz w:val="20"/>
          <w:szCs w:val="20"/>
        </w:rPr>
        <w:t xml:space="preserve">лист согласования со службами </w:t>
      </w:r>
      <w:r w:rsidR="00883F4E">
        <w:rPr>
          <w:color w:val="000000" w:themeColor="text1"/>
          <w:sz w:val="20"/>
          <w:szCs w:val="20"/>
        </w:rPr>
        <w:t xml:space="preserve">муниципального образования </w:t>
      </w:r>
      <w:r w:rsidRPr="00D51CB0">
        <w:rPr>
          <w:color w:val="000000" w:themeColor="text1"/>
          <w:sz w:val="20"/>
          <w:szCs w:val="20"/>
        </w:rPr>
        <w:t xml:space="preserve"> и балансодержателями сетей, расположенных в зоне производства земляных работ (Приложение № 4 к Административному регламенту); копию документа, подтверждающего право собственности либо владения имуществом, к которому присоединяется та или иная сеть, сооружение; подтверждение в письменной форме согласия собственника или иного законного владельца недвижимого имущества на присоединение к этому имуществу той или иной сети, сооружения; проектную документацию; график проведения работ с указанием видов работ, начала и окончания выполнения работ поэтапно; схему движения транспорта и пешеходов в случае закрытия или ограничения движения на период производства работ, согласованную с заинтересованными организациями; обязательство (в виде договоров, контрактов, соглашений и т.п.) специализированных организаций по восстановлению дорожных покрытий, газонов и других элементов благоустройства</w:t>
      </w:r>
      <w:r w:rsidRPr="00D51CB0">
        <w:rPr>
          <w:color w:val="000000" w:themeColor="text1"/>
          <w:sz w:val="22"/>
          <w:szCs w:val="22"/>
        </w:rPr>
        <w:t>.</w:t>
      </w:r>
    </w:p>
    <w:p w:rsidR="00531F06" w:rsidRPr="00D51CB0" w:rsidRDefault="00531F06">
      <w:pPr>
        <w:widowControl w:val="0"/>
        <w:autoSpaceDE w:val="0"/>
        <w:ind w:firstLine="709"/>
        <w:rPr>
          <w:color w:val="000000" w:themeColor="text1"/>
          <w:sz w:val="22"/>
          <w:szCs w:val="22"/>
        </w:rPr>
      </w:pPr>
    </w:p>
    <w:p w:rsidR="00531F06" w:rsidRPr="00D51CB0" w:rsidRDefault="00F66874">
      <w:pPr>
        <w:widowControl w:val="0"/>
        <w:autoSpaceDE w:val="0"/>
        <w:ind w:firstLine="709"/>
        <w:jc w:val="both"/>
        <w:rPr>
          <w:i/>
          <w:color w:val="000000" w:themeColor="text1"/>
        </w:rPr>
      </w:pPr>
      <w:r w:rsidRPr="008E5126">
        <w:rPr>
          <w:i/>
          <w:color w:val="000000" w:themeColor="text1"/>
        </w:rPr>
        <w:lastRenderedPageBreak/>
        <w:t>В соответствии с требованиями статьи 9 Федерального закона от 27.07.2006 г. № 152-ФЗ «О персональных данных», своей волей и в своем интерес</w:t>
      </w:r>
      <w:r w:rsidR="00883F4E" w:rsidRPr="008E5126">
        <w:rPr>
          <w:i/>
          <w:color w:val="000000" w:themeColor="text1"/>
        </w:rPr>
        <w:t xml:space="preserve">е выражаю согласие на обработку </w:t>
      </w:r>
      <w:r w:rsidR="00883F4E" w:rsidRPr="008E5126">
        <w:rPr>
          <w:i/>
          <w:color w:val="000000" w:themeColor="text1"/>
          <w:shd w:val="clear" w:color="auto" w:fill="FFFFFF"/>
        </w:rPr>
        <w:t xml:space="preserve">Управлением территориального развития Муниципального образования «Муниципальный округ Шарканский район Удмуртской Республики» </w:t>
      </w:r>
      <w:r w:rsidRPr="008E5126">
        <w:rPr>
          <w:i/>
          <w:color w:val="000000" w:themeColor="text1"/>
        </w:rPr>
        <w:t>своих данных фамилия; имя; отчество;  адрес проживания; адрес места регистрации; номер телефона. </w:t>
      </w:r>
    </w:p>
    <w:p w:rsidR="00531F06" w:rsidRPr="00D51CB0" w:rsidRDefault="00531F06">
      <w:pPr>
        <w:widowControl w:val="0"/>
        <w:autoSpaceDE w:val="0"/>
        <w:ind w:firstLine="709"/>
        <w:jc w:val="both"/>
        <w:rPr>
          <w:i/>
          <w:color w:val="000000" w:themeColor="text1"/>
          <w:sz w:val="22"/>
          <w:szCs w:val="22"/>
        </w:rPr>
      </w:pPr>
    </w:p>
    <w:p w:rsidR="00531F06" w:rsidRPr="00D51CB0" w:rsidRDefault="00F66874">
      <w:pPr>
        <w:widowControl w:val="0"/>
        <w:autoSpaceDE w:val="0"/>
        <w:ind w:firstLine="709"/>
        <w:jc w:val="both"/>
        <w:rPr>
          <w:i/>
          <w:color w:val="000000" w:themeColor="text1"/>
          <w:sz w:val="22"/>
          <w:szCs w:val="22"/>
        </w:rPr>
      </w:pPr>
      <w:r w:rsidRPr="00D51CB0">
        <w:rPr>
          <w:i/>
          <w:color w:val="000000" w:themeColor="text1"/>
          <w:sz w:val="22"/>
          <w:szCs w:val="22"/>
        </w:rPr>
        <w:t>подпись  _____</w:t>
      </w:r>
      <w:r w:rsidR="00810092" w:rsidRPr="00D51CB0">
        <w:rPr>
          <w:i/>
          <w:color w:val="000000" w:themeColor="text1"/>
          <w:sz w:val="22"/>
          <w:szCs w:val="22"/>
        </w:rPr>
        <w:t>_______________________</w:t>
      </w:r>
      <w:r w:rsidR="00810092" w:rsidRPr="00D51CB0">
        <w:rPr>
          <w:i/>
          <w:color w:val="000000" w:themeColor="text1"/>
          <w:sz w:val="22"/>
          <w:szCs w:val="22"/>
        </w:rPr>
        <w:tab/>
      </w:r>
      <w:r w:rsidR="00810092" w:rsidRPr="00D51CB0">
        <w:rPr>
          <w:i/>
          <w:color w:val="000000" w:themeColor="text1"/>
          <w:sz w:val="22"/>
          <w:szCs w:val="22"/>
        </w:rPr>
        <w:tab/>
        <w:t xml:space="preserve">Дата </w:t>
      </w:r>
      <w:r w:rsidRPr="00D51CB0">
        <w:rPr>
          <w:i/>
          <w:color w:val="000000" w:themeColor="text1"/>
          <w:sz w:val="22"/>
          <w:szCs w:val="22"/>
        </w:rPr>
        <w:t>____________________</w:t>
      </w:r>
    </w:p>
    <w:p w:rsidR="00531F06" w:rsidRPr="00D51CB0" w:rsidRDefault="00531F06">
      <w:pPr>
        <w:widowControl w:val="0"/>
        <w:autoSpaceDE w:val="0"/>
        <w:ind w:firstLine="709"/>
        <w:jc w:val="right"/>
        <w:rPr>
          <w:i/>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Default="00810092">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637766" w:rsidRDefault="00637766">
      <w:pPr>
        <w:widowControl w:val="0"/>
        <w:autoSpaceDE w:val="0"/>
        <w:ind w:firstLine="709"/>
        <w:jc w:val="right"/>
        <w:rPr>
          <w:color w:val="000000" w:themeColor="text1"/>
          <w:spacing w:val="-2"/>
          <w:sz w:val="20"/>
          <w:szCs w:val="20"/>
        </w:rPr>
      </w:pPr>
    </w:p>
    <w:p w:rsidR="00637766" w:rsidRDefault="00637766">
      <w:pPr>
        <w:widowControl w:val="0"/>
        <w:autoSpaceDE w:val="0"/>
        <w:ind w:firstLine="709"/>
        <w:jc w:val="right"/>
        <w:rPr>
          <w:color w:val="000000" w:themeColor="text1"/>
          <w:spacing w:val="-2"/>
          <w:sz w:val="20"/>
          <w:szCs w:val="20"/>
        </w:rPr>
      </w:pPr>
    </w:p>
    <w:p w:rsidR="00637766" w:rsidRDefault="00637766">
      <w:pPr>
        <w:widowControl w:val="0"/>
        <w:autoSpaceDE w:val="0"/>
        <w:ind w:firstLine="709"/>
        <w:jc w:val="right"/>
        <w:rPr>
          <w:color w:val="000000" w:themeColor="text1"/>
          <w:spacing w:val="-2"/>
          <w:sz w:val="20"/>
          <w:szCs w:val="20"/>
        </w:rPr>
      </w:pPr>
    </w:p>
    <w:p w:rsidR="00637766" w:rsidRDefault="00637766">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lastRenderedPageBreak/>
        <w:t xml:space="preserve">Приложение </w:t>
      </w:r>
      <w:r w:rsidR="002E4501">
        <w:rPr>
          <w:color w:val="000000" w:themeColor="text1"/>
          <w:spacing w:val="-2"/>
          <w:sz w:val="20"/>
          <w:szCs w:val="20"/>
        </w:rPr>
        <w:t xml:space="preserve"> </w:t>
      </w:r>
      <w:r w:rsidRPr="00D51CB0">
        <w:rPr>
          <w:color w:val="000000" w:themeColor="text1"/>
          <w:spacing w:val="-2"/>
          <w:sz w:val="20"/>
          <w:szCs w:val="20"/>
        </w:rPr>
        <w:t>3</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к административному регламенту</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«Предоставление разрешения на осуществление земляных работ»</w:t>
      </w:r>
    </w:p>
    <w:p w:rsidR="00531F06" w:rsidRPr="00D51CB0" w:rsidRDefault="00531F06">
      <w:pPr>
        <w:widowControl w:val="0"/>
        <w:autoSpaceDE w:val="0"/>
        <w:ind w:firstLine="709"/>
        <w:jc w:val="center"/>
        <w:rPr>
          <w:color w:val="000000" w:themeColor="text1"/>
          <w:spacing w:val="-2"/>
          <w:sz w:val="20"/>
          <w:szCs w:val="20"/>
        </w:rPr>
      </w:pPr>
    </w:p>
    <w:p w:rsidR="00531F06" w:rsidRPr="00D51CB0" w:rsidRDefault="00531F06">
      <w:pPr>
        <w:ind w:firstLine="709"/>
        <w:rPr>
          <w:rFonts w:eastAsia="Calibri"/>
          <w:color w:val="000000" w:themeColor="text1"/>
          <w:spacing w:val="-2"/>
          <w:sz w:val="20"/>
          <w:szCs w:val="20"/>
          <w:lang w:eastAsia="en-US"/>
        </w:rPr>
      </w:pPr>
    </w:p>
    <w:p w:rsidR="00531F06" w:rsidRPr="00D51CB0" w:rsidRDefault="00F66874">
      <w:pPr>
        <w:ind w:firstLine="709"/>
        <w:jc w:val="center"/>
        <w:rPr>
          <w:rFonts w:eastAsia="Calibri"/>
          <w:color w:val="000000" w:themeColor="text1"/>
          <w:lang w:eastAsia="en-US"/>
        </w:rPr>
      </w:pPr>
      <w:r w:rsidRPr="00D51CB0">
        <w:rPr>
          <w:rFonts w:eastAsia="Calibri"/>
          <w:color w:val="000000" w:themeColor="text1"/>
          <w:lang w:eastAsia="en-US"/>
        </w:rPr>
        <w:t>Перечень организаций,</w:t>
      </w:r>
    </w:p>
    <w:p w:rsidR="00531F06" w:rsidRPr="00D51CB0" w:rsidRDefault="00F66874">
      <w:pPr>
        <w:ind w:firstLine="709"/>
        <w:jc w:val="center"/>
        <w:rPr>
          <w:rFonts w:eastAsia="Calibri"/>
          <w:color w:val="000000" w:themeColor="text1"/>
          <w:lang w:eastAsia="en-US"/>
        </w:rPr>
      </w:pPr>
      <w:r w:rsidRPr="00D51CB0">
        <w:rPr>
          <w:rFonts w:eastAsia="Calibri"/>
          <w:color w:val="000000" w:themeColor="text1"/>
          <w:lang w:eastAsia="en-US"/>
        </w:rPr>
        <w:t>согласующих рабочий чертеж на проводимые земляные работы</w:t>
      </w:r>
    </w:p>
    <w:p w:rsidR="00531F06" w:rsidRPr="00D51CB0" w:rsidRDefault="00531F06">
      <w:pPr>
        <w:ind w:firstLine="709"/>
        <w:jc w:val="center"/>
        <w:rPr>
          <w:rFonts w:eastAsia="Calibri"/>
          <w:color w:val="000000" w:themeColor="text1"/>
          <w:lang w:eastAsia="en-US"/>
        </w:rPr>
      </w:pP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1. Владелец (собственник) инженерных сетей, организация, отвечающая за содержание гидросистем — в случае нахождения указанных сетей в зоне производства земляных работ;</w:t>
      </w: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2</w:t>
      </w:r>
      <w:r w:rsidRPr="00637766">
        <w:rPr>
          <w:rFonts w:eastAsia="Calibri"/>
          <w:color w:val="000000" w:themeColor="text1"/>
          <w:lang w:eastAsia="en-US"/>
        </w:rPr>
        <w:t>. Цент</w:t>
      </w:r>
      <w:r w:rsidR="002E4501">
        <w:rPr>
          <w:rFonts w:eastAsia="Calibri"/>
          <w:color w:val="000000" w:themeColor="text1"/>
          <w:lang w:eastAsia="en-US"/>
        </w:rPr>
        <w:t>р</w:t>
      </w:r>
      <w:r w:rsidRPr="00637766">
        <w:rPr>
          <w:rFonts w:eastAsia="Calibri"/>
          <w:color w:val="000000" w:themeColor="text1"/>
          <w:lang w:eastAsia="en-US"/>
        </w:rPr>
        <w:t xml:space="preserve"> специальной связи и информации Федеральной службы охраны Российской Федерации</w:t>
      </w:r>
      <w:r w:rsidR="00387B54" w:rsidRPr="00637766">
        <w:rPr>
          <w:rFonts w:eastAsia="Calibri"/>
          <w:color w:val="000000" w:themeColor="text1"/>
          <w:lang w:eastAsia="en-US"/>
        </w:rPr>
        <w:t xml:space="preserve"> </w:t>
      </w:r>
      <w:r w:rsidRPr="00637766">
        <w:rPr>
          <w:rFonts w:eastAsia="Calibri"/>
          <w:color w:val="000000" w:themeColor="text1"/>
          <w:lang w:eastAsia="en-US"/>
        </w:rPr>
        <w:t>— в случае нахождения в зоне производства земляных работ телекоммуникационных сетей;</w:t>
      </w: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3. Организация, отвечающая за содержание улично-дорожной сети, организация, отвечающая за содержание знаков безопасности по улично-дорожной сети, территориальное подразде</w:t>
      </w:r>
      <w:r w:rsidR="00AF2DCE">
        <w:rPr>
          <w:rFonts w:eastAsia="Calibri"/>
          <w:color w:val="000000" w:themeColor="text1"/>
          <w:lang w:eastAsia="en-US"/>
        </w:rPr>
        <w:t xml:space="preserve">ление ГИБДД </w:t>
      </w:r>
      <w:r w:rsidRPr="00D51CB0">
        <w:rPr>
          <w:rFonts w:eastAsia="Calibri"/>
          <w:color w:val="000000" w:themeColor="text1"/>
          <w:lang w:eastAsia="en-US"/>
        </w:rPr>
        <w:t>— в случае производства земляных работ с выходом на проезжую часть автомобильных дорог;</w:t>
      </w: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4. Организация, отвечающая за содержание зеленых насаждений — в случае производства земляных работ в зоне произрастания зеленых насаждений;</w:t>
      </w: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5. Управление по государственной охране объектов культурного наследия Удмуртской Республики — в случае производства земляных работ на территории объектов культурного наследия.</w:t>
      </w: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717E70" w:rsidRPr="00D51CB0" w:rsidRDefault="00717E70">
      <w:pPr>
        <w:ind w:firstLine="709"/>
        <w:rPr>
          <w:rFonts w:eastAsia="Calibri"/>
          <w:color w:val="000000" w:themeColor="text1"/>
          <w:lang w:eastAsia="en-US"/>
        </w:rPr>
        <w:sectPr w:rsidR="00717E70" w:rsidRPr="00D51CB0" w:rsidSect="00E91A57">
          <w:headerReference w:type="default" r:id="rId17"/>
          <w:pgSz w:w="11906" w:h="16838"/>
          <w:pgMar w:top="567" w:right="851" w:bottom="851" w:left="1134" w:header="0" w:footer="0" w:gutter="0"/>
          <w:cols w:space="720"/>
          <w:formProt w:val="0"/>
          <w:docGrid w:linePitch="326"/>
        </w:sectPr>
      </w:pPr>
    </w:p>
    <w:p w:rsidR="00531F06" w:rsidRPr="00D51CB0" w:rsidRDefault="00F66874">
      <w:pPr>
        <w:widowControl w:val="0"/>
        <w:autoSpaceDE w:val="0"/>
        <w:ind w:left="5529"/>
        <w:jc w:val="right"/>
        <w:rPr>
          <w:color w:val="000000" w:themeColor="text1"/>
          <w:sz w:val="18"/>
          <w:szCs w:val="20"/>
        </w:rPr>
      </w:pPr>
      <w:r w:rsidRPr="00D51CB0">
        <w:rPr>
          <w:color w:val="000000" w:themeColor="text1"/>
          <w:sz w:val="18"/>
          <w:szCs w:val="20"/>
        </w:rPr>
        <w:lastRenderedPageBreak/>
        <w:t>Приложение 4 к Административному регламенту</w:t>
      </w:r>
    </w:p>
    <w:p w:rsidR="00531F06" w:rsidRPr="00D51CB0" w:rsidRDefault="00F66874">
      <w:pPr>
        <w:widowControl w:val="0"/>
        <w:autoSpaceDE w:val="0"/>
        <w:ind w:firstLine="709"/>
        <w:jc w:val="right"/>
        <w:rPr>
          <w:color w:val="000000" w:themeColor="text1"/>
          <w:spacing w:val="-2"/>
          <w:sz w:val="18"/>
          <w:szCs w:val="20"/>
        </w:rPr>
      </w:pPr>
      <w:r w:rsidRPr="00D51CB0">
        <w:rPr>
          <w:color w:val="000000" w:themeColor="text1"/>
          <w:spacing w:val="-2"/>
          <w:sz w:val="18"/>
          <w:szCs w:val="20"/>
        </w:rPr>
        <w:t>«Предоставление разрешения на осуществление земляных работ»</w:t>
      </w:r>
    </w:p>
    <w:p w:rsidR="00531F06" w:rsidRPr="00D51CB0" w:rsidRDefault="2966466F" w:rsidP="00810092">
      <w:pPr>
        <w:widowControl w:val="0"/>
        <w:tabs>
          <w:tab w:val="left" w:pos="6237"/>
        </w:tabs>
        <w:autoSpaceDE w:val="0"/>
        <w:ind w:left="4395" w:right="2"/>
        <w:jc w:val="right"/>
        <w:rPr>
          <w:color w:val="000000" w:themeColor="text1"/>
          <w:sz w:val="18"/>
          <w:szCs w:val="20"/>
        </w:rPr>
      </w:pPr>
      <w:r w:rsidRPr="00D51CB0">
        <w:rPr>
          <w:color w:val="000000" w:themeColor="text1"/>
          <w:sz w:val="18"/>
          <w:szCs w:val="20"/>
        </w:rPr>
        <w:t xml:space="preserve">(лицевая сторона разрешения на </w:t>
      </w:r>
      <w:r w:rsidR="00766236" w:rsidRPr="00D51CB0">
        <w:rPr>
          <w:color w:val="000000" w:themeColor="text1"/>
          <w:sz w:val="18"/>
          <w:szCs w:val="20"/>
        </w:rPr>
        <w:t>осуществление</w:t>
      </w:r>
      <w:r w:rsidRPr="00D51CB0">
        <w:rPr>
          <w:color w:val="000000" w:themeColor="text1"/>
          <w:sz w:val="18"/>
          <w:szCs w:val="20"/>
        </w:rPr>
        <w:t xml:space="preserve"> земляных работ)</w:t>
      </w:r>
    </w:p>
    <w:p w:rsidR="00810092" w:rsidRPr="00D51CB0" w:rsidRDefault="00810092" w:rsidP="00810092">
      <w:pPr>
        <w:widowControl w:val="0"/>
        <w:tabs>
          <w:tab w:val="left" w:pos="6237"/>
        </w:tabs>
        <w:autoSpaceDE w:val="0"/>
        <w:ind w:left="4395" w:right="2"/>
        <w:jc w:val="right"/>
        <w:rPr>
          <w:color w:val="000000" w:themeColor="text1"/>
          <w:sz w:val="22"/>
        </w:rPr>
      </w:pPr>
    </w:p>
    <w:tbl>
      <w:tblPr>
        <w:tblW w:w="15098" w:type="dxa"/>
        <w:tblInd w:w="-118" w:type="dxa"/>
        <w:tblLook w:val="04A0" w:firstRow="1" w:lastRow="0" w:firstColumn="1" w:lastColumn="0" w:noHBand="0" w:noVBand="1"/>
      </w:tblPr>
      <w:tblGrid>
        <w:gridCol w:w="2195"/>
        <w:gridCol w:w="256"/>
        <w:gridCol w:w="1805"/>
        <w:gridCol w:w="1183"/>
        <w:gridCol w:w="1522"/>
        <w:gridCol w:w="339"/>
        <w:gridCol w:w="339"/>
        <w:gridCol w:w="2217"/>
        <w:gridCol w:w="319"/>
        <w:gridCol w:w="2197"/>
        <w:gridCol w:w="39"/>
        <w:gridCol w:w="53"/>
        <w:gridCol w:w="1131"/>
        <w:gridCol w:w="53"/>
        <w:gridCol w:w="1363"/>
        <w:gridCol w:w="87"/>
      </w:tblGrid>
      <w:tr w:rsidR="00D51CB0" w:rsidRPr="001F1FB2" w:rsidTr="0098060F">
        <w:trPr>
          <w:trHeight w:val="78"/>
        </w:trPr>
        <w:tc>
          <w:tcPr>
            <w:tcW w:w="6961" w:type="dxa"/>
            <w:gridSpan w:val="5"/>
            <w:shd w:val="clear" w:color="auto" w:fill="auto"/>
            <w:vAlign w:val="bottom"/>
          </w:tcPr>
          <w:p w:rsidR="00531F06" w:rsidRPr="001F1FB2" w:rsidRDefault="000651C1" w:rsidP="001F1FB2">
            <w:pPr>
              <w:widowControl w:val="0"/>
              <w:autoSpaceDE w:val="0"/>
              <w:jc w:val="center"/>
              <w:rPr>
                <w:color w:val="000000" w:themeColor="text1"/>
                <w:sz w:val="16"/>
                <w:szCs w:val="16"/>
              </w:rPr>
            </w:pPr>
            <w:r w:rsidRPr="001F1FB2">
              <w:rPr>
                <w:color w:val="000000" w:themeColor="text1"/>
                <w:sz w:val="16"/>
                <w:szCs w:val="16"/>
              </w:rPr>
              <w:t>Управление территориального развития</w:t>
            </w:r>
            <w:r w:rsidR="001F1FB2" w:rsidRPr="001F1FB2">
              <w:rPr>
                <w:color w:val="000000" w:themeColor="text1"/>
                <w:sz w:val="16"/>
                <w:szCs w:val="16"/>
              </w:rPr>
              <w:t xml:space="preserve"> муниципального образования «Муниципальный округ Шарканский район Удмуртской Республики»</w:t>
            </w:r>
          </w:p>
        </w:tc>
        <w:tc>
          <w:tcPr>
            <w:tcW w:w="339" w:type="dxa"/>
            <w:shd w:val="clear" w:color="auto" w:fill="auto"/>
            <w:vAlign w:val="bottom"/>
          </w:tcPr>
          <w:p w:rsidR="00531F06" w:rsidRPr="001F1FB2" w:rsidRDefault="00F66874">
            <w:pPr>
              <w:widowControl w:val="0"/>
              <w:autoSpaceDE w:val="0"/>
              <w:rPr>
                <w:color w:val="000000" w:themeColor="text1"/>
                <w:sz w:val="16"/>
                <w:szCs w:val="16"/>
              </w:rPr>
            </w:pPr>
            <w:r w:rsidRPr="001F1FB2">
              <w:rPr>
                <w:color w:val="000000" w:themeColor="text1"/>
                <w:sz w:val="16"/>
                <w:szCs w:val="16"/>
              </w:rPr>
              <w:t> </w:t>
            </w:r>
          </w:p>
        </w:tc>
        <w:tc>
          <w:tcPr>
            <w:tcW w:w="339" w:type="dxa"/>
            <w:tcBorders>
              <w:left w:val="single" w:sz="4" w:space="0" w:color="F79646" w:themeColor="accent6"/>
            </w:tcBorders>
            <w:shd w:val="clear" w:color="auto" w:fill="auto"/>
            <w:vAlign w:val="bottom"/>
          </w:tcPr>
          <w:p w:rsidR="00531F06" w:rsidRPr="001F1FB2" w:rsidRDefault="00531F06">
            <w:pPr>
              <w:widowControl w:val="0"/>
              <w:autoSpaceDE w:val="0"/>
              <w:snapToGrid w:val="0"/>
              <w:rPr>
                <w:color w:val="000000" w:themeColor="text1"/>
                <w:sz w:val="16"/>
                <w:szCs w:val="16"/>
              </w:rPr>
            </w:pPr>
          </w:p>
        </w:tc>
        <w:tc>
          <w:tcPr>
            <w:tcW w:w="7459" w:type="dxa"/>
            <w:gridSpan w:val="9"/>
            <w:shd w:val="clear" w:color="auto" w:fill="auto"/>
            <w:vAlign w:val="bottom"/>
          </w:tcPr>
          <w:p w:rsidR="00531F06" w:rsidRPr="001F1FB2" w:rsidRDefault="001F1FB2">
            <w:pPr>
              <w:widowControl w:val="0"/>
              <w:autoSpaceDE w:val="0"/>
              <w:jc w:val="center"/>
              <w:rPr>
                <w:color w:val="000000" w:themeColor="text1"/>
                <w:sz w:val="16"/>
                <w:szCs w:val="16"/>
              </w:rPr>
            </w:pPr>
            <w:r w:rsidRPr="001F1FB2">
              <w:rPr>
                <w:color w:val="000000" w:themeColor="text1"/>
                <w:sz w:val="16"/>
                <w:szCs w:val="16"/>
              </w:rPr>
              <w:t>Управление территориального развития муниципального образования «Муниципальный округ Шарканский район Удмуртской Республики»</w:t>
            </w:r>
          </w:p>
        </w:tc>
      </w:tr>
      <w:tr w:rsidR="00D51CB0" w:rsidRPr="001F1FB2" w:rsidTr="0098060F">
        <w:trPr>
          <w:trHeight w:val="170"/>
        </w:trPr>
        <w:tc>
          <w:tcPr>
            <w:tcW w:w="6961" w:type="dxa"/>
            <w:gridSpan w:val="5"/>
            <w:shd w:val="clear" w:color="auto" w:fill="auto"/>
            <w:vAlign w:val="bottom"/>
          </w:tcPr>
          <w:p w:rsidR="00531F06" w:rsidRPr="001F1FB2" w:rsidRDefault="2966466F">
            <w:pPr>
              <w:widowControl w:val="0"/>
              <w:autoSpaceDE w:val="0"/>
              <w:jc w:val="center"/>
              <w:rPr>
                <w:b/>
                <w:bCs/>
                <w:color w:val="000000" w:themeColor="text1"/>
                <w:sz w:val="16"/>
                <w:szCs w:val="16"/>
              </w:rPr>
            </w:pPr>
            <w:r w:rsidRPr="001F1FB2">
              <w:rPr>
                <w:b/>
                <w:bCs/>
                <w:color w:val="000000" w:themeColor="text1"/>
                <w:sz w:val="16"/>
                <w:szCs w:val="16"/>
              </w:rPr>
              <w:t xml:space="preserve">Разрешение на </w:t>
            </w:r>
            <w:r w:rsidR="00766236" w:rsidRPr="001F1FB2">
              <w:rPr>
                <w:b/>
                <w:bCs/>
                <w:color w:val="000000" w:themeColor="text1"/>
                <w:sz w:val="16"/>
                <w:szCs w:val="16"/>
              </w:rPr>
              <w:t>осуществление</w:t>
            </w:r>
            <w:r w:rsidRPr="001F1FB2">
              <w:rPr>
                <w:b/>
                <w:bCs/>
                <w:color w:val="000000" w:themeColor="text1"/>
                <w:sz w:val="16"/>
                <w:szCs w:val="16"/>
              </w:rPr>
              <w:t xml:space="preserve"> земляных работ  № 00000</w:t>
            </w:r>
          </w:p>
        </w:tc>
        <w:tc>
          <w:tcPr>
            <w:tcW w:w="339" w:type="dxa"/>
            <w:shd w:val="clear" w:color="auto" w:fill="auto"/>
            <w:vAlign w:val="bottom"/>
          </w:tcPr>
          <w:p w:rsidR="00531F06" w:rsidRPr="001F1FB2" w:rsidRDefault="00F66874">
            <w:pPr>
              <w:widowControl w:val="0"/>
              <w:autoSpaceDE w:val="0"/>
              <w:rPr>
                <w:b/>
                <w:bCs/>
                <w:color w:val="000000" w:themeColor="text1"/>
                <w:sz w:val="16"/>
                <w:szCs w:val="16"/>
              </w:rPr>
            </w:pPr>
            <w:r w:rsidRPr="001F1FB2">
              <w:rPr>
                <w:b/>
                <w:bCs/>
                <w:color w:val="000000" w:themeColor="text1"/>
                <w:sz w:val="16"/>
                <w:szCs w:val="16"/>
              </w:rPr>
              <w:t> </w:t>
            </w:r>
          </w:p>
        </w:tc>
        <w:tc>
          <w:tcPr>
            <w:tcW w:w="339" w:type="dxa"/>
            <w:tcBorders>
              <w:left w:val="single" w:sz="4" w:space="0" w:color="F79646" w:themeColor="accent6"/>
            </w:tcBorders>
            <w:shd w:val="clear" w:color="auto" w:fill="auto"/>
            <w:vAlign w:val="bottom"/>
          </w:tcPr>
          <w:p w:rsidR="00531F06" w:rsidRPr="001F1FB2" w:rsidRDefault="00531F06">
            <w:pPr>
              <w:widowControl w:val="0"/>
              <w:autoSpaceDE w:val="0"/>
              <w:snapToGrid w:val="0"/>
              <w:rPr>
                <w:b/>
                <w:bCs/>
                <w:color w:val="000000" w:themeColor="text1"/>
                <w:sz w:val="16"/>
                <w:szCs w:val="16"/>
              </w:rPr>
            </w:pPr>
          </w:p>
        </w:tc>
        <w:tc>
          <w:tcPr>
            <w:tcW w:w="7459" w:type="dxa"/>
            <w:gridSpan w:val="9"/>
            <w:shd w:val="clear" w:color="auto" w:fill="auto"/>
            <w:vAlign w:val="bottom"/>
          </w:tcPr>
          <w:p w:rsidR="00531F06" w:rsidRPr="001F1FB2" w:rsidRDefault="00F66874">
            <w:pPr>
              <w:widowControl w:val="0"/>
              <w:autoSpaceDE w:val="0"/>
              <w:jc w:val="center"/>
              <w:rPr>
                <w:b/>
                <w:bCs/>
                <w:color w:val="000000" w:themeColor="text1"/>
                <w:sz w:val="16"/>
                <w:szCs w:val="16"/>
              </w:rPr>
            </w:pPr>
            <w:r w:rsidRPr="001F1FB2">
              <w:rPr>
                <w:b/>
                <w:bCs/>
                <w:color w:val="000000" w:themeColor="text1"/>
                <w:sz w:val="16"/>
                <w:szCs w:val="16"/>
              </w:rPr>
              <w:t>КОНТРОЛЬНЫЙ ЛИСТ К РАЗРЕШЕНИЮ№ 00000</w:t>
            </w:r>
          </w:p>
        </w:tc>
      </w:tr>
      <w:tr w:rsidR="00D51CB0" w:rsidRPr="001F1FB2" w:rsidTr="0098060F">
        <w:trPr>
          <w:trHeight w:val="78"/>
        </w:trPr>
        <w:tc>
          <w:tcPr>
            <w:tcW w:w="2195" w:type="dxa"/>
            <w:shd w:val="clear" w:color="auto" w:fill="auto"/>
            <w:vAlign w:val="bottom"/>
          </w:tcPr>
          <w:p w:rsidR="00531F06" w:rsidRPr="001F1FB2" w:rsidRDefault="00531F06">
            <w:pPr>
              <w:widowControl w:val="0"/>
              <w:autoSpaceDE w:val="0"/>
              <w:snapToGrid w:val="0"/>
              <w:rPr>
                <w:rFonts w:ascii="Calibri" w:eastAsia="Calibri" w:hAnsi="Calibri" w:cs="Calibri"/>
                <w:b/>
                <w:bCs/>
                <w:color w:val="000000" w:themeColor="text1"/>
                <w:sz w:val="16"/>
                <w:szCs w:val="16"/>
                <w:lang w:eastAsia="en-US"/>
              </w:rPr>
            </w:pPr>
          </w:p>
        </w:tc>
        <w:tc>
          <w:tcPr>
            <w:tcW w:w="256"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805"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183"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522"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339" w:type="dxa"/>
            <w:shd w:val="clear" w:color="auto" w:fill="auto"/>
            <w:vAlign w:val="bottom"/>
          </w:tcPr>
          <w:p w:rsidR="00531F06" w:rsidRPr="001F1FB2" w:rsidRDefault="00F66874">
            <w:pPr>
              <w:widowControl w:val="0"/>
              <w:autoSpaceDE w:val="0"/>
              <w:rPr>
                <w:color w:val="000000" w:themeColor="text1"/>
                <w:sz w:val="16"/>
                <w:szCs w:val="16"/>
              </w:rPr>
            </w:pPr>
            <w:r w:rsidRPr="001F1FB2">
              <w:rPr>
                <w:color w:val="000000" w:themeColor="text1"/>
                <w:sz w:val="16"/>
                <w:szCs w:val="16"/>
              </w:rPr>
              <w:t> </w:t>
            </w:r>
          </w:p>
        </w:tc>
        <w:tc>
          <w:tcPr>
            <w:tcW w:w="339" w:type="dxa"/>
            <w:tcBorders>
              <w:left w:val="single" w:sz="4" w:space="0" w:color="F79646" w:themeColor="accent6"/>
            </w:tcBorders>
            <w:shd w:val="clear" w:color="auto" w:fill="auto"/>
            <w:vAlign w:val="bottom"/>
          </w:tcPr>
          <w:p w:rsidR="00531F06" w:rsidRPr="001F1FB2" w:rsidRDefault="00531F06">
            <w:pPr>
              <w:widowControl w:val="0"/>
              <w:autoSpaceDE w:val="0"/>
              <w:snapToGrid w:val="0"/>
              <w:rPr>
                <w:color w:val="000000" w:themeColor="text1"/>
                <w:sz w:val="16"/>
                <w:szCs w:val="16"/>
              </w:rPr>
            </w:pPr>
          </w:p>
        </w:tc>
        <w:tc>
          <w:tcPr>
            <w:tcW w:w="2217"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319"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2289" w:type="dxa"/>
            <w:gridSpan w:val="3"/>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184" w:type="dxa"/>
            <w:gridSpan w:val="2"/>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450" w:type="dxa"/>
            <w:gridSpan w:val="2"/>
            <w:shd w:val="clear" w:color="auto" w:fill="auto"/>
            <w:vAlign w:val="bottom"/>
          </w:tcPr>
          <w:p w:rsidR="00531F06" w:rsidRPr="001F1FB2" w:rsidRDefault="00531F06">
            <w:pPr>
              <w:widowControl w:val="0"/>
              <w:autoSpaceDE w:val="0"/>
              <w:snapToGrid w:val="0"/>
              <w:rPr>
                <w:color w:val="000000" w:themeColor="text1"/>
                <w:sz w:val="16"/>
                <w:szCs w:val="16"/>
              </w:rPr>
            </w:pPr>
          </w:p>
        </w:tc>
      </w:tr>
      <w:tr w:rsidR="00D51CB0" w:rsidRPr="001F1FB2" w:rsidTr="0098060F">
        <w:trPr>
          <w:trHeight w:val="145"/>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Представителю</w:t>
            </w:r>
          </w:p>
        </w:tc>
        <w:tc>
          <w:tcPr>
            <w:tcW w:w="180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705"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ЮРИДИЧЕСКОЕ ЛИЦО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Представителю</w:t>
            </w:r>
          </w:p>
        </w:tc>
        <w:tc>
          <w:tcPr>
            <w:tcW w:w="2197"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72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ЮРИДИЧЕСКОЕ ЛИЦО </w:t>
            </w:r>
          </w:p>
        </w:tc>
      </w:tr>
      <w:tr w:rsidR="00D51CB0" w:rsidRPr="001F1FB2" w:rsidTr="0098060F">
        <w:trPr>
          <w:trHeight w:val="143"/>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705"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ФИЗИЧЕСКОЕ ЛИЦО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72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ФИЗИЧЕСКОЕ ЛИЦО </w:t>
            </w:r>
          </w:p>
        </w:tc>
      </w:tr>
      <w:tr w:rsidR="00D51CB0" w:rsidRPr="001F1FB2" w:rsidTr="0098060F">
        <w:trPr>
          <w:trHeight w:val="69"/>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Наименование юр. лица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Наименование юр. лица  </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223" w:type="dxa"/>
            <w:gridSpan w:val="3"/>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9"/>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Представитель юр. лица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фамилия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531F06">
            <w:pPr>
              <w:widowControl w:val="0"/>
              <w:autoSpaceDE w:val="0"/>
              <w:rPr>
                <w:sz w:val="16"/>
                <w:szCs w:val="16"/>
              </w:rPr>
            </w:pP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Представитель юр. лица  </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фамилия</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10"/>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имя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имя</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9"/>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отчество </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отчество </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9"/>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юр. лица</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AF2DCE">
            <w:pPr>
              <w:widowControl w:val="0"/>
              <w:autoSpaceDE w:val="0"/>
              <w:rPr>
                <w:sz w:val="16"/>
                <w:szCs w:val="16"/>
              </w:rPr>
            </w:pPr>
            <w:r w:rsidRPr="00DA05DA">
              <w:rPr>
                <w:sz w:val="16"/>
                <w:szCs w:val="16"/>
              </w:rPr>
              <w:t>г</w:t>
            </w:r>
            <w:r w:rsidR="00F66874" w:rsidRPr="00DA05DA">
              <w:rPr>
                <w:sz w:val="16"/>
                <w:szCs w:val="16"/>
              </w:rPr>
              <w:t>ород</w:t>
            </w:r>
            <w:r w:rsidRPr="00DA05DA">
              <w:rPr>
                <w:sz w:val="16"/>
                <w:szCs w:val="16"/>
              </w:rPr>
              <w:t>, село, деревня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юр. лица</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98060F">
            <w:pPr>
              <w:widowControl w:val="0"/>
              <w:autoSpaceDE w:val="0"/>
              <w:rPr>
                <w:sz w:val="16"/>
                <w:szCs w:val="16"/>
              </w:rPr>
            </w:pPr>
            <w:r w:rsidRPr="00DA05DA">
              <w:rPr>
                <w:sz w:val="16"/>
                <w:szCs w:val="16"/>
              </w:rPr>
              <w:t>город, село, деревня</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214"/>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дом №</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дом №</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70"/>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телефон</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телефон</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88"/>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shd w:val="clear" w:color="auto" w:fill="auto"/>
            <w:vAlign w:val="bottom"/>
          </w:tcPr>
          <w:p w:rsidR="00531F06" w:rsidRPr="00DA05DA" w:rsidRDefault="00531F06">
            <w:pPr>
              <w:widowControl w:val="0"/>
              <w:autoSpaceDE w:val="0"/>
              <w:snapToGrid w:val="0"/>
              <w:rPr>
                <w:sz w:val="16"/>
                <w:szCs w:val="16"/>
              </w:rPr>
            </w:pPr>
          </w:p>
        </w:tc>
        <w:tc>
          <w:tcPr>
            <w:tcW w:w="1183" w:type="dxa"/>
            <w:shd w:val="clear" w:color="auto" w:fill="auto"/>
            <w:vAlign w:val="bottom"/>
          </w:tcPr>
          <w:p w:rsidR="00531F06" w:rsidRPr="00DA05DA" w:rsidRDefault="00531F06">
            <w:pPr>
              <w:widowControl w:val="0"/>
              <w:autoSpaceDE w:val="0"/>
              <w:snapToGrid w:val="0"/>
              <w:rPr>
                <w:sz w:val="16"/>
                <w:szCs w:val="16"/>
              </w:rPr>
            </w:pPr>
          </w:p>
        </w:tc>
        <w:tc>
          <w:tcPr>
            <w:tcW w:w="1522" w:type="dxa"/>
            <w:shd w:val="clear" w:color="auto" w:fill="auto"/>
            <w:vAlign w:val="bottom"/>
          </w:tcPr>
          <w:p w:rsidR="00531F06" w:rsidRPr="00DA05DA" w:rsidRDefault="00531F06">
            <w:pPr>
              <w:widowControl w:val="0"/>
              <w:autoSpaceDE w:val="0"/>
              <w:snapToGrid w:val="0"/>
              <w:rPr>
                <w:sz w:val="16"/>
                <w:szCs w:val="16"/>
              </w:rPr>
            </w:pPr>
          </w:p>
        </w:tc>
        <w:tc>
          <w:tcPr>
            <w:tcW w:w="339" w:type="dxa"/>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shd w:val="clear" w:color="auto" w:fill="auto"/>
            <w:vAlign w:val="bottom"/>
          </w:tcPr>
          <w:p w:rsidR="00531F06" w:rsidRPr="00DA05DA" w:rsidRDefault="00531F06">
            <w:pPr>
              <w:widowControl w:val="0"/>
              <w:autoSpaceDE w:val="0"/>
              <w:snapToGrid w:val="0"/>
              <w:rPr>
                <w:sz w:val="16"/>
                <w:szCs w:val="16"/>
              </w:rPr>
            </w:pPr>
          </w:p>
        </w:tc>
        <w:tc>
          <w:tcPr>
            <w:tcW w:w="1276" w:type="dxa"/>
            <w:gridSpan w:val="4"/>
            <w:shd w:val="clear" w:color="auto" w:fill="auto"/>
            <w:vAlign w:val="bottom"/>
          </w:tcPr>
          <w:p w:rsidR="00531F06" w:rsidRPr="00DA05DA" w:rsidRDefault="00531F06">
            <w:pPr>
              <w:widowControl w:val="0"/>
              <w:autoSpaceDE w:val="0"/>
              <w:snapToGrid w:val="0"/>
              <w:rPr>
                <w:sz w:val="16"/>
                <w:szCs w:val="16"/>
              </w:rPr>
            </w:pPr>
          </w:p>
        </w:tc>
        <w:tc>
          <w:tcPr>
            <w:tcW w:w="1450" w:type="dxa"/>
            <w:gridSpan w:val="2"/>
            <w:shd w:val="clear" w:color="auto" w:fill="auto"/>
            <w:vAlign w:val="bottom"/>
          </w:tcPr>
          <w:p w:rsidR="00531F06" w:rsidRPr="00DA05DA" w:rsidRDefault="00531F06">
            <w:pPr>
              <w:widowControl w:val="0"/>
              <w:autoSpaceDE w:val="0"/>
              <w:snapToGrid w:val="0"/>
              <w:rPr>
                <w:sz w:val="16"/>
                <w:szCs w:val="16"/>
              </w:rPr>
            </w:pPr>
          </w:p>
        </w:tc>
      </w:tr>
      <w:tr w:rsidR="00D51CB0" w:rsidRPr="001F1FB2" w:rsidTr="0098060F">
        <w:trPr>
          <w:trHeight w:val="139"/>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Физическое лицо   </w:t>
            </w:r>
          </w:p>
        </w:tc>
        <w:tc>
          <w:tcPr>
            <w:tcW w:w="180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фамилия</w:t>
            </w:r>
          </w:p>
        </w:tc>
        <w:tc>
          <w:tcPr>
            <w:tcW w:w="1183"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Физическое лицо   </w:t>
            </w:r>
          </w:p>
        </w:tc>
        <w:tc>
          <w:tcPr>
            <w:tcW w:w="2197"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фамилия</w:t>
            </w:r>
          </w:p>
        </w:tc>
        <w:tc>
          <w:tcPr>
            <w:tcW w:w="1223" w:type="dxa"/>
            <w:gridSpan w:val="3"/>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top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32"/>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имя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имя</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1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отчество </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отчество </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92"/>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физ. лица</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AF2DCE">
            <w:pPr>
              <w:widowControl w:val="0"/>
              <w:autoSpaceDE w:val="0"/>
              <w:rPr>
                <w:sz w:val="16"/>
                <w:szCs w:val="16"/>
              </w:rPr>
            </w:pPr>
            <w:r w:rsidRPr="00DA05DA">
              <w:rPr>
                <w:sz w:val="16"/>
                <w:szCs w:val="16"/>
              </w:rPr>
              <w:t>г</w:t>
            </w:r>
            <w:r w:rsidR="00F66874" w:rsidRPr="00DA05DA">
              <w:rPr>
                <w:sz w:val="16"/>
                <w:szCs w:val="16"/>
              </w:rPr>
              <w:t>ород</w:t>
            </w:r>
            <w:r w:rsidRPr="00DA05DA">
              <w:rPr>
                <w:sz w:val="16"/>
                <w:szCs w:val="16"/>
              </w:rPr>
              <w:t>, село, деревня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физ. лица</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98060F">
            <w:pPr>
              <w:widowControl w:val="0"/>
              <w:autoSpaceDE w:val="0"/>
              <w:rPr>
                <w:sz w:val="16"/>
                <w:szCs w:val="16"/>
              </w:rPr>
            </w:pPr>
            <w:r w:rsidRPr="00DA05DA">
              <w:rPr>
                <w:sz w:val="16"/>
                <w:szCs w:val="16"/>
              </w:rPr>
              <w:t>город, село, деревня</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89"/>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дом / кв.</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дом / кв.</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78"/>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телефон</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телефон</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6961" w:type="dxa"/>
            <w:gridSpan w:val="5"/>
            <w:shd w:val="clear" w:color="auto" w:fill="auto"/>
            <w:vAlign w:val="bottom"/>
          </w:tcPr>
          <w:p w:rsidR="00531F06" w:rsidRPr="00DA05DA" w:rsidRDefault="00F66874">
            <w:pPr>
              <w:widowControl w:val="0"/>
              <w:autoSpaceDE w:val="0"/>
              <w:rPr>
                <w:b/>
                <w:bCs/>
                <w:sz w:val="16"/>
                <w:szCs w:val="16"/>
              </w:rPr>
            </w:pPr>
            <w:r w:rsidRPr="00DA05DA">
              <w:rPr>
                <w:b/>
                <w:bCs/>
                <w:sz w:val="16"/>
                <w:szCs w:val="16"/>
              </w:rPr>
              <w:t xml:space="preserve">Разрешается провести земляные работы по </w:t>
            </w:r>
          </w:p>
        </w:tc>
        <w:tc>
          <w:tcPr>
            <w:tcW w:w="339" w:type="dxa"/>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7459" w:type="dxa"/>
            <w:gridSpan w:val="9"/>
            <w:shd w:val="clear" w:color="auto" w:fill="auto"/>
            <w:vAlign w:val="bottom"/>
          </w:tcPr>
          <w:p w:rsidR="00531F06" w:rsidRPr="00DA05DA" w:rsidRDefault="00F66874">
            <w:pPr>
              <w:widowControl w:val="0"/>
              <w:autoSpaceDE w:val="0"/>
              <w:rPr>
                <w:b/>
                <w:bCs/>
                <w:sz w:val="16"/>
                <w:szCs w:val="16"/>
              </w:rPr>
            </w:pPr>
            <w:r w:rsidRPr="00DA05DA">
              <w:rPr>
                <w:b/>
                <w:bCs/>
                <w:sz w:val="16"/>
                <w:szCs w:val="16"/>
              </w:rPr>
              <w:t xml:space="preserve">Разрешается провести земляные работы по </w:t>
            </w:r>
          </w:p>
        </w:tc>
      </w:tr>
      <w:tr w:rsidR="00D51CB0" w:rsidRPr="001F1FB2" w:rsidTr="0098060F">
        <w:trPr>
          <w:trHeight w:val="152"/>
        </w:trPr>
        <w:tc>
          <w:tcPr>
            <w:tcW w:w="219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56"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19"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197"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276" w:type="dxa"/>
            <w:gridSpan w:val="4"/>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top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37"/>
        </w:trPr>
        <w:tc>
          <w:tcPr>
            <w:tcW w:w="219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19"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197"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276" w:type="dxa"/>
            <w:gridSpan w:val="4"/>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77"/>
        </w:trPr>
        <w:tc>
          <w:tcPr>
            <w:tcW w:w="2451" w:type="dxa"/>
            <w:gridSpan w:val="2"/>
            <w:vMerge w:val="restart"/>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производства земляных работ</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AF2DCE">
            <w:pPr>
              <w:widowControl w:val="0"/>
              <w:autoSpaceDE w:val="0"/>
              <w:rPr>
                <w:sz w:val="16"/>
                <w:szCs w:val="16"/>
              </w:rPr>
            </w:pPr>
            <w:r w:rsidRPr="00DA05DA">
              <w:rPr>
                <w:sz w:val="16"/>
                <w:szCs w:val="16"/>
              </w:rPr>
              <w:t>село, деревня, починок</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vMerge w:val="restart"/>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производства земляных работ</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98060F">
            <w:pPr>
              <w:widowControl w:val="0"/>
              <w:autoSpaceDE w:val="0"/>
              <w:rPr>
                <w:sz w:val="16"/>
                <w:szCs w:val="16"/>
              </w:rPr>
            </w:pPr>
            <w:r w:rsidRPr="00DA05DA">
              <w:rPr>
                <w:sz w:val="16"/>
                <w:szCs w:val="16"/>
              </w:rPr>
              <w:t>село, деревня, починок</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76"/>
        </w:trPr>
        <w:tc>
          <w:tcPr>
            <w:tcW w:w="2451" w:type="dxa"/>
            <w:gridSpan w:val="2"/>
            <w:vMerge/>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vMerge/>
            <w:vAlign w:val="bottom"/>
          </w:tcPr>
          <w:p w:rsidR="00531F06" w:rsidRPr="00DA05DA" w:rsidRDefault="00531F06">
            <w:pPr>
              <w:widowControl w:val="0"/>
              <w:autoSpaceDE w:val="0"/>
              <w:snapToGrid w:val="0"/>
              <w:rPr>
                <w:sz w:val="16"/>
                <w:szCs w:val="16"/>
              </w:rPr>
            </w:pPr>
          </w:p>
        </w:tc>
        <w:tc>
          <w:tcPr>
            <w:tcW w:w="2197"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строения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строения</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квартала</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квартала</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206"/>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Срок действия  Разрешение</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начало</w:t>
            </w:r>
          </w:p>
        </w:tc>
        <w:tc>
          <w:tcPr>
            <w:tcW w:w="2705"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    "                  "  20      г.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Срок действия Разрешения </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Начало                                          </w:t>
            </w:r>
          </w:p>
        </w:tc>
        <w:tc>
          <w:tcPr>
            <w:tcW w:w="272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ind w:right="-108"/>
              <w:rPr>
                <w:sz w:val="16"/>
                <w:szCs w:val="16"/>
              </w:rPr>
            </w:pPr>
            <w:r w:rsidRPr="00DA05DA">
              <w:rPr>
                <w:sz w:val="16"/>
                <w:szCs w:val="16"/>
              </w:rPr>
              <w:t xml:space="preserve">"    "                  "  20      г.                                               </w:t>
            </w:r>
          </w:p>
        </w:tc>
      </w:tr>
      <w:tr w:rsidR="00D51CB0" w:rsidRPr="001F1FB2" w:rsidTr="0098060F">
        <w:trPr>
          <w:trHeight w:val="69"/>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окончание </w:t>
            </w:r>
          </w:p>
        </w:tc>
        <w:tc>
          <w:tcPr>
            <w:tcW w:w="2705"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    "                  "  20      г.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окончание </w:t>
            </w:r>
          </w:p>
        </w:tc>
        <w:tc>
          <w:tcPr>
            <w:tcW w:w="272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    "                  "  20      г.                                               </w:t>
            </w:r>
          </w:p>
        </w:tc>
      </w:tr>
      <w:tr w:rsidR="00D51CB0" w:rsidRPr="001F1FB2" w:rsidTr="0098060F">
        <w:trPr>
          <w:trHeight w:val="69"/>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shd w:val="clear" w:color="auto" w:fill="auto"/>
            <w:vAlign w:val="bottom"/>
          </w:tcPr>
          <w:p w:rsidR="00531F06" w:rsidRPr="00DA05DA" w:rsidRDefault="00531F06">
            <w:pPr>
              <w:widowControl w:val="0"/>
              <w:autoSpaceDE w:val="0"/>
              <w:snapToGrid w:val="0"/>
              <w:rPr>
                <w:sz w:val="16"/>
                <w:szCs w:val="16"/>
              </w:rPr>
            </w:pPr>
          </w:p>
        </w:tc>
        <w:tc>
          <w:tcPr>
            <w:tcW w:w="1183" w:type="dxa"/>
            <w:shd w:val="clear" w:color="auto" w:fill="auto"/>
            <w:vAlign w:val="bottom"/>
          </w:tcPr>
          <w:p w:rsidR="00531F06" w:rsidRPr="00DA05DA" w:rsidRDefault="00531F06">
            <w:pPr>
              <w:widowControl w:val="0"/>
              <w:autoSpaceDE w:val="0"/>
              <w:snapToGrid w:val="0"/>
              <w:rPr>
                <w:sz w:val="16"/>
                <w:szCs w:val="16"/>
              </w:rPr>
            </w:pPr>
          </w:p>
        </w:tc>
        <w:tc>
          <w:tcPr>
            <w:tcW w:w="1522" w:type="dxa"/>
            <w:shd w:val="clear" w:color="auto" w:fill="auto"/>
            <w:vAlign w:val="bottom"/>
          </w:tcPr>
          <w:p w:rsidR="00531F06" w:rsidRPr="00DA05DA" w:rsidRDefault="00531F06">
            <w:pPr>
              <w:widowControl w:val="0"/>
              <w:autoSpaceDE w:val="0"/>
              <w:snapToGrid w:val="0"/>
              <w:rPr>
                <w:sz w:val="16"/>
                <w:szCs w:val="16"/>
              </w:rPr>
            </w:pPr>
          </w:p>
        </w:tc>
        <w:tc>
          <w:tcPr>
            <w:tcW w:w="339" w:type="dxa"/>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shd w:val="clear" w:color="auto" w:fill="auto"/>
            <w:vAlign w:val="bottom"/>
          </w:tcPr>
          <w:p w:rsidR="00531F06" w:rsidRPr="00DA05DA" w:rsidRDefault="00531F06">
            <w:pPr>
              <w:widowControl w:val="0"/>
              <w:autoSpaceDE w:val="0"/>
              <w:snapToGrid w:val="0"/>
              <w:rPr>
                <w:sz w:val="16"/>
                <w:szCs w:val="16"/>
              </w:rPr>
            </w:pPr>
          </w:p>
        </w:tc>
        <w:tc>
          <w:tcPr>
            <w:tcW w:w="1276" w:type="dxa"/>
            <w:gridSpan w:val="4"/>
            <w:shd w:val="clear" w:color="auto" w:fill="auto"/>
            <w:vAlign w:val="bottom"/>
          </w:tcPr>
          <w:p w:rsidR="00531F06" w:rsidRPr="00DA05DA" w:rsidRDefault="00531F06">
            <w:pPr>
              <w:widowControl w:val="0"/>
              <w:autoSpaceDE w:val="0"/>
              <w:snapToGrid w:val="0"/>
              <w:rPr>
                <w:sz w:val="16"/>
                <w:szCs w:val="16"/>
              </w:rPr>
            </w:pPr>
          </w:p>
        </w:tc>
        <w:tc>
          <w:tcPr>
            <w:tcW w:w="1450" w:type="dxa"/>
            <w:gridSpan w:val="2"/>
            <w:shd w:val="clear" w:color="auto" w:fill="auto"/>
            <w:vAlign w:val="bottom"/>
          </w:tcPr>
          <w:p w:rsidR="00531F06" w:rsidRPr="00DA05DA" w:rsidRDefault="00531F06">
            <w:pPr>
              <w:widowControl w:val="0"/>
              <w:autoSpaceDE w:val="0"/>
              <w:snapToGrid w:val="0"/>
              <w:rPr>
                <w:sz w:val="16"/>
                <w:szCs w:val="16"/>
              </w:rPr>
            </w:pPr>
          </w:p>
        </w:tc>
      </w:tr>
      <w:tr w:rsidR="00D51CB0" w:rsidRPr="001F1FB2" w:rsidTr="0098060F">
        <w:trPr>
          <w:trHeight w:val="59"/>
        </w:trPr>
        <w:tc>
          <w:tcPr>
            <w:tcW w:w="6961" w:type="dxa"/>
            <w:gridSpan w:val="5"/>
            <w:tcBorders>
              <w:top w:val="single" w:sz="8" w:space="0" w:color="F79646" w:themeColor="accent6"/>
              <w:left w:val="single" w:sz="8" w:space="0" w:color="F79646" w:themeColor="accent6"/>
            </w:tcBorders>
            <w:shd w:val="clear" w:color="auto" w:fill="auto"/>
            <w:vAlign w:val="bottom"/>
          </w:tcPr>
          <w:p w:rsidR="00531F06" w:rsidRPr="00DA05DA" w:rsidRDefault="00F66874" w:rsidP="00AF2DCE">
            <w:pPr>
              <w:widowControl w:val="0"/>
              <w:autoSpaceDE w:val="0"/>
              <w:rPr>
                <w:sz w:val="16"/>
                <w:szCs w:val="16"/>
              </w:rPr>
            </w:pPr>
            <w:r w:rsidRPr="007F2881">
              <w:rPr>
                <w:sz w:val="16"/>
                <w:szCs w:val="16"/>
              </w:rPr>
              <w:t xml:space="preserve">Разрешение  выдано </w:t>
            </w:r>
            <w:r w:rsidR="00AF2DCE" w:rsidRPr="007F2881">
              <w:rPr>
                <w:sz w:val="16"/>
                <w:szCs w:val="16"/>
              </w:rPr>
              <w:t>Управлением  территориального развития муниципального образования «Муниципальный округ  Шарканский  район Удмуртской  Республики»</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7459" w:type="dxa"/>
            <w:gridSpan w:val="9"/>
            <w:tcBorders>
              <w:top w:val="single" w:sz="8" w:space="0" w:color="F79646" w:themeColor="accent6"/>
              <w:left w:val="single" w:sz="8" w:space="0" w:color="F79646" w:themeColor="accent6"/>
              <w:right w:val="single" w:sz="8" w:space="0" w:color="F79646" w:themeColor="accent6"/>
            </w:tcBorders>
            <w:shd w:val="clear" w:color="auto" w:fill="auto"/>
            <w:vAlign w:val="bottom"/>
          </w:tcPr>
          <w:p w:rsidR="00531F06" w:rsidRPr="007F2881" w:rsidRDefault="0098060F">
            <w:pPr>
              <w:widowControl w:val="0"/>
              <w:autoSpaceDE w:val="0"/>
              <w:rPr>
                <w:sz w:val="16"/>
                <w:szCs w:val="16"/>
              </w:rPr>
            </w:pPr>
            <w:r w:rsidRPr="007F2881">
              <w:rPr>
                <w:sz w:val="16"/>
                <w:szCs w:val="16"/>
              </w:rPr>
              <w:t>Разрешение  выдано Управлением  территориального развития муниципального образования «Муниципальный округ  Шарканский  район Удмуртской  Республики»</w:t>
            </w:r>
          </w:p>
        </w:tc>
      </w:tr>
      <w:tr w:rsidR="00D51CB0" w:rsidRPr="001F1FB2" w:rsidTr="0098060F">
        <w:trPr>
          <w:trHeight w:val="154"/>
        </w:trPr>
        <w:tc>
          <w:tcPr>
            <w:tcW w:w="2451"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Должность</w:t>
            </w:r>
          </w:p>
        </w:tc>
        <w:tc>
          <w:tcPr>
            <w:tcW w:w="180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Должность</w:t>
            </w:r>
          </w:p>
        </w:tc>
        <w:tc>
          <w:tcPr>
            <w:tcW w:w="22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184" w:type="dxa"/>
            <w:gridSpan w:val="2"/>
            <w:tcBorders>
              <w:top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503" w:type="dxa"/>
            <w:gridSpan w:val="3"/>
            <w:tcBorders>
              <w:top w:val="single" w:sz="4" w:space="0" w:color="F79646" w:themeColor="accent6"/>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39"/>
        </w:trPr>
        <w:tc>
          <w:tcPr>
            <w:tcW w:w="2195"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ФИО</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ФИО</w:t>
            </w:r>
          </w:p>
        </w:tc>
        <w:tc>
          <w:tcPr>
            <w:tcW w:w="319" w:type="dxa"/>
            <w:tcBorders>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2289" w:type="dxa"/>
            <w:gridSpan w:val="3"/>
            <w:tcBorders>
              <w:left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24"/>
        </w:trPr>
        <w:tc>
          <w:tcPr>
            <w:tcW w:w="2195"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Подпись </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xml:space="preserve">Подпись </w:t>
            </w:r>
          </w:p>
        </w:tc>
        <w:tc>
          <w:tcPr>
            <w:tcW w:w="319" w:type="dxa"/>
            <w:tcBorders>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2289" w:type="dxa"/>
            <w:gridSpan w:val="3"/>
            <w:tcBorders>
              <w:left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08"/>
        </w:trPr>
        <w:tc>
          <w:tcPr>
            <w:tcW w:w="2195"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Печать </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xml:space="preserve">Печать </w:t>
            </w:r>
          </w:p>
        </w:tc>
        <w:tc>
          <w:tcPr>
            <w:tcW w:w="319" w:type="dxa"/>
            <w:tcBorders>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2289" w:type="dxa"/>
            <w:gridSpan w:val="3"/>
            <w:tcBorders>
              <w:left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61"/>
        </w:trPr>
        <w:tc>
          <w:tcPr>
            <w:tcW w:w="6961" w:type="dxa"/>
            <w:gridSpan w:val="5"/>
            <w:tcBorders>
              <w:top w:val="single" w:sz="4" w:space="0" w:color="F79646" w:themeColor="accent6"/>
              <w:left w:val="single" w:sz="8" w:space="0" w:color="F79646" w:themeColor="accent6"/>
              <w:bottom w:val="single" w:sz="8" w:space="0" w:color="F79646" w:themeColor="accent6"/>
            </w:tcBorders>
            <w:shd w:val="clear" w:color="auto" w:fill="auto"/>
            <w:vAlign w:val="bottom"/>
          </w:tcPr>
          <w:p w:rsidR="00531F06" w:rsidRPr="00DA05DA" w:rsidRDefault="00F66874" w:rsidP="0098060F">
            <w:pPr>
              <w:widowControl w:val="0"/>
              <w:autoSpaceDE w:val="0"/>
              <w:rPr>
                <w:sz w:val="16"/>
                <w:szCs w:val="16"/>
              </w:rPr>
            </w:pPr>
            <w:r w:rsidRPr="00DA05DA">
              <w:rPr>
                <w:sz w:val="16"/>
                <w:szCs w:val="16"/>
              </w:rPr>
              <w:t>УР</w:t>
            </w:r>
            <w:r w:rsidR="0098060F" w:rsidRPr="00DA05DA">
              <w:rPr>
                <w:sz w:val="16"/>
                <w:szCs w:val="16"/>
              </w:rPr>
              <w:t>,</w:t>
            </w:r>
            <w:r w:rsidRPr="00DA05DA">
              <w:rPr>
                <w:sz w:val="16"/>
                <w:szCs w:val="16"/>
              </w:rPr>
              <w:t xml:space="preserve">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7459" w:type="dxa"/>
            <w:gridSpan w:val="9"/>
            <w:tcBorders>
              <w:top w:val="single" w:sz="4"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bottom"/>
          </w:tcPr>
          <w:p w:rsidR="00531F06" w:rsidRPr="007F2881" w:rsidRDefault="00F66874" w:rsidP="00941A52">
            <w:pPr>
              <w:widowControl w:val="0"/>
              <w:autoSpaceDE w:val="0"/>
              <w:rPr>
                <w:sz w:val="16"/>
                <w:szCs w:val="16"/>
              </w:rPr>
            </w:pPr>
            <w:r w:rsidRPr="007F2881">
              <w:rPr>
                <w:sz w:val="16"/>
                <w:szCs w:val="16"/>
              </w:rPr>
              <w:t xml:space="preserve">УР </w:t>
            </w:r>
            <w:r w:rsidR="00941A52">
              <w:rPr>
                <w:sz w:val="16"/>
                <w:szCs w:val="16"/>
              </w:rPr>
              <w:t>,</w:t>
            </w:r>
          </w:p>
        </w:tc>
      </w:tr>
      <w:tr w:rsidR="00D51CB0" w:rsidRPr="001F1FB2" w:rsidTr="0098060F">
        <w:trPr>
          <w:trHeight w:val="66"/>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shd w:val="clear" w:color="auto" w:fill="auto"/>
            <w:vAlign w:val="bottom"/>
          </w:tcPr>
          <w:p w:rsidR="00531F06" w:rsidRPr="00DA05DA" w:rsidRDefault="00531F06">
            <w:pPr>
              <w:widowControl w:val="0"/>
              <w:autoSpaceDE w:val="0"/>
              <w:snapToGrid w:val="0"/>
              <w:rPr>
                <w:sz w:val="16"/>
                <w:szCs w:val="16"/>
              </w:rPr>
            </w:pPr>
          </w:p>
        </w:tc>
        <w:tc>
          <w:tcPr>
            <w:tcW w:w="1183" w:type="dxa"/>
            <w:shd w:val="clear" w:color="auto" w:fill="auto"/>
            <w:vAlign w:val="bottom"/>
          </w:tcPr>
          <w:p w:rsidR="00531F06" w:rsidRPr="00DA05DA" w:rsidRDefault="00531F06">
            <w:pPr>
              <w:widowControl w:val="0"/>
              <w:autoSpaceDE w:val="0"/>
              <w:snapToGrid w:val="0"/>
              <w:rPr>
                <w:sz w:val="16"/>
                <w:szCs w:val="16"/>
              </w:rPr>
            </w:pPr>
          </w:p>
        </w:tc>
        <w:tc>
          <w:tcPr>
            <w:tcW w:w="1522" w:type="dxa"/>
            <w:shd w:val="clear" w:color="auto" w:fill="auto"/>
            <w:vAlign w:val="bottom"/>
          </w:tcPr>
          <w:p w:rsidR="00531F06" w:rsidRPr="00DA05DA" w:rsidRDefault="00531F06">
            <w:pPr>
              <w:widowControl w:val="0"/>
              <w:autoSpaceDE w:val="0"/>
              <w:snapToGrid w:val="0"/>
              <w:rPr>
                <w:sz w:val="16"/>
                <w:szCs w:val="16"/>
              </w:rPr>
            </w:pPr>
          </w:p>
        </w:tc>
        <w:tc>
          <w:tcPr>
            <w:tcW w:w="339" w:type="dxa"/>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7F2881" w:rsidRDefault="00531F06">
            <w:pPr>
              <w:widowControl w:val="0"/>
              <w:autoSpaceDE w:val="0"/>
              <w:snapToGrid w:val="0"/>
              <w:rPr>
                <w:sz w:val="16"/>
                <w:szCs w:val="16"/>
              </w:rPr>
            </w:pPr>
          </w:p>
        </w:tc>
        <w:tc>
          <w:tcPr>
            <w:tcW w:w="319" w:type="dxa"/>
            <w:shd w:val="clear" w:color="auto" w:fill="auto"/>
            <w:vAlign w:val="bottom"/>
          </w:tcPr>
          <w:p w:rsidR="00531F06" w:rsidRPr="007F2881" w:rsidRDefault="00531F06">
            <w:pPr>
              <w:widowControl w:val="0"/>
              <w:autoSpaceDE w:val="0"/>
              <w:snapToGrid w:val="0"/>
              <w:rPr>
                <w:sz w:val="16"/>
                <w:szCs w:val="16"/>
              </w:rPr>
            </w:pPr>
          </w:p>
        </w:tc>
        <w:tc>
          <w:tcPr>
            <w:tcW w:w="2289" w:type="dxa"/>
            <w:gridSpan w:val="3"/>
            <w:shd w:val="clear" w:color="auto" w:fill="auto"/>
            <w:vAlign w:val="bottom"/>
          </w:tcPr>
          <w:p w:rsidR="00531F06" w:rsidRPr="007F2881" w:rsidRDefault="00531F06">
            <w:pPr>
              <w:widowControl w:val="0"/>
              <w:autoSpaceDE w:val="0"/>
              <w:snapToGrid w:val="0"/>
              <w:rPr>
                <w:sz w:val="16"/>
                <w:szCs w:val="16"/>
              </w:rPr>
            </w:pPr>
          </w:p>
        </w:tc>
        <w:tc>
          <w:tcPr>
            <w:tcW w:w="1184" w:type="dxa"/>
            <w:gridSpan w:val="2"/>
            <w:shd w:val="clear" w:color="auto" w:fill="auto"/>
            <w:vAlign w:val="bottom"/>
          </w:tcPr>
          <w:p w:rsidR="00531F06" w:rsidRPr="00DA05DA" w:rsidRDefault="00531F06">
            <w:pPr>
              <w:widowControl w:val="0"/>
              <w:autoSpaceDE w:val="0"/>
              <w:snapToGrid w:val="0"/>
              <w:rPr>
                <w:sz w:val="16"/>
                <w:szCs w:val="16"/>
              </w:rPr>
            </w:pPr>
          </w:p>
        </w:tc>
        <w:tc>
          <w:tcPr>
            <w:tcW w:w="1363" w:type="dxa"/>
            <w:shd w:val="clear" w:color="auto" w:fill="auto"/>
            <w:vAlign w:val="bottom"/>
          </w:tcPr>
          <w:p w:rsidR="00531F06" w:rsidRPr="00DA05DA" w:rsidRDefault="00531F06">
            <w:pPr>
              <w:widowControl w:val="0"/>
              <w:autoSpaceDE w:val="0"/>
              <w:snapToGrid w:val="0"/>
              <w:rPr>
                <w:sz w:val="16"/>
                <w:szCs w:val="16"/>
              </w:rPr>
            </w:pPr>
          </w:p>
        </w:tc>
        <w:tc>
          <w:tcPr>
            <w:tcW w:w="87" w:type="dxa"/>
            <w:shd w:val="clear" w:color="auto" w:fill="auto"/>
            <w:tcMar>
              <w:left w:w="0" w:type="dxa"/>
              <w:right w:w="0" w:type="dxa"/>
            </w:tcMar>
          </w:tcPr>
          <w:p w:rsidR="00531F06" w:rsidRPr="00DA05DA" w:rsidRDefault="00531F06">
            <w:pPr>
              <w:snapToGrid w:val="0"/>
              <w:rPr>
                <w:rFonts w:ascii="Calibri" w:eastAsia="Calibri" w:hAnsi="Calibri" w:cs="Calibri"/>
                <w:sz w:val="16"/>
                <w:szCs w:val="16"/>
                <w:lang w:eastAsia="en-US"/>
              </w:rPr>
            </w:pPr>
          </w:p>
        </w:tc>
      </w:tr>
      <w:tr w:rsidR="00D51CB0" w:rsidRPr="001F1FB2" w:rsidTr="0098060F">
        <w:trPr>
          <w:trHeight w:val="70"/>
        </w:trPr>
        <w:tc>
          <w:tcPr>
            <w:tcW w:w="6961" w:type="dxa"/>
            <w:gridSpan w:val="5"/>
            <w:tcBorders>
              <w:top w:val="single" w:sz="8" w:space="0" w:color="F79646" w:themeColor="accent6"/>
              <w:left w:val="single" w:sz="8" w:space="0" w:color="F79646" w:themeColor="accent6"/>
            </w:tcBorders>
            <w:shd w:val="clear" w:color="auto" w:fill="auto"/>
          </w:tcPr>
          <w:p w:rsidR="00531F06" w:rsidRPr="00DA05DA" w:rsidRDefault="00F66874">
            <w:pPr>
              <w:widowControl w:val="0"/>
              <w:autoSpaceDE w:val="0"/>
              <w:rPr>
                <w:sz w:val="16"/>
                <w:szCs w:val="16"/>
              </w:rPr>
            </w:pPr>
            <w:r w:rsidRPr="007F2881">
              <w:rPr>
                <w:sz w:val="16"/>
                <w:szCs w:val="16"/>
              </w:rPr>
              <w:t xml:space="preserve">Разрешение  закрыто </w:t>
            </w:r>
            <w:r w:rsidR="0098060F" w:rsidRPr="007F2881">
              <w:rPr>
                <w:sz w:val="16"/>
                <w:szCs w:val="16"/>
              </w:rPr>
              <w:t>Управлением  территориального развития муниципального образования «Муниципальный округ  Шарканский  район Удмуртской  Республики»</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center"/>
          </w:tcPr>
          <w:p w:rsidR="00531F06" w:rsidRPr="00DA05DA" w:rsidRDefault="00531F06">
            <w:pPr>
              <w:widowControl w:val="0"/>
              <w:autoSpaceDE w:val="0"/>
              <w:snapToGrid w:val="0"/>
              <w:jc w:val="center"/>
              <w:rPr>
                <w:sz w:val="16"/>
                <w:szCs w:val="16"/>
                <w:highlight w:val="yellow"/>
              </w:rPr>
            </w:pPr>
          </w:p>
        </w:tc>
        <w:tc>
          <w:tcPr>
            <w:tcW w:w="7459" w:type="dxa"/>
            <w:gridSpan w:val="9"/>
            <w:tcBorders>
              <w:top w:val="single" w:sz="8" w:space="0" w:color="F79646" w:themeColor="accent6"/>
              <w:left w:val="single" w:sz="8" w:space="0" w:color="F79646" w:themeColor="accent6"/>
              <w:right w:val="single" w:sz="8" w:space="0" w:color="F79646" w:themeColor="accent6"/>
            </w:tcBorders>
            <w:shd w:val="clear" w:color="auto" w:fill="auto"/>
            <w:vAlign w:val="center"/>
          </w:tcPr>
          <w:p w:rsidR="00531F06" w:rsidRPr="007F2881" w:rsidRDefault="0098060F">
            <w:pPr>
              <w:widowControl w:val="0"/>
              <w:autoSpaceDE w:val="0"/>
              <w:rPr>
                <w:sz w:val="16"/>
                <w:szCs w:val="16"/>
              </w:rPr>
            </w:pPr>
            <w:r w:rsidRPr="007F2881">
              <w:rPr>
                <w:sz w:val="16"/>
                <w:szCs w:val="16"/>
              </w:rPr>
              <w:t>Разрешение  закрыто Управлением  территориального развития муниципального образования «Муниципальный округ  Шарканский  район Удмуртской  Республики»</w:t>
            </w:r>
          </w:p>
        </w:tc>
      </w:tr>
      <w:tr w:rsidR="00D51CB0" w:rsidRPr="001F1FB2" w:rsidTr="0098060F">
        <w:trPr>
          <w:trHeight w:val="69"/>
        </w:trPr>
        <w:tc>
          <w:tcPr>
            <w:tcW w:w="2451"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Дата закрытия Разрешения </w:t>
            </w:r>
          </w:p>
        </w:tc>
        <w:tc>
          <w:tcPr>
            <w:tcW w:w="180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ind w:right="-1785"/>
              <w:rPr>
                <w:sz w:val="16"/>
                <w:szCs w:val="16"/>
              </w:rPr>
            </w:pPr>
            <w:r w:rsidRPr="00DA05DA">
              <w:rPr>
                <w:sz w:val="16"/>
                <w:szCs w:val="16"/>
              </w:rPr>
              <w:t>"    "                  "  20      г.</w:t>
            </w:r>
          </w:p>
        </w:tc>
        <w:tc>
          <w:tcPr>
            <w:tcW w:w="2705" w:type="dxa"/>
            <w:gridSpan w:val="2"/>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г.</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Дата закрытия Разрешения </w:t>
            </w:r>
          </w:p>
        </w:tc>
        <w:tc>
          <w:tcPr>
            <w:tcW w:w="22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ind w:right="-991"/>
              <w:rPr>
                <w:sz w:val="16"/>
                <w:szCs w:val="16"/>
              </w:rPr>
            </w:pPr>
            <w:r w:rsidRPr="00DA05DA">
              <w:rPr>
                <w:sz w:val="16"/>
                <w:szCs w:val="16"/>
              </w:rPr>
              <w:t xml:space="preserve">"    "                  "  20      г.                                  </w:t>
            </w:r>
          </w:p>
        </w:tc>
        <w:tc>
          <w:tcPr>
            <w:tcW w:w="2687" w:type="dxa"/>
            <w:gridSpan w:val="5"/>
            <w:tcBorders>
              <w:top w:val="single" w:sz="4" w:space="0" w:color="F79646" w:themeColor="accent6"/>
              <w:bottom w:val="single" w:sz="4" w:space="0" w:color="F79646" w:themeColor="accent6"/>
              <w:right w:val="single" w:sz="8"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r>
      <w:tr w:rsidR="00D51CB0" w:rsidRPr="001F1FB2" w:rsidTr="0098060F">
        <w:trPr>
          <w:trHeight w:val="149"/>
        </w:trPr>
        <w:tc>
          <w:tcPr>
            <w:tcW w:w="2451"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Должность</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Должность</w:t>
            </w:r>
          </w:p>
        </w:tc>
        <w:tc>
          <w:tcPr>
            <w:tcW w:w="2236" w:type="dxa"/>
            <w:gridSpan w:val="2"/>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33"/>
        </w:trPr>
        <w:tc>
          <w:tcPr>
            <w:tcW w:w="2195"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ФИО</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ФИО</w:t>
            </w:r>
          </w:p>
        </w:tc>
        <w:tc>
          <w:tcPr>
            <w:tcW w:w="319"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289"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9"/>
        </w:trPr>
        <w:tc>
          <w:tcPr>
            <w:tcW w:w="2195" w:type="dxa"/>
            <w:tcBorders>
              <w:left w:val="single" w:sz="8" w:space="0" w:color="F79646" w:themeColor="accent6"/>
              <w:bottom w:val="single" w:sz="4" w:space="0" w:color="F79646" w:themeColor="accent6"/>
            </w:tcBorders>
            <w:shd w:val="clear" w:color="auto" w:fill="auto"/>
          </w:tcPr>
          <w:p w:rsidR="00531F06" w:rsidRPr="00DA05DA" w:rsidRDefault="00F66874">
            <w:pPr>
              <w:widowControl w:val="0"/>
              <w:autoSpaceDE w:val="0"/>
              <w:rPr>
                <w:sz w:val="16"/>
                <w:szCs w:val="16"/>
              </w:rPr>
            </w:pPr>
            <w:r w:rsidRPr="00DA05DA">
              <w:rPr>
                <w:sz w:val="16"/>
                <w:szCs w:val="16"/>
              </w:rPr>
              <w:t>Подпись</w:t>
            </w:r>
          </w:p>
        </w:tc>
        <w:tc>
          <w:tcPr>
            <w:tcW w:w="256" w:type="dxa"/>
            <w:tcBorders>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1183" w:type="dxa"/>
            <w:tcBorders>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1522" w:type="dxa"/>
            <w:tcBorders>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339" w:type="dxa"/>
            <w:tcBorders>
              <w:left w:val="single" w:sz="8" w:space="0" w:color="F79646" w:themeColor="accent6"/>
            </w:tcBorders>
            <w:shd w:val="clear" w:color="auto" w:fill="auto"/>
          </w:tcPr>
          <w:p w:rsidR="00531F06" w:rsidRPr="00DA05DA" w:rsidRDefault="00531F06">
            <w:pPr>
              <w:widowControl w:val="0"/>
              <w:autoSpaceDE w:val="0"/>
              <w:snapToGrid w:val="0"/>
              <w:rPr>
                <w:sz w:val="16"/>
                <w:szCs w:val="16"/>
              </w:rPr>
            </w:pPr>
          </w:p>
        </w:tc>
        <w:tc>
          <w:tcPr>
            <w:tcW w:w="339" w:type="dxa"/>
            <w:tcBorders>
              <w:left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tcPr>
          <w:p w:rsidR="00531F06" w:rsidRPr="00DA05DA" w:rsidRDefault="00F66874">
            <w:pPr>
              <w:widowControl w:val="0"/>
              <w:autoSpaceDE w:val="0"/>
              <w:rPr>
                <w:sz w:val="16"/>
                <w:szCs w:val="16"/>
              </w:rPr>
            </w:pPr>
            <w:r w:rsidRPr="00DA05DA">
              <w:rPr>
                <w:sz w:val="16"/>
                <w:szCs w:val="16"/>
              </w:rPr>
              <w:t>Подпись</w:t>
            </w:r>
          </w:p>
        </w:tc>
        <w:tc>
          <w:tcPr>
            <w:tcW w:w="319" w:type="dxa"/>
            <w:tcBorders>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2289" w:type="dxa"/>
            <w:gridSpan w:val="3"/>
            <w:tcBorders>
              <w:left w:val="single" w:sz="4" w:space="0" w:color="F79646" w:themeColor="accent6"/>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265"/>
        </w:trPr>
        <w:tc>
          <w:tcPr>
            <w:tcW w:w="2195" w:type="dxa"/>
            <w:tcBorders>
              <w:left w:val="single" w:sz="8" w:space="0" w:color="F79646" w:themeColor="accent6"/>
              <w:bottom w:val="single" w:sz="8" w:space="0" w:color="F79646" w:themeColor="accent6"/>
            </w:tcBorders>
            <w:shd w:val="clear" w:color="auto" w:fill="auto"/>
            <w:vAlign w:val="center"/>
          </w:tcPr>
          <w:p w:rsidR="00531F06" w:rsidRPr="00DA05DA" w:rsidRDefault="00F66874">
            <w:pPr>
              <w:widowControl w:val="0"/>
              <w:autoSpaceDE w:val="0"/>
              <w:rPr>
                <w:sz w:val="16"/>
                <w:szCs w:val="16"/>
              </w:rPr>
            </w:pPr>
            <w:r w:rsidRPr="00DA05DA">
              <w:rPr>
                <w:sz w:val="16"/>
                <w:szCs w:val="16"/>
              </w:rPr>
              <w:t>Печать</w:t>
            </w:r>
          </w:p>
        </w:tc>
        <w:tc>
          <w:tcPr>
            <w:tcW w:w="256" w:type="dxa"/>
            <w:tcBorders>
              <w:bottom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1183" w:type="dxa"/>
            <w:tcBorders>
              <w:bottom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1522" w:type="dxa"/>
            <w:tcBorders>
              <w:bottom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339" w:type="dxa"/>
            <w:tcBorders>
              <w:left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339" w:type="dxa"/>
            <w:tcBorders>
              <w:left w:val="single" w:sz="4"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8" w:space="0" w:color="F79646" w:themeColor="accent6"/>
            </w:tcBorders>
            <w:shd w:val="clear" w:color="auto" w:fill="auto"/>
            <w:vAlign w:val="center"/>
          </w:tcPr>
          <w:p w:rsidR="00531F06" w:rsidRPr="00DA05DA" w:rsidRDefault="00F66874">
            <w:pPr>
              <w:widowControl w:val="0"/>
              <w:autoSpaceDE w:val="0"/>
              <w:rPr>
                <w:sz w:val="16"/>
                <w:szCs w:val="16"/>
              </w:rPr>
            </w:pPr>
            <w:r w:rsidRPr="00DA05DA">
              <w:rPr>
                <w:sz w:val="16"/>
                <w:szCs w:val="16"/>
              </w:rPr>
              <w:t>Печать</w:t>
            </w:r>
          </w:p>
        </w:tc>
        <w:tc>
          <w:tcPr>
            <w:tcW w:w="319" w:type="dxa"/>
            <w:tcBorders>
              <w:bottom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289" w:type="dxa"/>
            <w:gridSpan w:val="3"/>
            <w:tcBorders>
              <w:left w:val="single" w:sz="4" w:space="0" w:color="F79646" w:themeColor="accent6"/>
              <w:bottom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4" w:type="dxa"/>
            <w:gridSpan w:val="2"/>
            <w:tcBorders>
              <w:bottom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8"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bl>
    <w:p w:rsidR="00531F06" w:rsidRPr="00D51CB0" w:rsidRDefault="00FE33AA">
      <w:pPr>
        <w:widowControl w:val="0"/>
        <w:autoSpaceDE w:val="0"/>
        <w:jc w:val="right"/>
        <w:rPr>
          <w:b/>
          <w:color w:val="000000" w:themeColor="text1"/>
          <w:sz w:val="16"/>
          <w:szCs w:val="16"/>
        </w:rPr>
      </w:pPr>
      <w:r>
        <w:rPr>
          <w:noProof/>
          <w:color w:val="000000" w:themeColor="text1"/>
          <w:lang w:eastAsia="ru-RU"/>
        </w:rPr>
        <w:lastRenderedPageBreak/>
        <w:pict>
          <v:shapetype id="_x0000_t202" coordsize="21600,21600" o:spt="202" path="m,l,21600r21600,l21600,xe">
            <v:stroke joinstyle="miter"/>
            <v:path gradientshapeok="t" o:connecttype="rect"/>
          </v:shapetype>
          <v:shape id="Frame2" o:spid="_x0000_s1026" type="#_x0000_t202" style="position:absolute;left:0;text-align:left;margin-left:0;margin-top:569.3pt;width:511.2pt;height:23.25pt;flip:y;z-index:3;visibility:visible;mso-wrap-distance-left:0;mso-wrap-distance-right:0;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" stroked="f">
            <v:fill opacity="0"/>
            <v:textbox inset="0,0,0,0">
              <w:txbxContent>
                <w:p w:rsidR="00C618B2" w:rsidRDefault="00C618B2">
                  <w:pPr>
                    <w:rPr>
                      <w:b/>
                      <w:sz w:val="20"/>
                      <w:szCs w:val="20"/>
                    </w:rPr>
                  </w:pPr>
                </w:p>
              </w:txbxContent>
            </v:textbox>
            <w10:wrap type="square" side="largest" anchorx="page"/>
          </v:shape>
        </w:pict>
      </w:r>
      <w:r w:rsidR="00F66874" w:rsidRPr="00D51CB0">
        <w:rPr>
          <w:b/>
          <w:color w:val="000000" w:themeColor="text1"/>
          <w:sz w:val="16"/>
          <w:szCs w:val="16"/>
        </w:rPr>
        <w:t xml:space="preserve">                                                                                                                                               </w:t>
      </w:r>
    </w:p>
    <w:p w:rsidR="00531F06" w:rsidRPr="00D51CB0" w:rsidRDefault="00FE33AA" w:rsidP="00D62895">
      <w:pPr>
        <w:widowControl w:val="0"/>
        <w:autoSpaceDE w:val="0"/>
        <w:jc w:val="right"/>
        <w:rPr>
          <w:b/>
          <w:color w:val="000000" w:themeColor="text1"/>
          <w:sz w:val="16"/>
          <w:szCs w:val="16"/>
        </w:rPr>
      </w:pPr>
      <w:r>
        <w:rPr>
          <w:noProof/>
          <w:color w:val="000000" w:themeColor="text1"/>
          <w:sz w:val="16"/>
          <w:szCs w:val="16"/>
          <w:lang w:eastAsia="ru-RU"/>
        </w:rPr>
        <w:pict>
          <v:shape id="Frame1" o:spid="_x0000_s1027" type="#_x0000_t202" style="position:absolute;left:0;text-align:left;margin-left:13.5pt;margin-top:8.65pt;width:581.8pt;height:21pt;z-index:2;visibility:visible;mso-wrap-distance-left:0;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" stroked="f">
            <v:fill opacity="0"/>
            <v:textbox inset="0,0,0,0">
              <w:txbxContent>
                <w:p w:rsidR="00C618B2" w:rsidRDefault="00C618B2">
                  <w:pPr>
                    <w:widowControl w:val="0"/>
                    <w:autoSpaceDE w:val="0"/>
                    <w:ind w:right="5002"/>
                    <w:jc w:val="right"/>
                    <w:rPr>
                      <w:sz w:val="20"/>
                      <w:szCs w:val="20"/>
                    </w:rPr>
                  </w:pPr>
                  <w:r>
                    <w:rPr>
                      <w:sz w:val="20"/>
                      <w:szCs w:val="20"/>
                    </w:rPr>
                    <w:t xml:space="preserve">          (обратная сторона разрешения на осуществление земляных работ) </w:t>
                  </w:r>
                </w:p>
                <w:p w:rsidR="00C618B2" w:rsidRDefault="00C618B2">
                  <w:pPr>
                    <w:widowControl w:val="0"/>
                    <w:autoSpaceDE w:val="0"/>
                    <w:rPr>
                      <w:b/>
                      <w:sz w:val="20"/>
                      <w:szCs w:val="20"/>
                    </w:rPr>
                  </w:pPr>
                </w:p>
              </w:txbxContent>
            </v:textbox>
            <w10:wrap type="square" side="largest" anchorx="page"/>
          </v:shape>
        </w:pict>
      </w:r>
    </w:p>
    <w:tbl>
      <w:tblPr>
        <w:tblpPr w:leftFromText="180" w:rightFromText="180" w:vertAnchor="text" w:tblpY="1"/>
        <w:tblOverlap w:val="never"/>
        <w:tblW w:w="14559" w:type="dxa"/>
        <w:tblInd w:w="-118" w:type="dxa"/>
        <w:tblLook w:val="04A0" w:firstRow="1" w:lastRow="0" w:firstColumn="1" w:lastColumn="0" w:noHBand="0" w:noVBand="1"/>
      </w:tblPr>
      <w:tblGrid>
        <w:gridCol w:w="993"/>
        <w:gridCol w:w="370"/>
        <w:gridCol w:w="375"/>
        <w:gridCol w:w="381"/>
        <w:gridCol w:w="381"/>
        <w:gridCol w:w="381"/>
        <w:gridCol w:w="381"/>
        <w:gridCol w:w="1011"/>
        <w:gridCol w:w="393"/>
        <w:gridCol w:w="384"/>
        <w:gridCol w:w="755"/>
        <w:gridCol w:w="661"/>
        <w:gridCol w:w="381"/>
        <w:gridCol w:w="384"/>
        <w:gridCol w:w="236"/>
        <w:gridCol w:w="1370"/>
        <w:gridCol w:w="561"/>
        <w:gridCol w:w="1415"/>
        <w:gridCol w:w="381"/>
        <w:gridCol w:w="3365"/>
      </w:tblGrid>
      <w:tr w:rsidR="00D62895" w:rsidRPr="00D51CB0" w:rsidTr="00D62895">
        <w:trPr>
          <w:trHeight w:val="27"/>
        </w:trPr>
        <w:tc>
          <w:tcPr>
            <w:tcW w:w="7231" w:type="dxa"/>
            <w:gridSpan w:val="14"/>
            <w:shd w:val="clear" w:color="auto" w:fill="auto"/>
          </w:tcPr>
          <w:p w:rsidR="00D62895" w:rsidRPr="007F2881" w:rsidRDefault="00D62895" w:rsidP="00637766">
            <w:pPr>
              <w:ind w:left="-108" w:firstLine="32"/>
              <w:rPr>
                <w:color w:val="000000" w:themeColor="text1"/>
                <w:sz w:val="16"/>
                <w:szCs w:val="16"/>
              </w:rPr>
            </w:pPr>
            <w:bookmarkStart w:id="7" w:name="RANGE!A57%3AL80"/>
            <w:r w:rsidRPr="007F2881">
              <w:rPr>
                <w:color w:val="000000" w:themeColor="text1"/>
                <w:sz w:val="16"/>
                <w:szCs w:val="16"/>
              </w:rPr>
              <w:t>Порядок производства земляных работ на территории муниципального образования регламентирован  пунктом  22  статьи 52  Правил благоустройства  территории муниципального образования «Муниципальный округ Шарканский район Удмуртской Республики»</w:t>
            </w:r>
            <w:bookmarkEnd w:id="7"/>
          </w:p>
        </w:tc>
        <w:tc>
          <w:tcPr>
            <w:tcW w:w="236" w:type="dxa"/>
            <w:shd w:val="clear" w:color="auto" w:fill="auto"/>
          </w:tcPr>
          <w:p w:rsidR="00D62895" w:rsidRPr="007F2881" w:rsidRDefault="00D62895" w:rsidP="00D62895">
            <w:pPr>
              <w:snapToGrid w:val="0"/>
              <w:ind w:left="-108" w:firstLine="32"/>
              <w:jc w:val="center"/>
              <w:rPr>
                <w:color w:val="000000" w:themeColor="text1"/>
                <w:sz w:val="16"/>
                <w:szCs w:val="16"/>
              </w:rPr>
            </w:pPr>
          </w:p>
        </w:tc>
        <w:tc>
          <w:tcPr>
            <w:tcW w:w="7092" w:type="dxa"/>
            <w:gridSpan w:val="5"/>
            <w:shd w:val="clear" w:color="auto" w:fill="auto"/>
          </w:tcPr>
          <w:p w:rsidR="00D62895" w:rsidRPr="007F2881" w:rsidRDefault="00D62895" w:rsidP="00637766">
            <w:pPr>
              <w:ind w:left="-108" w:firstLine="32"/>
              <w:jc w:val="both"/>
              <w:rPr>
                <w:color w:val="000000" w:themeColor="text1"/>
                <w:sz w:val="16"/>
                <w:szCs w:val="16"/>
              </w:rPr>
            </w:pPr>
            <w:r w:rsidRPr="007F2881">
              <w:rPr>
                <w:color w:val="000000" w:themeColor="text1"/>
                <w:sz w:val="16"/>
                <w:szCs w:val="16"/>
              </w:rPr>
              <w:t>Порядок производства земляных работ на территории муниципального образования регламентирован  пунктом  22  статьи 52  Правил благоустройства  территории муниципального образования «Муниципальный округ Шарканск</w:t>
            </w:r>
            <w:r w:rsidR="00637766" w:rsidRPr="007F2881">
              <w:rPr>
                <w:color w:val="000000" w:themeColor="text1"/>
                <w:sz w:val="16"/>
                <w:szCs w:val="16"/>
              </w:rPr>
              <w:t>ий район Удмуртской Республики»</w:t>
            </w:r>
          </w:p>
        </w:tc>
      </w:tr>
      <w:tr w:rsidR="00D62895" w:rsidRPr="00D51CB0" w:rsidTr="00D62895">
        <w:trPr>
          <w:trHeight w:val="10"/>
        </w:trPr>
        <w:tc>
          <w:tcPr>
            <w:tcW w:w="6466" w:type="dxa"/>
            <w:gridSpan w:val="12"/>
            <w:shd w:val="clear" w:color="auto" w:fill="auto"/>
            <w:vAlign w:val="bottom"/>
          </w:tcPr>
          <w:p w:rsidR="00D62895" w:rsidRPr="00D51CB0" w:rsidRDefault="00D62895" w:rsidP="00D62895">
            <w:pPr>
              <w:ind w:left="-108" w:firstLine="32"/>
              <w:rPr>
                <w:b/>
                <w:bCs/>
                <w:color w:val="000000" w:themeColor="text1"/>
                <w:sz w:val="16"/>
                <w:szCs w:val="16"/>
              </w:rPr>
            </w:pPr>
            <w:r w:rsidRPr="00D51CB0">
              <w:rPr>
                <w:b/>
                <w:bCs/>
                <w:color w:val="000000" w:themeColor="text1"/>
                <w:sz w:val="16"/>
                <w:szCs w:val="16"/>
              </w:rPr>
              <w:t>Основные требования  Пункт</w:t>
            </w:r>
            <w:r>
              <w:rPr>
                <w:b/>
                <w:bCs/>
                <w:color w:val="000000" w:themeColor="text1"/>
                <w:sz w:val="16"/>
                <w:szCs w:val="16"/>
              </w:rPr>
              <w:t xml:space="preserve">а 22 </w:t>
            </w:r>
          </w:p>
        </w:tc>
        <w:tc>
          <w:tcPr>
            <w:tcW w:w="381" w:type="dxa"/>
            <w:shd w:val="clear" w:color="auto" w:fill="auto"/>
            <w:vAlign w:val="bottom"/>
          </w:tcPr>
          <w:p w:rsidR="00D62895" w:rsidRPr="00D51CB0" w:rsidRDefault="00D62895" w:rsidP="00D62895">
            <w:pPr>
              <w:snapToGrid w:val="0"/>
              <w:ind w:left="-108" w:firstLine="32"/>
              <w:rPr>
                <w:b/>
                <w:bCs/>
                <w:color w:val="000000" w:themeColor="text1"/>
                <w:sz w:val="16"/>
                <w:szCs w:val="16"/>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46" w:type="dxa"/>
            <w:gridSpan w:val="3"/>
            <w:shd w:val="clear" w:color="auto" w:fill="auto"/>
            <w:vAlign w:val="bottom"/>
          </w:tcPr>
          <w:p w:rsidR="00D62895" w:rsidRPr="00D51CB0" w:rsidRDefault="00D62895" w:rsidP="00D62895">
            <w:pPr>
              <w:ind w:left="-108" w:firstLine="32"/>
              <w:rPr>
                <w:b/>
                <w:bCs/>
                <w:color w:val="000000" w:themeColor="text1"/>
                <w:sz w:val="16"/>
                <w:szCs w:val="16"/>
              </w:rPr>
            </w:pPr>
            <w:r w:rsidRPr="00D51CB0">
              <w:rPr>
                <w:b/>
                <w:bCs/>
                <w:color w:val="000000" w:themeColor="text1"/>
                <w:sz w:val="16"/>
                <w:szCs w:val="16"/>
              </w:rPr>
              <w:t>Основные требования  Пункт</w:t>
            </w:r>
            <w:r>
              <w:rPr>
                <w:b/>
                <w:bCs/>
                <w:color w:val="000000" w:themeColor="text1"/>
                <w:sz w:val="16"/>
                <w:szCs w:val="16"/>
              </w:rPr>
              <w:t>а 22</w:t>
            </w:r>
          </w:p>
        </w:tc>
        <w:tc>
          <w:tcPr>
            <w:tcW w:w="381" w:type="dxa"/>
            <w:shd w:val="clear" w:color="auto" w:fill="auto"/>
            <w:vAlign w:val="bottom"/>
          </w:tcPr>
          <w:p w:rsidR="00D62895" w:rsidRPr="00D51CB0" w:rsidRDefault="00D62895" w:rsidP="00D62895">
            <w:pPr>
              <w:snapToGrid w:val="0"/>
              <w:ind w:left="-108" w:firstLine="32"/>
              <w:rPr>
                <w:b/>
                <w:bCs/>
                <w:color w:val="000000" w:themeColor="text1"/>
                <w:sz w:val="16"/>
                <w:szCs w:val="16"/>
              </w:rPr>
            </w:pPr>
          </w:p>
        </w:tc>
        <w:tc>
          <w:tcPr>
            <w:tcW w:w="3365" w:type="dxa"/>
            <w:shd w:val="clear" w:color="auto" w:fill="auto"/>
            <w:vAlign w:val="bottom"/>
          </w:tcPr>
          <w:p w:rsidR="00D62895" w:rsidRPr="00D51CB0" w:rsidRDefault="00D62895" w:rsidP="00D62895">
            <w:pPr>
              <w:snapToGrid w:val="0"/>
              <w:ind w:left="-108" w:firstLine="32"/>
              <w:rPr>
                <w:color w:val="000000" w:themeColor="text1"/>
                <w:sz w:val="16"/>
                <w:szCs w:val="16"/>
              </w:rPr>
            </w:pPr>
          </w:p>
        </w:tc>
      </w:tr>
      <w:tr w:rsidR="00D62895" w:rsidRPr="00D51CB0" w:rsidTr="00D62895">
        <w:trPr>
          <w:trHeight w:val="37"/>
        </w:trPr>
        <w:tc>
          <w:tcPr>
            <w:tcW w:w="7231" w:type="dxa"/>
            <w:gridSpan w:val="14"/>
            <w:shd w:val="clear" w:color="auto" w:fill="auto"/>
          </w:tcPr>
          <w:p w:rsidR="00D62895" w:rsidRPr="00423CA1" w:rsidRDefault="00D62895" w:rsidP="00D62895">
            <w:pPr>
              <w:ind w:left="-108" w:firstLine="32"/>
              <w:jc w:val="both"/>
              <w:rPr>
                <w:sz w:val="16"/>
                <w:szCs w:val="16"/>
              </w:rPr>
            </w:pPr>
            <w:r>
              <w:rPr>
                <w:b/>
                <w:color w:val="000000" w:themeColor="text1"/>
                <w:sz w:val="16"/>
                <w:szCs w:val="16"/>
              </w:rPr>
              <w:t>1.</w:t>
            </w:r>
            <w:r w:rsidR="00E1677F">
              <w:rPr>
                <w:b/>
                <w:color w:val="000000" w:themeColor="text1"/>
                <w:sz w:val="16"/>
                <w:szCs w:val="16"/>
              </w:rPr>
              <w:t xml:space="preserve"> </w:t>
            </w:r>
            <w:r>
              <w:rPr>
                <w:b/>
                <w:color w:val="000000" w:themeColor="text1"/>
                <w:sz w:val="16"/>
                <w:szCs w:val="16"/>
              </w:rPr>
              <w:t>В</w:t>
            </w:r>
            <w:r w:rsidRPr="00D52B41">
              <w:rPr>
                <w:b/>
                <w:color w:val="000000" w:themeColor="text1"/>
                <w:sz w:val="16"/>
                <w:szCs w:val="16"/>
              </w:rPr>
              <w:t>ывозить извлеченный грунт, асфальт, щебень в день производства работ при выполнении земляных работ на автомобильных дорогах общего пользования местного значения, магистральных улицах, площадях, набережных, застроенных территориях города,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игровых и спортивных площадок и обеспечивающих свободные и безопасные подходы и подъезды к жилым домам и другим объектам</w:t>
            </w:r>
            <w:r>
              <w:rPr>
                <w:b/>
                <w:color w:val="000000" w:themeColor="text1"/>
                <w:sz w:val="16"/>
                <w:szCs w:val="16"/>
              </w:rPr>
              <w:t>;</w:t>
            </w:r>
          </w:p>
        </w:tc>
        <w:tc>
          <w:tcPr>
            <w:tcW w:w="236" w:type="dxa"/>
            <w:shd w:val="clear" w:color="auto" w:fill="auto"/>
          </w:tcPr>
          <w:p w:rsidR="00D62895" w:rsidRPr="00D51CB0" w:rsidRDefault="00D62895" w:rsidP="00D62895">
            <w:pPr>
              <w:snapToGrid w:val="0"/>
              <w:ind w:left="-108" w:firstLine="32"/>
              <w:jc w:val="center"/>
              <w:rPr>
                <w:b/>
                <w:color w:val="000000" w:themeColor="text1"/>
                <w:sz w:val="16"/>
                <w:szCs w:val="16"/>
              </w:rPr>
            </w:pPr>
          </w:p>
        </w:tc>
        <w:tc>
          <w:tcPr>
            <w:tcW w:w="7092" w:type="dxa"/>
            <w:gridSpan w:val="5"/>
            <w:shd w:val="clear" w:color="auto" w:fill="auto"/>
          </w:tcPr>
          <w:p w:rsidR="00D62895" w:rsidRPr="00D51CB0" w:rsidRDefault="00D62895" w:rsidP="00E1677F">
            <w:pPr>
              <w:ind w:left="-108" w:firstLine="32"/>
              <w:jc w:val="both"/>
              <w:rPr>
                <w:color w:val="000000" w:themeColor="text1"/>
                <w:sz w:val="16"/>
                <w:szCs w:val="16"/>
              </w:rPr>
            </w:pPr>
            <w:r>
              <w:rPr>
                <w:b/>
                <w:color w:val="000000" w:themeColor="text1"/>
                <w:sz w:val="16"/>
                <w:szCs w:val="16"/>
              </w:rPr>
              <w:t>1.</w:t>
            </w:r>
            <w:r w:rsidR="00E1677F">
              <w:rPr>
                <w:b/>
                <w:color w:val="000000" w:themeColor="text1"/>
                <w:sz w:val="16"/>
                <w:szCs w:val="16"/>
              </w:rPr>
              <w:t xml:space="preserve">  В</w:t>
            </w:r>
            <w:r w:rsidRPr="00D52B41">
              <w:rPr>
                <w:b/>
                <w:color w:val="000000" w:themeColor="text1"/>
                <w:sz w:val="16"/>
                <w:szCs w:val="16"/>
              </w:rPr>
              <w:t>ывозить извлеченный грунт, асфальт, щебень в день производства работ при выполнении земляных работ на автомобильных дорогах общего пользования местного значения, магистральных улицах, площадях, набережных, застроенных территориях города,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игровых и спортивных площадок и обеспечивающих свободные и безопасные подходы и подъезды к жилым домам и другим объектам</w:t>
            </w:r>
            <w:r>
              <w:rPr>
                <w:b/>
                <w:color w:val="000000" w:themeColor="text1"/>
                <w:sz w:val="16"/>
                <w:szCs w:val="16"/>
              </w:rPr>
              <w:t>;</w:t>
            </w:r>
          </w:p>
        </w:tc>
      </w:tr>
      <w:tr w:rsidR="00D62895" w:rsidRPr="00D51CB0" w:rsidTr="00D62895">
        <w:trPr>
          <w:trHeight w:val="13"/>
        </w:trPr>
        <w:tc>
          <w:tcPr>
            <w:tcW w:w="7231" w:type="dxa"/>
            <w:gridSpan w:val="14"/>
            <w:shd w:val="clear" w:color="auto" w:fill="auto"/>
          </w:tcPr>
          <w:p w:rsidR="00D62895" w:rsidRPr="00D51CB0" w:rsidRDefault="00D62895" w:rsidP="00D62895">
            <w:pPr>
              <w:ind w:left="-108" w:firstLine="32"/>
              <w:jc w:val="both"/>
              <w:rPr>
                <w:b/>
                <w:color w:val="000000" w:themeColor="text1"/>
                <w:sz w:val="16"/>
                <w:szCs w:val="16"/>
              </w:rPr>
            </w:pPr>
            <w:r w:rsidRPr="00D51CB0">
              <w:rPr>
                <w:b/>
                <w:color w:val="000000" w:themeColor="text1"/>
                <w:sz w:val="16"/>
                <w:szCs w:val="16"/>
              </w:rPr>
              <w:t>2.</w:t>
            </w:r>
            <w:r w:rsidR="00E1677F">
              <w:rPr>
                <w:b/>
                <w:color w:val="000000" w:themeColor="text1"/>
                <w:sz w:val="16"/>
                <w:szCs w:val="16"/>
              </w:rPr>
              <w:t xml:space="preserve"> </w:t>
            </w:r>
            <w:r>
              <w:rPr>
                <w:b/>
                <w:color w:val="000000" w:themeColor="text1"/>
                <w:sz w:val="16"/>
                <w:szCs w:val="16"/>
              </w:rPr>
              <w:t>В</w:t>
            </w:r>
            <w:r w:rsidRPr="00D52B41">
              <w:rPr>
                <w:b/>
                <w:color w:val="000000" w:themeColor="text1"/>
                <w:sz w:val="16"/>
                <w:szCs w:val="16"/>
              </w:rPr>
              <w:t>осстановить проезжую часть автодороги (тротуара) на полную ширину, независимо от ширины траншеи, при прокладке и (или) ремонте подземных коммуникаций под проезжей частью улиц, проездами, а также под тротуарами</w:t>
            </w:r>
            <w:r>
              <w:rPr>
                <w:b/>
                <w:bCs/>
                <w:color w:val="000000" w:themeColor="text1"/>
                <w:sz w:val="16"/>
                <w:szCs w:val="16"/>
              </w:rPr>
              <w:t>;</w:t>
            </w:r>
          </w:p>
        </w:tc>
        <w:tc>
          <w:tcPr>
            <w:tcW w:w="236" w:type="dxa"/>
            <w:shd w:val="clear" w:color="auto" w:fill="auto"/>
          </w:tcPr>
          <w:p w:rsidR="00D62895" w:rsidRPr="00D51CB0" w:rsidRDefault="00D62895" w:rsidP="00D62895">
            <w:pPr>
              <w:snapToGrid w:val="0"/>
              <w:ind w:left="-108" w:firstLine="32"/>
              <w:jc w:val="center"/>
              <w:rPr>
                <w:b/>
                <w:color w:val="000000" w:themeColor="text1"/>
                <w:sz w:val="16"/>
                <w:szCs w:val="16"/>
              </w:rPr>
            </w:pPr>
          </w:p>
        </w:tc>
        <w:tc>
          <w:tcPr>
            <w:tcW w:w="7092" w:type="dxa"/>
            <w:gridSpan w:val="5"/>
            <w:shd w:val="clear" w:color="auto" w:fill="auto"/>
          </w:tcPr>
          <w:p w:rsidR="00D62895" w:rsidRPr="00D51CB0" w:rsidRDefault="00D62895" w:rsidP="00D62895">
            <w:pPr>
              <w:ind w:left="-108" w:firstLine="32"/>
              <w:jc w:val="both"/>
              <w:rPr>
                <w:color w:val="000000" w:themeColor="text1"/>
                <w:sz w:val="16"/>
                <w:szCs w:val="16"/>
              </w:rPr>
            </w:pPr>
            <w:r w:rsidRPr="00D51CB0">
              <w:rPr>
                <w:b/>
                <w:color w:val="000000" w:themeColor="text1"/>
                <w:sz w:val="16"/>
                <w:szCs w:val="16"/>
              </w:rPr>
              <w:t>2.</w:t>
            </w:r>
            <w:r w:rsidRPr="00D52B41">
              <w:rPr>
                <w:b/>
                <w:color w:val="000000" w:themeColor="text1"/>
                <w:sz w:val="16"/>
                <w:szCs w:val="16"/>
              </w:rPr>
              <w:t xml:space="preserve"> </w:t>
            </w:r>
            <w:r>
              <w:rPr>
                <w:b/>
                <w:color w:val="000000" w:themeColor="text1"/>
                <w:sz w:val="16"/>
                <w:szCs w:val="16"/>
              </w:rPr>
              <w:t>В</w:t>
            </w:r>
            <w:r w:rsidRPr="00D52B41">
              <w:rPr>
                <w:b/>
                <w:color w:val="000000" w:themeColor="text1"/>
                <w:sz w:val="16"/>
                <w:szCs w:val="16"/>
              </w:rPr>
              <w:t>осстановить проезжую часть автодороги (тротуара) на полную ширину, независимо от ширины траншеи, при прокладке и (или) ремонте подземных коммуникаций под проезжей частью улиц, проездами, а также под тротуарами</w:t>
            </w:r>
            <w:r>
              <w:rPr>
                <w:b/>
                <w:bCs/>
                <w:color w:val="000000" w:themeColor="text1"/>
                <w:sz w:val="16"/>
                <w:szCs w:val="16"/>
              </w:rPr>
              <w:t>;</w:t>
            </w:r>
          </w:p>
        </w:tc>
      </w:tr>
      <w:tr w:rsidR="00D62895" w:rsidRPr="00D51CB0" w:rsidTr="00D62895">
        <w:trPr>
          <w:trHeight w:val="17"/>
        </w:trPr>
        <w:tc>
          <w:tcPr>
            <w:tcW w:w="7231" w:type="dxa"/>
            <w:gridSpan w:val="14"/>
            <w:shd w:val="clear" w:color="auto" w:fill="auto"/>
            <w:vAlign w:val="bottom"/>
          </w:tcPr>
          <w:p w:rsidR="00D62895" w:rsidRPr="00D51CB0" w:rsidRDefault="00D62895" w:rsidP="00D62895">
            <w:pPr>
              <w:ind w:left="-108" w:firstLine="32"/>
              <w:jc w:val="both"/>
              <w:rPr>
                <w:b/>
                <w:color w:val="000000" w:themeColor="text1"/>
                <w:sz w:val="16"/>
                <w:szCs w:val="16"/>
              </w:rPr>
            </w:pPr>
            <w:r>
              <w:rPr>
                <w:b/>
                <w:color w:val="000000" w:themeColor="text1"/>
                <w:sz w:val="16"/>
                <w:szCs w:val="16"/>
              </w:rPr>
              <w:t>3. П</w:t>
            </w:r>
            <w:r w:rsidRPr="00D52B41">
              <w:rPr>
                <w:b/>
                <w:color w:val="000000" w:themeColor="text1"/>
                <w:sz w:val="16"/>
                <w:szCs w:val="16"/>
              </w:rPr>
              <w:t>редъявить разрешение по первому требованию контролирующих органов на месте производства земляных работ</w:t>
            </w:r>
            <w:r>
              <w:rPr>
                <w:b/>
                <w:color w:val="000000" w:themeColor="text1"/>
                <w:sz w:val="16"/>
                <w:szCs w:val="16"/>
              </w:rPr>
              <w:t>;</w:t>
            </w: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7092" w:type="dxa"/>
            <w:gridSpan w:val="5"/>
            <w:shd w:val="clear" w:color="auto" w:fill="auto"/>
            <w:vAlign w:val="bottom"/>
          </w:tcPr>
          <w:p w:rsidR="00D62895" w:rsidRPr="00D51CB0" w:rsidRDefault="00D62895" w:rsidP="00D62895">
            <w:pPr>
              <w:ind w:left="-108" w:firstLine="32"/>
              <w:jc w:val="both"/>
              <w:rPr>
                <w:color w:val="000000" w:themeColor="text1"/>
                <w:sz w:val="16"/>
                <w:szCs w:val="16"/>
              </w:rPr>
            </w:pPr>
            <w:r>
              <w:rPr>
                <w:b/>
                <w:color w:val="000000" w:themeColor="text1"/>
                <w:sz w:val="16"/>
                <w:szCs w:val="16"/>
              </w:rPr>
              <w:t>3. П</w:t>
            </w:r>
            <w:r w:rsidRPr="00D52B41">
              <w:rPr>
                <w:b/>
                <w:color w:val="000000" w:themeColor="text1"/>
                <w:sz w:val="16"/>
                <w:szCs w:val="16"/>
              </w:rPr>
              <w:t>редъявить разрешение по первому требованию контролирующих органов на месте производства земляных работ</w:t>
            </w:r>
            <w:r>
              <w:rPr>
                <w:b/>
                <w:color w:val="000000" w:themeColor="text1"/>
                <w:sz w:val="16"/>
                <w:szCs w:val="16"/>
              </w:rPr>
              <w:t>;</w:t>
            </w:r>
          </w:p>
        </w:tc>
      </w:tr>
      <w:tr w:rsidR="00D62895" w:rsidRPr="00D51CB0" w:rsidTr="00D62895">
        <w:trPr>
          <w:trHeight w:val="18"/>
        </w:trPr>
        <w:tc>
          <w:tcPr>
            <w:tcW w:w="7231" w:type="dxa"/>
            <w:gridSpan w:val="14"/>
            <w:shd w:val="clear" w:color="auto" w:fill="auto"/>
            <w:vAlign w:val="bottom"/>
          </w:tcPr>
          <w:p w:rsidR="00D62895" w:rsidRPr="00D51CB0" w:rsidRDefault="00D62895" w:rsidP="00D62895">
            <w:pPr>
              <w:ind w:left="-108" w:firstLine="32"/>
              <w:jc w:val="both"/>
              <w:rPr>
                <w:b/>
                <w:color w:val="000000" w:themeColor="text1"/>
                <w:sz w:val="16"/>
                <w:szCs w:val="16"/>
              </w:rPr>
            </w:pPr>
            <w:r w:rsidRPr="00D51CB0">
              <w:rPr>
                <w:b/>
                <w:color w:val="000000" w:themeColor="text1"/>
                <w:sz w:val="16"/>
                <w:szCs w:val="16"/>
              </w:rPr>
              <w:t xml:space="preserve">4. </w:t>
            </w:r>
            <w:r>
              <w:rPr>
                <w:b/>
                <w:bCs/>
                <w:color w:val="000000" w:themeColor="text1"/>
                <w:sz w:val="16"/>
                <w:szCs w:val="16"/>
              </w:rPr>
              <w:t>П</w:t>
            </w:r>
            <w:r w:rsidRPr="00D52B41">
              <w:rPr>
                <w:b/>
                <w:bCs/>
                <w:color w:val="000000" w:themeColor="text1"/>
                <w:sz w:val="16"/>
                <w:szCs w:val="16"/>
              </w:rPr>
              <w:t>роизвести засыпку разрытия малоусадочными материалами, слоями с тщательным уплотнением. Траншеи и котлованы под проезжей частью и тротуарами засыпать песком и песчаным грунтом с послойным уплотнением и поливкой водой. Траншеи на газонах засыпать местным грунтом с уплотнением, после чего обеспечивается восстановление плодородного слоя и посев травы</w:t>
            </w:r>
            <w:r>
              <w:rPr>
                <w:b/>
                <w:bCs/>
                <w:color w:val="000000" w:themeColor="text1"/>
                <w:sz w:val="16"/>
                <w:szCs w:val="16"/>
              </w:rPr>
              <w:t>;</w:t>
            </w: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7092" w:type="dxa"/>
            <w:gridSpan w:val="5"/>
            <w:shd w:val="clear" w:color="auto" w:fill="auto"/>
            <w:vAlign w:val="bottom"/>
          </w:tcPr>
          <w:p w:rsidR="00D62895" w:rsidRPr="00D51CB0" w:rsidRDefault="00D62895" w:rsidP="00D62895">
            <w:pPr>
              <w:ind w:left="-108" w:firstLine="32"/>
              <w:jc w:val="both"/>
              <w:rPr>
                <w:color w:val="000000" w:themeColor="text1"/>
                <w:sz w:val="16"/>
                <w:szCs w:val="16"/>
              </w:rPr>
            </w:pPr>
            <w:r w:rsidRPr="00D51CB0">
              <w:rPr>
                <w:b/>
                <w:color w:val="000000" w:themeColor="text1"/>
                <w:sz w:val="16"/>
                <w:szCs w:val="16"/>
              </w:rPr>
              <w:t xml:space="preserve">4. </w:t>
            </w:r>
            <w:r>
              <w:rPr>
                <w:b/>
                <w:bCs/>
                <w:color w:val="000000" w:themeColor="text1"/>
                <w:sz w:val="16"/>
                <w:szCs w:val="16"/>
              </w:rPr>
              <w:t>П</w:t>
            </w:r>
            <w:r w:rsidRPr="00D52B41">
              <w:rPr>
                <w:b/>
                <w:bCs/>
                <w:color w:val="000000" w:themeColor="text1"/>
                <w:sz w:val="16"/>
                <w:szCs w:val="16"/>
              </w:rPr>
              <w:t>роизвести засыпку разрытия малоусадочными материалами, слоями с тщательным уплотнением. Траншеи и котлованы под проезжей частью и тротуарами засыпать песком и песчаным грунтом с послойным уплотнением и поливкой водой. Траншеи на газонах засыпать местным грунтом с уплотнением, после чего обеспечивается восстановление плодородного слоя и посев травы</w:t>
            </w:r>
            <w:r>
              <w:rPr>
                <w:b/>
                <w:bCs/>
                <w:color w:val="000000" w:themeColor="text1"/>
                <w:sz w:val="16"/>
                <w:szCs w:val="16"/>
              </w:rPr>
              <w:t>;</w:t>
            </w:r>
          </w:p>
        </w:tc>
      </w:tr>
      <w:tr w:rsidR="00D62895" w:rsidRPr="00D51CB0" w:rsidTr="00D62895">
        <w:trPr>
          <w:trHeight w:val="13"/>
        </w:trPr>
        <w:tc>
          <w:tcPr>
            <w:tcW w:w="7231" w:type="dxa"/>
            <w:gridSpan w:val="14"/>
            <w:shd w:val="clear" w:color="auto" w:fill="auto"/>
          </w:tcPr>
          <w:p w:rsidR="00D62895" w:rsidRPr="00D51CB0" w:rsidRDefault="00D62895" w:rsidP="00D62895">
            <w:pPr>
              <w:ind w:left="-108" w:firstLine="32"/>
              <w:jc w:val="both"/>
              <w:rPr>
                <w:b/>
                <w:color w:val="000000" w:themeColor="text1"/>
                <w:sz w:val="16"/>
                <w:szCs w:val="16"/>
              </w:rPr>
            </w:pPr>
            <w:r>
              <w:rPr>
                <w:b/>
                <w:color w:val="000000" w:themeColor="text1"/>
                <w:sz w:val="16"/>
                <w:szCs w:val="16"/>
              </w:rPr>
              <w:t>5</w:t>
            </w:r>
            <w:r w:rsidRPr="00D51CB0">
              <w:rPr>
                <w:b/>
                <w:color w:val="000000" w:themeColor="text1"/>
                <w:sz w:val="16"/>
                <w:szCs w:val="16"/>
              </w:rPr>
              <w:t xml:space="preserve">. </w:t>
            </w:r>
            <w:r w:rsidR="00E1677F">
              <w:rPr>
                <w:b/>
                <w:color w:val="000000" w:themeColor="text1"/>
                <w:sz w:val="16"/>
                <w:szCs w:val="16"/>
              </w:rPr>
              <w:t>Д</w:t>
            </w:r>
            <w:r w:rsidRPr="008B247C">
              <w:rPr>
                <w:b/>
                <w:color w:val="000000" w:themeColor="text1"/>
                <w:sz w:val="16"/>
                <w:szCs w:val="16"/>
              </w:rPr>
              <w:t>ля закрытия разрешения Заказчик обязан предоставить гарантийные обязательства в письменной форме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четырех лет со дня закрытия разрешения;</w:t>
            </w:r>
          </w:p>
        </w:tc>
        <w:tc>
          <w:tcPr>
            <w:tcW w:w="236" w:type="dxa"/>
            <w:shd w:val="clear" w:color="auto" w:fill="auto"/>
          </w:tcPr>
          <w:p w:rsidR="00D62895" w:rsidRPr="00D51CB0" w:rsidRDefault="00D62895" w:rsidP="00D62895">
            <w:pPr>
              <w:snapToGrid w:val="0"/>
              <w:ind w:left="-108" w:firstLine="32"/>
              <w:jc w:val="center"/>
              <w:rPr>
                <w:b/>
                <w:color w:val="000000" w:themeColor="text1"/>
                <w:sz w:val="16"/>
                <w:szCs w:val="16"/>
              </w:rPr>
            </w:pPr>
          </w:p>
        </w:tc>
        <w:tc>
          <w:tcPr>
            <w:tcW w:w="7092" w:type="dxa"/>
            <w:gridSpan w:val="5"/>
            <w:shd w:val="clear" w:color="auto" w:fill="auto"/>
          </w:tcPr>
          <w:p w:rsidR="00D62895" w:rsidRPr="00D51CB0" w:rsidRDefault="00D62895" w:rsidP="00D62895">
            <w:pPr>
              <w:ind w:left="-108" w:firstLine="32"/>
              <w:jc w:val="both"/>
              <w:rPr>
                <w:color w:val="000000" w:themeColor="text1"/>
                <w:sz w:val="16"/>
                <w:szCs w:val="16"/>
              </w:rPr>
            </w:pPr>
            <w:r>
              <w:rPr>
                <w:b/>
                <w:color w:val="000000" w:themeColor="text1"/>
                <w:sz w:val="16"/>
                <w:szCs w:val="16"/>
              </w:rPr>
              <w:t>5</w:t>
            </w:r>
            <w:r w:rsidRPr="00D51CB0">
              <w:rPr>
                <w:b/>
                <w:color w:val="000000" w:themeColor="text1"/>
                <w:sz w:val="16"/>
                <w:szCs w:val="16"/>
              </w:rPr>
              <w:t xml:space="preserve">. </w:t>
            </w:r>
            <w:r w:rsidR="00E1677F">
              <w:rPr>
                <w:b/>
                <w:color w:val="000000" w:themeColor="text1"/>
                <w:sz w:val="16"/>
                <w:szCs w:val="16"/>
              </w:rPr>
              <w:t>Д</w:t>
            </w:r>
            <w:r w:rsidRPr="008B247C">
              <w:rPr>
                <w:b/>
                <w:color w:val="000000" w:themeColor="text1"/>
                <w:sz w:val="16"/>
                <w:szCs w:val="16"/>
              </w:rPr>
              <w:t>ля закрытия разрешения Заказчик обязан предоставить гарантийные обязательства в письменной форме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четырех лет со дня закрытия разрешения;</w:t>
            </w:r>
          </w:p>
        </w:tc>
      </w:tr>
      <w:tr w:rsidR="00D62895" w:rsidRPr="00D51CB0" w:rsidTr="00D62895">
        <w:trPr>
          <w:trHeight w:val="30"/>
        </w:trPr>
        <w:tc>
          <w:tcPr>
            <w:tcW w:w="7231" w:type="dxa"/>
            <w:gridSpan w:val="14"/>
            <w:tcBorders>
              <w:top w:val="single" w:sz="8" w:space="0" w:color="000000"/>
              <w:left w:val="single" w:sz="8" w:space="0" w:color="000000"/>
              <w:bottom w:val="single" w:sz="8" w:space="0" w:color="000000"/>
            </w:tcBorders>
            <w:shd w:val="clear" w:color="auto" w:fill="auto"/>
          </w:tcPr>
          <w:p w:rsidR="00D62895" w:rsidRPr="00D51CB0" w:rsidRDefault="00D62895" w:rsidP="00D62895">
            <w:pPr>
              <w:jc w:val="both"/>
              <w:rPr>
                <w:color w:val="000000" w:themeColor="text1"/>
                <w:sz w:val="16"/>
                <w:szCs w:val="16"/>
              </w:rPr>
            </w:pPr>
            <w:r w:rsidRPr="00D51CB0">
              <w:rPr>
                <w:b/>
                <w:color w:val="000000" w:themeColor="text1"/>
                <w:sz w:val="16"/>
                <w:szCs w:val="16"/>
              </w:rPr>
              <w:t>Юридические лица, независимо от их организационно – правовых форм и форм собственности, и физические лица, нарушившие настоящий Порядок, несут ответственность в соответствии с действующим законодательством</w:t>
            </w:r>
            <w:r w:rsidRPr="00D51CB0">
              <w:rPr>
                <w:color w:val="000000" w:themeColor="text1"/>
                <w:sz w:val="16"/>
                <w:szCs w:val="16"/>
              </w:rPr>
              <w:t>.</w:t>
            </w:r>
          </w:p>
          <w:p w:rsidR="00D62895" w:rsidRPr="00D51CB0" w:rsidRDefault="00D62895" w:rsidP="00D62895">
            <w:pPr>
              <w:ind w:left="252"/>
              <w:rPr>
                <w:b/>
                <w:color w:val="000000" w:themeColor="text1"/>
                <w:sz w:val="16"/>
                <w:szCs w:val="16"/>
              </w:rPr>
            </w:pPr>
          </w:p>
        </w:tc>
        <w:tc>
          <w:tcPr>
            <w:tcW w:w="236" w:type="dxa"/>
            <w:tcBorders>
              <w:left w:val="single" w:sz="8" w:space="0" w:color="000000"/>
            </w:tcBorders>
            <w:shd w:val="clear" w:color="auto" w:fill="auto"/>
          </w:tcPr>
          <w:p w:rsidR="00D62895" w:rsidRPr="00D51CB0" w:rsidRDefault="00D62895" w:rsidP="00D62895">
            <w:pPr>
              <w:snapToGrid w:val="0"/>
              <w:ind w:left="-108" w:firstLine="32"/>
              <w:jc w:val="center"/>
              <w:rPr>
                <w:b/>
                <w:color w:val="000000" w:themeColor="text1"/>
                <w:sz w:val="16"/>
                <w:szCs w:val="16"/>
              </w:rPr>
            </w:pPr>
          </w:p>
        </w:tc>
        <w:tc>
          <w:tcPr>
            <w:tcW w:w="7092" w:type="dxa"/>
            <w:gridSpan w:val="5"/>
            <w:tcBorders>
              <w:top w:val="single" w:sz="8" w:space="0" w:color="000000"/>
              <w:left w:val="single" w:sz="8" w:space="0" w:color="000000"/>
              <w:bottom w:val="single" w:sz="8" w:space="0" w:color="000000"/>
              <w:right w:val="single" w:sz="8" w:space="0" w:color="000000"/>
            </w:tcBorders>
            <w:shd w:val="clear" w:color="auto" w:fill="auto"/>
          </w:tcPr>
          <w:p w:rsidR="00D62895" w:rsidRPr="00D51CB0" w:rsidRDefault="00D62895" w:rsidP="00D62895">
            <w:pPr>
              <w:jc w:val="both"/>
              <w:rPr>
                <w:b/>
                <w:color w:val="000000" w:themeColor="text1"/>
                <w:sz w:val="16"/>
                <w:szCs w:val="16"/>
              </w:rPr>
            </w:pPr>
            <w:r w:rsidRPr="00D51CB0">
              <w:rPr>
                <w:b/>
                <w:color w:val="000000" w:themeColor="text1"/>
                <w:sz w:val="16"/>
                <w:szCs w:val="16"/>
              </w:rPr>
              <w:t>Юридические лица, независимо от их организационно – правовых форм и форм собственности, и физические лица, нарушившие настоящий Порядок, несут ответственность в соответствии с действующим законодательством.</w:t>
            </w:r>
          </w:p>
          <w:p w:rsidR="00D62895" w:rsidRPr="00D51CB0" w:rsidRDefault="00D62895" w:rsidP="00D62895">
            <w:pPr>
              <w:ind w:left="-108" w:firstLine="32"/>
              <w:jc w:val="center"/>
              <w:rPr>
                <w:b/>
                <w:color w:val="000000" w:themeColor="text1"/>
                <w:sz w:val="16"/>
                <w:szCs w:val="16"/>
              </w:rPr>
            </w:pPr>
          </w:p>
        </w:tc>
      </w:tr>
      <w:tr w:rsidR="00D62895" w:rsidRPr="00D51CB0" w:rsidTr="00D62895">
        <w:trPr>
          <w:trHeight w:val="21"/>
        </w:trPr>
        <w:tc>
          <w:tcPr>
            <w:tcW w:w="7231" w:type="dxa"/>
            <w:gridSpan w:val="14"/>
            <w:tcBorders>
              <w:top w:val="single" w:sz="8" w:space="0" w:color="000000"/>
              <w:bottom w:val="single" w:sz="4" w:space="0" w:color="000000"/>
            </w:tcBorders>
            <w:shd w:val="clear" w:color="auto" w:fill="auto"/>
          </w:tcPr>
          <w:p w:rsidR="00D62895" w:rsidRPr="00D51CB0" w:rsidRDefault="00D62895" w:rsidP="00D62895">
            <w:pPr>
              <w:ind w:left="-108" w:firstLine="32"/>
              <w:jc w:val="center"/>
              <w:rPr>
                <w:b/>
                <w:bCs/>
                <w:color w:val="000000" w:themeColor="text1"/>
                <w:sz w:val="16"/>
                <w:szCs w:val="16"/>
              </w:rPr>
            </w:pPr>
            <w:r w:rsidRPr="00D51CB0">
              <w:rPr>
                <w:b/>
                <w:bCs/>
                <w:color w:val="000000" w:themeColor="text1"/>
                <w:sz w:val="16"/>
                <w:szCs w:val="16"/>
              </w:rPr>
              <w:t>С правилами благоустройства</w:t>
            </w:r>
            <w:r>
              <w:rPr>
                <w:b/>
                <w:bCs/>
                <w:color w:val="000000" w:themeColor="text1"/>
                <w:sz w:val="16"/>
                <w:szCs w:val="16"/>
              </w:rPr>
              <w:t xml:space="preserve"> территории </w:t>
            </w:r>
            <w:r w:rsidRPr="00D51CB0">
              <w:rPr>
                <w:b/>
                <w:bCs/>
                <w:color w:val="000000" w:themeColor="text1"/>
                <w:sz w:val="16"/>
                <w:szCs w:val="16"/>
              </w:rPr>
              <w:t xml:space="preserve"> </w:t>
            </w:r>
            <w:r>
              <w:rPr>
                <w:b/>
                <w:bCs/>
                <w:color w:val="000000" w:themeColor="text1"/>
                <w:sz w:val="16"/>
                <w:szCs w:val="16"/>
              </w:rPr>
              <w:t>муниципального образования</w:t>
            </w:r>
            <w:r w:rsidRPr="00D51CB0">
              <w:rPr>
                <w:b/>
                <w:bCs/>
                <w:color w:val="000000" w:themeColor="text1"/>
                <w:sz w:val="16"/>
                <w:szCs w:val="16"/>
              </w:rPr>
              <w:t xml:space="preserve"> ознакомлен, об ответственности предупрежден:</w:t>
            </w:r>
          </w:p>
        </w:tc>
        <w:tc>
          <w:tcPr>
            <w:tcW w:w="236" w:type="dxa"/>
            <w:shd w:val="clear" w:color="auto" w:fill="auto"/>
          </w:tcPr>
          <w:p w:rsidR="00D62895" w:rsidRPr="00D51CB0" w:rsidRDefault="00D62895" w:rsidP="00D62895">
            <w:pPr>
              <w:snapToGrid w:val="0"/>
              <w:ind w:left="-108" w:firstLine="32"/>
              <w:jc w:val="center"/>
              <w:rPr>
                <w:b/>
                <w:bCs/>
                <w:color w:val="000000" w:themeColor="text1"/>
                <w:sz w:val="16"/>
                <w:szCs w:val="16"/>
              </w:rPr>
            </w:pPr>
          </w:p>
        </w:tc>
        <w:tc>
          <w:tcPr>
            <w:tcW w:w="7092" w:type="dxa"/>
            <w:gridSpan w:val="5"/>
            <w:tcBorders>
              <w:top w:val="single" w:sz="8" w:space="0" w:color="000000"/>
              <w:bottom w:val="single" w:sz="4" w:space="0" w:color="000000"/>
            </w:tcBorders>
            <w:shd w:val="clear" w:color="auto" w:fill="auto"/>
          </w:tcPr>
          <w:p w:rsidR="00D62895" w:rsidRPr="00D51CB0" w:rsidRDefault="00D62895" w:rsidP="00D62895">
            <w:pPr>
              <w:ind w:left="-108" w:firstLine="32"/>
              <w:jc w:val="center"/>
              <w:rPr>
                <w:b/>
                <w:bCs/>
                <w:color w:val="000000" w:themeColor="text1"/>
                <w:sz w:val="16"/>
                <w:szCs w:val="16"/>
              </w:rPr>
            </w:pPr>
            <w:r w:rsidRPr="00D51CB0">
              <w:rPr>
                <w:b/>
                <w:bCs/>
                <w:color w:val="000000" w:themeColor="text1"/>
                <w:sz w:val="16"/>
                <w:szCs w:val="16"/>
              </w:rPr>
              <w:t>С правилами благоустройства</w:t>
            </w:r>
            <w:r>
              <w:rPr>
                <w:b/>
                <w:bCs/>
                <w:color w:val="000000" w:themeColor="text1"/>
                <w:sz w:val="16"/>
                <w:szCs w:val="16"/>
              </w:rPr>
              <w:t xml:space="preserve"> территории </w:t>
            </w:r>
            <w:r w:rsidRPr="00D51CB0">
              <w:rPr>
                <w:b/>
                <w:bCs/>
                <w:color w:val="000000" w:themeColor="text1"/>
                <w:sz w:val="16"/>
                <w:szCs w:val="16"/>
              </w:rPr>
              <w:t xml:space="preserve"> </w:t>
            </w:r>
            <w:r>
              <w:rPr>
                <w:b/>
                <w:bCs/>
                <w:color w:val="000000" w:themeColor="text1"/>
                <w:sz w:val="16"/>
                <w:szCs w:val="16"/>
              </w:rPr>
              <w:t>муниципального образования</w:t>
            </w:r>
            <w:r w:rsidRPr="00D51CB0">
              <w:rPr>
                <w:b/>
                <w:bCs/>
                <w:color w:val="000000" w:themeColor="text1"/>
                <w:sz w:val="16"/>
                <w:szCs w:val="16"/>
              </w:rPr>
              <w:t xml:space="preserve"> ознакомлен, об ответственности предупрежден:</w:t>
            </w:r>
          </w:p>
        </w:tc>
      </w:tr>
      <w:tr w:rsidR="00D62895" w:rsidRPr="00D51CB0" w:rsidTr="00D62895">
        <w:trPr>
          <w:trHeight w:val="10"/>
        </w:trPr>
        <w:tc>
          <w:tcPr>
            <w:tcW w:w="5050" w:type="dxa"/>
            <w:gridSpan w:val="10"/>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Представитель юр. лица  </w:t>
            </w: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подпись </w:t>
            </w:r>
          </w:p>
        </w:tc>
        <w:tc>
          <w:tcPr>
            <w:tcW w:w="381"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Представитель юр. лица  </w:t>
            </w: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подпись </w:t>
            </w:r>
          </w:p>
        </w:tc>
        <w:tc>
          <w:tcPr>
            <w:tcW w:w="381"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bottom w:val="single" w:sz="4" w:space="0" w:color="000000"/>
              <w:right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shd w:val="clear" w:color="auto" w:fill="auto"/>
            <w:vAlign w:val="bottom"/>
          </w:tcPr>
          <w:p w:rsidR="00D62895" w:rsidRPr="00D51CB0" w:rsidRDefault="00D62895" w:rsidP="00D62895">
            <w:pPr>
              <w:snapToGrid w:val="0"/>
              <w:ind w:left="-108" w:firstLine="32"/>
              <w:rPr>
                <w:rFonts w:ascii="Calibri" w:eastAsia="Calibri" w:hAnsi="Calibri" w:cs="Calibri"/>
                <w:color w:val="000000" w:themeColor="text1"/>
                <w:sz w:val="16"/>
                <w:szCs w:val="16"/>
                <w:lang w:eastAsia="en-US"/>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365" w:type="dxa"/>
            <w:shd w:val="clear" w:color="auto" w:fill="auto"/>
            <w:vAlign w:val="bottom"/>
          </w:tcPr>
          <w:p w:rsidR="00D62895" w:rsidRPr="00D51CB0" w:rsidRDefault="00D62895" w:rsidP="00D62895">
            <w:pPr>
              <w:snapToGrid w:val="0"/>
              <w:ind w:left="-108" w:firstLine="32"/>
              <w:rPr>
                <w:color w:val="000000" w:themeColor="text1"/>
                <w:sz w:val="16"/>
                <w:szCs w:val="16"/>
              </w:rPr>
            </w:pPr>
          </w:p>
        </w:tc>
      </w:tr>
      <w:tr w:rsidR="00D62895" w:rsidRPr="00D51CB0" w:rsidTr="00D62895">
        <w:trPr>
          <w:trHeight w:val="10"/>
        </w:trPr>
        <w:tc>
          <w:tcPr>
            <w:tcW w:w="5050" w:type="dxa"/>
            <w:gridSpan w:val="10"/>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Физическое лицо   </w:t>
            </w:r>
          </w:p>
        </w:tc>
        <w:tc>
          <w:tcPr>
            <w:tcW w:w="1416"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подпись</w:t>
            </w:r>
          </w:p>
        </w:tc>
        <w:tc>
          <w:tcPr>
            <w:tcW w:w="381" w:type="dxa"/>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top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Физическое лицо   </w:t>
            </w:r>
          </w:p>
        </w:tc>
        <w:tc>
          <w:tcPr>
            <w:tcW w:w="1415" w:type="dxa"/>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подпись</w:t>
            </w:r>
          </w:p>
        </w:tc>
        <w:tc>
          <w:tcPr>
            <w:tcW w:w="381" w:type="dxa"/>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top w:val="single" w:sz="4" w:space="0" w:color="000000"/>
              <w:bottom w:val="single" w:sz="4" w:space="0" w:color="000000"/>
              <w:right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shd w:val="clear" w:color="auto" w:fill="auto"/>
            <w:vAlign w:val="bottom"/>
          </w:tcPr>
          <w:p w:rsidR="00D62895" w:rsidRPr="00D51CB0" w:rsidRDefault="00D62895" w:rsidP="00D62895">
            <w:pPr>
              <w:snapToGrid w:val="0"/>
              <w:ind w:left="-108" w:firstLine="32"/>
              <w:rPr>
                <w:rFonts w:ascii="Calibri" w:eastAsia="Calibri" w:hAnsi="Calibri" w:cs="Calibri"/>
                <w:color w:val="000000" w:themeColor="text1"/>
                <w:sz w:val="16"/>
                <w:szCs w:val="16"/>
                <w:lang w:eastAsia="en-US"/>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365" w:type="dxa"/>
            <w:shd w:val="clear" w:color="auto" w:fill="auto"/>
            <w:vAlign w:val="bottom"/>
          </w:tcPr>
          <w:p w:rsidR="00D62895" w:rsidRPr="00D51CB0" w:rsidRDefault="00D62895" w:rsidP="00D62895">
            <w:pPr>
              <w:snapToGrid w:val="0"/>
              <w:ind w:left="-108" w:firstLine="32"/>
              <w:rPr>
                <w:color w:val="000000" w:themeColor="text1"/>
                <w:sz w:val="16"/>
                <w:szCs w:val="16"/>
              </w:rPr>
            </w:pPr>
          </w:p>
        </w:tc>
      </w:tr>
      <w:tr w:rsidR="00D62895" w:rsidRPr="00D51CB0" w:rsidTr="00D62895">
        <w:trPr>
          <w:trHeight w:val="10"/>
        </w:trPr>
        <w:tc>
          <w:tcPr>
            <w:tcW w:w="5050" w:type="dxa"/>
            <w:gridSpan w:val="10"/>
            <w:tcBorders>
              <w:top w:val="single" w:sz="8"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Срок продления Разрешения</w:t>
            </w:r>
          </w:p>
        </w:tc>
        <w:tc>
          <w:tcPr>
            <w:tcW w:w="1416" w:type="dxa"/>
            <w:gridSpan w:val="2"/>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начало</w:t>
            </w:r>
          </w:p>
        </w:tc>
        <w:tc>
          <w:tcPr>
            <w:tcW w:w="765" w:type="dxa"/>
            <w:gridSpan w:val="2"/>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8"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Срок продления Разрешения</w:t>
            </w:r>
          </w:p>
        </w:tc>
        <w:tc>
          <w:tcPr>
            <w:tcW w:w="1415" w:type="dxa"/>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начало</w:t>
            </w:r>
          </w:p>
        </w:tc>
        <w:tc>
          <w:tcPr>
            <w:tcW w:w="3746" w:type="dxa"/>
            <w:gridSpan w:val="2"/>
            <w:tcBorders>
              <w:top w:val="single" w:sz="8" w:space="0" w:color="000000"/>
              <w:left w:val="single" w:sz="4" w:space="0" w:color="000000"/>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r>
      <w:tr w:rsidR="00D62895" w:rsidRPr="00D51CB0" w:rsidTr="00D62895">
        <w:trPr>
          <w:trHeight w:val="10"/>
        </w:trPr>
        <w:tc>
          <w:tcPr>
            <w:tcW w:w="4666" w:type="dxa"/>
            <w:gridSpan w:val="9"/>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окончание </w:t>
            </w:r>
          </w:p>
        </w:tc>
        <w:tc>
          <w:tcPr>
            <w:tcW w:w="765"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окончание </w:t>
            </w:r>
          </w:p>
        </w:tc>
        <w:tc>
          <w:tcPr>
            <w:tcW w:w="3746" w:type="dxa"/>
            <w:gridSpan w:val="2"/>
            <w:tcBorders>
              <w:top w:val="single" w:sz="4" w:space="0" w:color="000000"/>
              <w:left w:val="single" w:sz="4" w:space="0" w:color="000000"/>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r>
      <w:tr w:rsidR="00D62895" w:rsidRPr="00D51CB0" w:rsidTr="00D62895">
        <w:trPr>
          <w:trHeight w:val="10"/>
        </w:trPr>
        <w:tc>
          <w:tcPr>
            <w:tcW w:w="4666" w:type="dxa"/>
            <w:gridSpan w:val="9"/>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4"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365" w:type="dxa"/>
            <w:tcBorders>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5050" w:type="dxa"/>
            <w:gridSpan w:val="10"/>
            <w:tcBorders>
              <w:top w:val="single" w:sz="8"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Срок продления Разрешения </w:t>
            </w:r>
          </w:p>
        </w:tc>
        <w:tc>
          <w:tcPr>
            <w:tcW w:w="1416" w:type="dxa"/>
            <w:gridSpan w:val="2"/>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начало</w:t>
            </w:r>
          </w:p>
        </w:tc>
        <w:tc>
          <w:tcPr>
            <w:tcW w:w="765" w:type="dxa"/>
            <w:gridSpan w:val="2"/>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8"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Срок продления Разрешения  </w:t>
            </w:r>
          </w:p>
        </w:tc>
        <w:tc>
          <w:tcPr>
            <w:tcW w:w="1415" w:type="dxa"/>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начало</w:t>
            </w:r>
          </w:p>
        </w:tc>
        <w:tc>
          <w:tcPr>
            <w:tcW w:w="3746" w:type="dxa"/>
            <w:gridSpan w:val="2"/>
            <w:tcBorders>
              <w:top w:val="single" w:sz="8" w:space="0" w:color="000000"/>
              <w:left w:val="single" w:sz="4" w:space="0" w:color="000000"/>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r>
      <w:tr w:rsidR="00D62895" w:rsidRPr="00D51CB0" w:rsidTr="00D62895">
        <w:trPr>
          <w:trHeight w:val="10"/>
        </w:trPr>
        <w:tc>
          <w:tcPr>
            <w:tcW w:w="4666" w:type="dxa"/>
            <w:gridSpan w:val="9"/>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окончание </w:t>
            </w:r>
          </w:p>
        </w:tc>
        <w:tc>
          <w:tcPr>
            <w:tcW w:w="765"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окончание </w:t>
            </w:r>
          </w:p>
        </w:tc>
        <w:tc>
          <w:tcPr>
            <w:tcW w:w="3746" w:type="dxa"/>
            <w:gridSpan w:val="2"/>
            <w:tcBorders>
              <w:top w:val="single" w:sz="4" w:space="0" w:color="000000"/>
              <w:left w:val="single" w:sz="4" w:space="0" w:color="000000"/>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r>
      <w:tr w:rsidR="00D62895" w:rsidRPr="00D51CB0" w:rsidTr="00D62895">
        <w:trPr>
          <w:trHeight w:val="10"/>
        </w:trPr>
        <w:tc>
          <w:tcPr>
            <w:tcW w:w="5050" w:type="dxa"/>
            <w:gridSpan w:val="10"/>
            <w:tcBorders>
              <w:top w:val="single" w:sz="4"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Должность</w:t>
            </w: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4"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Должность</w:t>
            </w: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tcBorders>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ФИО</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ФИО</w:t>
            </w:r>
          </w:p>
        </w:tc>
        <w:tc>
          <w:tcPr>
            <w:tcW w:w="56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tcBorders>
              <w:left w:val="single" w:sz="8" w:space="0" w:color="000000"/>
              <w:bottom w:val="single" w:sz="4" w:space="0" w:color="000000"/>
            </w:tcBorders>
            <w:shd w:val="clear" w:color="auto" w:fill="auto"/>
            <w:vAlign w:val="bottom"/>
          </w:tcPr>
          <w:p w:rsidR="00D62895" w:rsidRPr="00D51CB0" w:rsidRDefault="00D62895" w:rsidP="00D62895">
            <w:pPr>
              <w:ind w:left="-108" w:right="-649" w:firstLine="32"/>
              <w:rPr>
                <w:color w:val="000000" w:themeColor="text1"/>
                <w:sz w:val="16"/>
                <w:szCs w:val="16"/>
              </w:rPr>
            </w:pPr>
            <w:r w:rsidRPr="00D51CB0">
              <w:rPr>
                <w:color w:val="000000" w:themeColor="text1"/>
                <w:sz w:val="16"/>
                <w:szCs w:val="16"/>
              </w:rPr>
              <w:t>Подпись</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Подпись </w:t>
            </w:r>
          </w:p>
        </w:tc>
        <w:tc>
          <w:tcPr>
            <w:tcW w:w="56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tcBorders>
              <w:left w:val="single" w:sz="8" w:space="0" w:color="000000"/>
              <w:bottom w:val="single" w:sz="4" w:space="0" w:color="000000"/>
            </w:tcBorders>
            <w:shd w:val="clear" w:color="auto" w:fill="auto"/>
            <w:vAlign w:val="bottom"/>
          </w:tcPr>
          <w:p w:rsidR="00D62895" w:rsidRPr="00D51CB0" w:rsidRDefault="00D62895" w:rsidP="00D62895">
            <w:pPr>
              <w:ind w:left="-108" w:right="-649" w:firstLine="32"/>
              <w:rPr>
                <w:color w:val="000000" w:themeColor="text1"/>
                <w:sz w:val="16"/>
                <w:szCs w:val="16"/>
              </w:rPr>
            </w:pP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1370" w:type="dxa"/>
            <w:tcBorders>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56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365" w:type="dxa"/>
            <w:tcBorders>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r>
      <w:tr w:rsidR="00D62895" w:rsidRPr="00D51CB0" w:rsidTr="00D62895">
        <w:trPr>
          <w:gridAfter w:val="9"/>
          <w:wAfter w:w="8754" w:type="dxa"/>
          <w:trHeight w:val="4"/>
        </w:trPr>
        <w:tc>
          <w:tcPr>
            <w:tcW w:w="993" w:type="dxa"/>
            <w:tcBorders>
              <w:left w:val="single" w:sz="8" w:space="0" w:color="000000"/>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Pr>
                <w:color w:val="000000" w:themeColor="text1"/>
                <w:sz w:val="16"/>
                <w:szCs w:val="16"/>
              </w:rPr>
              <w:t>П</w:t>
            </w:r>
            <w:r w:rsidRPr="00D51CB0">
              <w:rPr>
                <w:color w:val="000000" w:themeColor="text1"/>
                <w:sz w:val="16"/>
                <w:szCs w:val="16"/>
              </w:rPr>
              <w:t xml:space="preserve">ечать </w:t>
            </w:r>
          </w:p>
        </w:tc>
        <w:tc>
          <w:tcPr>
            <w:tcW w:w="370"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75" w:type="dxa"/>
            <w:tcBorders>
              <w:left w:val="single" w:sz="4" w:space="0" w:color="000000"/>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left w:val="single" w:sz="4" w:space="0" w:color="000000"/>
            </w:tcBorders>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011" w:type="dxa"/>
            <w:tcBorders>
              <w:left w:val="single" w:sz="8" w:space="0" w:color="000000"/>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93"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84" w:type="dxa"/>
            <w:tcBorders>
              <w:left w:val="single" w:sz="4" w:space="0" w:color="000000"/>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755"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r>
    </w:tbl>
    <w:p w:rsidR="000366B8" w:rsidRDefault="00D62895" w:rsidP="005C0E16">
      <w:pPr>
        <w:widowControl w:val="0"/>
        <w:autoSpaceDE w:val="0"/>
        <w:ind w:right="167"/>
        <w:jc w:val="right"/>
        <w:rPr>
          <w:color w:val="000000" w:themeColor="text1"/>
          <w:sz w:val="20"/>
          <w:szCs w:val="20"/>
        </w:rPr>
        <w:sectPr w:rsidR="000366B8" w:rsidSect="008B247C">
          <w:pgSz w:w="16838" w:h="11906" w:orient="landscape"/>
          <w:pgMar w:top="284" w:right="426" w:bottom="1134" w:left="1077" w:header="0" w:footer="0" w:gutter="0"/>
          <w:cols w:space="720"/>
          <w:formProt w:val="0"/>
          <w:docGrid w:linePitch="326"/>
        </w:sectPr>
      </w:pPr>
      <w:r>
        <w:rPr>
          <w:color w:val="000000" w:themeColor="text1"/>
          <w:sz w:val="20"/>
          <w:szCs w:val="20"/>
        </w:rPr>
        <w:br w:type="textWrapping" w:clear="all"/>
      </w:r>
    </w:p>
    <w:p w:rsidR="00674F3B" w:rsidRDefault="00674F3B" w:rsidP="00674F3B">
      <w:pPr>
        <w:widowControl w:val="0"/>
        <w:autoSpaceDE w:val="0"/>
        <w:ind w:right="167"/>
        <w:jc w:val="right"/>
        <w:rPr>
          <w:color w:val="000000" w:themeColor="text1"/>
          <w:sz w:val="18"/>
          <w:szCs w:val="18"/>
        </w:rPr>
      </w:pPr>
      <w:r>
        <w:rPr>
          <w:color w:val="000000" w:themeColor="text1"/>
          <w:sz w:val="18"/>
          <w:szCs w:val="18"/>
        </w:rPr>
        <w:lastRenderedPageBreak/>
        <w:t>Приложение № 5</w:t>
      </w:r>
    </w:p>
    <w:p w:rsidR="00674F3B" w:rsidRDefault="00674F3B" w:rsidP="00674F3B">
      <w:pPr>
        <w:widowControl w:val="0"/>
        <w:autoSpaceDE w:val="0"/>
        <w:ind w:right="167"/>
        <w:jc w:val="right"/>
        <w:rPr>
          <w:color w:val="000000" w:themeColor="text1"/>
          <w:sz w:val="18"/>
          <w:szCs w:val="18"/>
        </w:rPr>
      </w:pPr>
      <w:r>
        <w:rPr>
          <w:color w:val="000000" w:themeColor="text1"/>
          <w:sz w:val="18"/>
          <w:szCs w:val="18"/>
        </w:rPr>
        <w:t>к Административному регламенту</w:t>
      </w:r>
    </w:p>
    <w:p w:rsidR="00674F3B" w:rsidRDefault="00674F3B" w:rsidP="00674F3B">
      <w:pPr>
        <w:widowControl w:val="0"/>
        <w:autoSpaceDE w:val="0"/>
        <w:ind w:left="5387" w:right="140" w:firstLine="709"/>
        <w:jc w:val="right"/>
        <w:rPr>
          <w:color w:val="000000" w:themeColor="text1"/>
          <w:sz w:val="18"/>
          <w:szCs w:val="18"/>
        </w:rPr>
      </w:pPr>
      <w:r>
        <w:rPr>
          <w:color w:val="000000" w:themeColor="text1"/>
          <w:spacing w:val="-2"/>
          <w:sz w:val="18"/>
          <w:szCs w:val="18"/>
        </w:rPr>
        <w:t>«Предоставление разрешения на осуществление земляных работ»</w:t>
      </w:r>
    </w:p>
    <w:p w:rsidR="00674F3B" w:rsidRDefault="00674F3B" w:rsidP="00674F3B">
      <w:pPr>
        <w:widowControl w:val="0"/>
        <w:autoSpaceDE w:val="0"/>
        <w:ind w:left="5387" w:right="140"/>
        <w:jc w:val="right"/>
        <w:rPr>
          <w:b/>
          <w:color w:val="000000" w:themeColor="text1"/>
          <w:sz w:val="20"/>
          <w:szCs w:val="20"/>
        </w:rPr>
      </w:pPr>
      <w:r>
        <w:rPr>
          <w:b/>
          <w:color w:val="000000" w:themeColor="text1"/>
          <w:sz w:val="20"/>
          <w:szCs w:val="20"/>
        </w:rPr>
        <w:t xml:space="preserve">    </w:t>
      </w:r>
    </w:p>
    <w:p w:rsidR="00674F3B" w:rsidRDefault="00674F3B" w:rsidP="00674F3B">
      <w:pPr>
        <w:widowControl w:val="0"/>
        <w:tabs>
          <w:tab w:val="left" w:pos="0"/>
        </w:tabs>
        <w:autoSpaceDE w:val="0"/>
        <w:ind w:left="-426" w:right="395"/>
        <w:jc w:val="right"/>
        <w:rPr>
          <w:b/>
          <w:color w:val="000000" w:themeColor="text1"/>
          <w:sz w:val="20"/>
          <w:szCs w:val="20"/>
        </w:rPr>
      </w:pPr>
    </w:p>
    <w:p w:rsidR="00674F3B" w:rsidRDefault="00674F3B" w:rsidP="00674F3B">
      <w:pPr>
        <w:widowControl w:val="0"/>
        <w:tabs>
          <w:tab w:val="left" w:pos="0"/>
          <w:tab w:val="left" w:pos="4350"/>
        </w:tabs>
        <w:autoSpaceDE w:val="0"/>
        <w:ind w:left="-426" w:right="395"/>
        <w:jc w:val="center"/>
        <w:rPr>
          <w:b/>
          <w:color w:val="000000" w:themeColor="text1"/>
          <w:sz w:val="28"/>
          <w:szCs w:val="28"/>
        </w:rPr>
      </w:pPr>
      <w:r>
        <w:rPr>
          <w:b/>
          <w:color w:val="000000" w:themeColor="text1"/>
          <w:sz w:val="28"/>
          <w:szCs w:val="28"/>
        </w:rPr>
        <w:t>Управление территориального развития муниципального образования «Муниципальный округ Шарканский район Удмуртской Республики»</w:t>
      </w:r>
    </w:p>
    <w:p w:rsidR="00674F3B" w:rsidRDefault="00674F3B" w:rsidP="00674F3B">
      <w:pPr>
        <w:jc w:val="center"/>
        <w:rPr>
          <w:lang w:eastAsia="ru-RU"/>
        </w:rPr>
      </w:pPr>
    </w:p>
    <w:p w:rsidR="00674F3B" w:rsidRDefault="00674F3B" w:rsidP="00674F3B">
      <w:pPr>
        <w:jc w:val="center"/>
        <w:rPr>
          <w:sz w:val="28"/>
          <w:szCs w:val="28"/>
          <w:lang w:eastAsia="ru-RU"/>
        </w:rPr>
      </w:pPr>
      <w:r>
        <w:rPr>
          <w:sz w:val="28"/>
          <w:szCs w:val="28"/>
          <w:lang w:eastAsia="ru-RU"/>
        </w:rPr>
        <w:t>Лист согласования к разрешению №______</w:t>
      </w:r>
    </w:p>
    <w:p w:rsidR="00674F3B" w:rsidRDefault="00674F3B" w:rsidP="00674F3B">
      <w:pPr>
        <w:jc w:val="both"/>
        <w:rPr>
          <w:lang w:eastAsia="ru-RU"/>
        </w:rPr>
      </w:pPr>
    </w:p>
    <w:p w:rsidR="00674F3B" w:rsidRDefault="00674F3B" w:rsidP="00674F3B">
      <w:pPr>
        <w:jc w:val="both"/>
        <w:rPr>
          <w:lang w:eastAsia="ru-RU"/>
        </w:rPr>
      </w:pPr>
    </w:p>
    <w:p w:rsidR="00674F3B" w:rsidRDefault="00674F3B" w:rsidP="00674F3B">
      <w:pPr>
        <w:jc w:val="both"/>
        <w:rPr>
          <w:lang w:eastAsia="ru-RU"/>
        </w:rPr>
      </w:pPr>
    </w:p>
    <w:p w:rsidR="00674F3B" w:rsidRDefault="00674F3B" w:rsidP="00674F3B">
      <w:pPr>
        <w:jc w:val="center"/>
        <w:rPr>
          <w:b/>
          <w:lang w:eastAsia="ru-RU"/>
        </w:rPr>
      </w:pPr>
      <w:r>
        <w:rPr>
          <w:b/>
          <w:lang w:eastAsia="ru-RU"/>
        </w:rPr>
        <w:t>1. Воткинский РЭС Филиала ПАО «Россети центр и Приволжье» - «Удмуртэнерго»</w:t>
      </w:r>
    </w:p>
    <w:p w:rsidR="00674F3B" w:rsidRDefault="00674F3B" w:rsidP="00674F3B">
      <w:pPr>
        <w:jc w:val="center"/>
        <w:rPr>
          <w:rFonts w:ascii="Arial" w:hAnsi="Arial" w:cs="Arial"/>
          <w:color w:val="000000"/>
          <w:sz w:val="20"/>
          <w:szCs w:val="20"/>
          <w:shd w:val="clear" w:color="auto" w:fill="FFFFFF"/>
        </w:rPr>
      </w:pPr>
      <w:r>
        <w:rPr>
          <w:lang w:eastAsia="ru-RU"/>
        </w:rPr>
        <w:t>адрес: УР, с. Шаркан, ул. Советская, 1б, тел. 8-800-220-02-20</w:t>
      </w:r>
    </w:p>
    <w:p w:rsidR="00674F3B" w:rsidRDefault="00674F3B" w:rsidP="00674F3B">
      <w:pPr>
        <w:jc w:val="center"/>
        <w:rPr>
          <w:b/>
          <w:lang w:eastAsia="ru-RU"/>
        </w:rPr>
      </w:pPr>
      <w:r>
        <w:rPr>
          <w:b/>
          <w:lang w:eastAsia="ru-RU"/>
        </w:rPr>
        <w:t>ООО «Электрические сети Удмуртии»</w:t>
      </w:r>
    </w:p>
    <w:p w:rsidR="00674F3B" w:rsidRDefault="00674F3B" w:rsidP="00674F3B">
      <w:pPr>
        <w:jc w:val="center"/>
        <w:rPr>
          <w:lang w:eastAsia="ru-RU"/>
        </w:rPr>
      </w:pPr>
      <w:r>
        <w:rPr>
          <w:lang w:eastAsia="ru-RU"/>
        </w:rPr>
        <w:t>адрес: УР, г. Воткинск, ул. Юбилейная, 2Б, тел. 8 (34145) 5-37-00</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jc w:val="both"/>
        <w:rPr>
          <w:lang w:eastAsia="ru-RU"/>
        </w:rPr>
      </w:pPr>
    </w:p>
    <w:p w:rsidR="00674F3B" w:rsidRDefault="00674F3B" w:rsidP="00674F3B">
      <w:pPr>
        <w:jc w:val="center"/>
        <w:rPr>
          <w:b/>
          <w:lang w:eastAsia="ru-RU"/>
        </w:rPr>
      </w:pPr>
      <w:r>
        <w:rPr>
          <w:b/>
          <w:lang w:eastAsia="ru-RU"/>
        </w:rPr>
        <w:t>2. МУП «Коммунсервис»</w:t>
      </w:r>
    </w:p>
    <w:p w:rsidR="00674F3B" w:rsidRDefault="00674F3B" w:rsidP="00674F3B">
      <w:pPr>
        <w:jc w:val="center"/>
        <w:rPr>
          <w:lang w:eastAsia="ru-RU"/>
        </w:rPr>
      </w:pPr>
      <w:r>
        <w:rPr>
          <w:lang w:eastAsia="ru-RU"/>
        </w:rPr>
        <w:t>адрес: УР, с. Шаркан, ул. Ленина, 80а, тел. 8 (34136) 3-35-48</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jc w:val="both"/>
        <w:rPr>
          <w:lang w:eastAsia="ru-RU"/>
        </w:rPr>
      </w:pPr>
    </w:p>
    <w:p w:rsidR="00674F3B" w:rsidRDefault="00674F3B" w:rsidP="00674F3B">
      <w:pPr>
        <w:jc w:val="center"/>
        <w:rPr>
          <w:b/>
          <w:lang w:eastAsia="ru-RU"/>
        </w:rPr>
      </w:pPr>
      <w:r>
        <w:rPr>
          <w:b/>
          <w:lang w:eastAsia="ru-RU"/>
        </w:rPr>
        <w:t>3. ООО «Теплоресурс»</w:t>
      </w:r>
    </w:p>
    <w:p w:rsidR="00674F3B" w:rsidRDefault="00674F3B" w:rsidP="00674F3B">
      <w:pPr>
        <w:jc w:val="center"/>
        <w:rPr>
          <w:lang w:eastAsia="ru-RU"/>
        </w:rPr>
      </w:pPr>
      <w:r>
        <w:rPr>
          <w:lang w:eastAsia="ru-RU"/>
        </w:rPr>
        <w:t>адрес: УР, с. Шаркан, ул. Ленина, 80а, тел. 8 (34136) 3-22-87</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jc w:val="center"/>
        <w:rPr>
          <w:lang w:eastAsia="ru-RU"/>
        </w:rPr>
      </w:pPr>
    </w:p>
    <w:p w:rsidR="00674F3B" w:rsidRDefault="00674F3B" w:rsidP="00674F3B">
      <w:pPr>
        <w:jc w:val="center"/>
        <w:rPr>
          <w:b/>
          <w:lang w:eastAsia="ru-RU"/>
        </w:rPr>
      </w:pPr>
      <w:r>
        <w:rPr>
          <w:b/>
          <w:lang w:eastAsia="ru-RU"/>
        </w:rPr>
        <w:t>4. ПАО «Ростелеком» СЦ г.Воткинск</w:t>
      </w:r>
    </w:p>
    <w:p w:rsidR="00674F3B" w:rsidRDefault="00674F3B" w:rsidP="00674F3B">
      <w:pPr>
        <w:jc w:val="center"/>
        <w:rPr>
          <w:lang w:eastAsia="ru-RU"/>
        </w:rPr>
      </w:pPr>
      <w:r>
        <w:rPr>
          <w:lang w:eastAsia="ru-RU"/>
        </w:rPr>
        <w:t>адрес: УР, с. Шаркан, ул. Советская, 28, тел. 8 (34136) 3-33-34</w:t>
      </w:r>
    </w:p>
    <w:p w:rsidR="00674F3B" w:rsidRDefault="00674F3B" w:rsidP="00674F3B">
      <w:pPr>
        <w:jc w:val="center"/>
        <w:rPr>
          <w:lang w:eastAsia="ru-RU"/>
        </w:rPr>
      </w:pPr>
      <w:r>
        <w:rPr>
          <w:lang w:eastAsia="ru-RU"/>
        </w:rPr>
        <w:t>УР, г. Воткинск, ул. 1905 года, 14, тел. 8 (34145) 5-00-01</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jc w:val="both"/>
        <w:rPr>
          <w:lang w:eastAsia="ru-RU"/>
        </w:rPr>
      </w:pPr>
    </w:p>
    <w:p w:rsidR="00674F3B" w:rsidRDefault="00674F3B" w:rsidP="00674F3B">
      <w:pPr>
        <w:jc w:val="both"/>
        <w:rPr>
          <w:lang w:eastAsia="ru-RU"/>
        </w:rPr>
      </w:pPr>
    </w:p>
    <w:p w:rsidR="00674F3B" w:rsidRDefault="00674F3B" w:rsidP="00674F3B">
      <w:pPr>
        <w:jc w:val="both"/>
        <w:rPr>
          <w:lang w:eastAsia="ru-RU"/>
        </w:rPr>
      </w:pPr>
    </w:p>
    <w:p w:rsidR="00674F3B" w:rsidRDefault="00674F3B" w:rsidP="00674F3B">
      <w:pPr>
        <w:jc w:val="both"/>
        <w:rPr>
          <w:lang w:eastAsia="ru-RU"/>
        </w:rPr>
      </w:pPr>
    </w:p>
    <w:p w:rsidR="00674F3B" w:rsidRDefault="00674F3B" w:rsidP="00674F3B">
      <w:pPr>
        <w:jc w:val="center"/>
        <w:rPr>
          <w:b/>
          <w:lang w:eastAsia="ru-RU"/>
        </w:rPr>
      </w:pPr>
      <w:r>
        <w:rPr>
          <w:b/>
          <w:lang w:eastAsia="ru-RU"/>
        </w:rPr>
        <w:t>5.  Шарканская ЭГС</w:t>
      </w:r>
    </w:p>
    <w:p w:rsidR="00674F3B" w:rsidRDefault="00674F3B" w:rsidP="00674F3B">
      <w:pPr>
        <w:jc w:val="center"/>
        <w:rPr>
          <w:lang w:eastAsia="ru-RU"/>
        </w:rPr>
      </w:pPr>
      <w:r>
        <w:rPr>
          <w:lang w:eastAsia="ru-RU"/>
        </w:rPr>
        <w:t>адрес: УР, с.Шаркан, ул. Ленина, 59, тел. 8 (34136) 3-37-47</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jc w:val="both"/>
        <w:rPr>
          <w:lang w:eastAsia="ru-RU"/>
        </w:rPr>
      </w:pPr>
    </w:p>
    <w:p w:rsidR="00674F3B" w:rsidRDefault="00674F3B" w:rsidP="00674F3B">
      <w:pPr>
        <w:jc w:val="both"/>
        <w:rPr>
          <w:lang w:eastAsia="ru-RU"/>
        </w:rPr>
      </w:pPr>
    </w:p>
    <w:p w:rsidR="00674F3B" w:rsidRDefault="00674F3B" w:rsidP="00674F3B">
      <w:pPr>
        <w:jc w:val="center"/>
        <w:rPr>
          <w:b/>
          <w:lang w:eastAsia="ru-RU"/>
        </w:rPr>
      </w:pPr>
      <w:r>
        <w:rPr>
          <w:b/>
          <w:lang w:eastAsia="ru-RU"/>
        </w:rPr>
        <w:t>6. Заместитель Главы Администрации по строительству  МО «Муниципальный округ Шарканский район Удмуртской Республики»</w:t>
      </w:r>
    </w:p>
    <w:p w:rsidR="00674F3B" w:rsidRDefault="00674F3B" w:rsidP="00674F3B">
      <w:pPr>
        <w:jc w:val="center"/>
        <w:rPr>
          <w:b/>
          <w:lang w:eastAsia="ru-RU"/>
        </w:rPr>
      </w:pPr>
      <w:r>
        <w:rPr>
          <w:lang w:eastAsia="ru-RU"/>
        </w:rPr>
        <w:t>адрес: УР, с. Шаркан, ул. Ленина, 14, тел. 8 (34136) 3-31-11</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tabs>
          <w:tab w:val="left" w:pos="4695"/>
        </w:tabs>
        <w:jc w:val="both"/>
        <w:rPr>
          <w:lang w:eastAsia="ru-RU"/>
        </w:rPr>
      </w:pPr>
    </w:p>
    <w:p w:rsidR="00674F3B" w:rsidRDefault="00674F3B" w:rsidP="00674F3B">
      <w:pPr>
        <w:jc w:val="center"/>
        <w:rPr>
          <w:b/>
          <w:lang w:eastAsia="ru-RU"/>
        </w:rPr>
      </w:pPr>
      <w:r>
        <w:rPr>
          <w:b/>
          <w:lang w:eastAsia="ru-RU"/>
        </w:rPr>
        <w:t>7. Начальник Управления территориального развития муниципального образования «Муниципальный округ Шарканский район Удмуртской Республики»</w:t>
      </w:r>
    </w:p>
    <w:p w:rsidR="00674F3B" w:rsidRDefault="00674F3B" w:rsidP="00674F3B">
      <w:pPr>
        <w:jc w:val="center"/>
        <w:rPr>
          <w:b/>
          <w:lang w:eastAsia="ru-RU"/>
        </w:rPr>
      </w:pPr>
      <w:r>
        <w:rPr>
          <w:lang w:eastAsia="ru-RU"/>
        </w:rPr>
        <w:t>адрес: УР, с. Шаркан, ул. Советская, 44г, тел. 8 (34136) 3-34-79</w:t>
      </w:r>
    </w:p>
    <w:p w:rsidR="00674F3B" w:rsidRDefault="00674F3B" w:rsidP="00674F3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F3B" w:rsidRDefault="00674F3B" w:rsidP="00674F3B">
      <w:pPr>
        <w:jc w:val="both"/>
        <w:rPr>
          <w:lang w:eastAsia="ru-RU"/>
        </w:rPr>
      </w:pPr>
      <w:r>
        <w:rPr>
          <w:lang w:eastAsia="ru-RU"/>
        </w:rPr>
        <w:t xml:space="preserve">                                                                                                                                                                   М.П.</w:t>
      </w:r>
    </w:p>
    <w:p w:rsidR="00674F3B" w:rsidRDefault="00674F3B" w:rsidP="00674F3B">
      <w:pPr>
        <w:rPr>
          <w:lang w:eastAsia="ru-RU"/>
        </w:rPr>
      </w:pPr>
    </w:p>
    <w:p w:rsidR="003E63FB" w:rsidRPr="003E63FB" w:rsidRDefault="003E63FB" w:rsidP="00674F3B">
      <w:pPr>
        <w:widowControl w:val="0"/>
        <w:autoSpaceDE w:val="0"/>
        <w:ind w:right="167"/>
        <w:jc w:val="right"/>
        <w:rPr>
          <w:lang w:eastAsia="ru-RU"/>
        </w:rPr>
      </w:pPr>
    </w:p>
    <w:sectPr w:rsidR="003E63FB" w:rsidRPr="003E63FB" w:rsidSect="000366B8">
      <w:pgSz w:w="11906" w:h="16838"/>
      <w:pgMar w:top="1077" w:right="340" w:bottom="425" w:left="1134"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3AA" w:rsidRDefault="00FE33AA" w:rsidP="00717E70">
      <w:r>
        <w:separator/>
      </w:r>
    </w:p>
  </w:endnote>
  <w:endnote w:type="continuationSeparator" w:id="0">
    <w:p w:rsidR="00FE33AA" w:rsidRDefault="00FE33AA" w:rsidP="0071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DejaVu Sans">
    <w:altName w:val="Times New Roman"/>
    <w:charset w:val="CC"/>
    <w:family w:val="swiss"/>
    <w:pitch w:val="variable"/>
    <w:sig w:usb0="E7002EFF" w:usb1="D200FDFF" w:usb2="0A042029" w:usb3="00000000" w:csb0="8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宋体">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3AA" w:rsidRDefault="00FE33AA" w:rsidP="00717E70">
      <w:r>
        <w:separator/>
      </w:r>
    </w:p>
  </w:footnote>
  <w:footnote w:type="continuationSeparator" w:id="0">
    <w:p w:rsidR="00FE33AA" w:rsidRDefault="00FE33AA" w:rsidP="00717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B2" w:rsidRDefault="00FE33AA">
    <w:pPr>
      <w:pStyle w:val="af3"/>
      <w:spacing w:line="14" w:lineRule="auto"/>
      <w:rPr>
        <w:sz w:val="19"/>
      </w:rPr>
    </w:pPr>
    <w:r>
      <w:rPr>
        <w:noProof/>
        <w:sz w:val="28"/>
        <w:lang w:eastAsia="ru-RU"/>
      </w:rPr>
      <w:pict>
        <v:shapetype id="_x0000_t202" coordsize="21600,21600" o:spt="202" path="m,l,21600r21600,l21600,xe">
          <v:stroke joinstyle="miter"/>
          <v:path gradientshapeok="t" o:connecttype="rect"/>
        </v:shapetype>
        <v:shape id="Поле 3" o:spid="_x0000_s2049" type="#_x0000_t202" style="position:absolute;left:0;text-align:left;margin-left:295.7pt;margin-top:33.95pt;width:18pt;height:16.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JuwIAAKg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" filled="f" stroked="f">
          <v:textbox inset="0,0,0,0">
            <w:txbxContent>
              <w:p w:rsidR="00C618B2" w:rsidRDefault="00C618B2">
                <w:pPr>
                  <w:spacing w:before="36"/>
                  <w:ind w:left="60"/>
                </w:pPr>
                <w:r>
                  <w:fldChar w:fldCharType="begin"/>
                </w:r>
                <w:r>
                  <w:instrText xml:space="preserve"> PAGE </w:instrText>
                </w:r>
                <w:r>
                  <w:fldChar w:fldCharType="separate"/>
                </w:r>
                <w:r w:rsidR="00DB67B9">
                  <w:rPr>
                    <w:noProof/>
                  </w:rPr>
                  <w:t>1</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70B"/>
    <w:multiLevelType w:val="hybridMultilevel"/>
    <w:tmpl w:val="EBD4AB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E059E"/>
    <w:multiLevelType w:val="multilevel"/>
    <w:tmpl w:val="52F26C2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A0767DD"/>
    <w:multiLevelType w:val="multilevel"/>
    <w:tmpl w:val="A0C65F58"/>
    <w:lvl w:ilvl="0">
      <w:start w:val="1"/>
      <w:numFmt w:val="decimal"/>
      <w:suff w:val="space"/>
      <w:lvlText w:val="%1."/>
      <w:lvlJc w:val="left"/>
      <w:pPr>
        <w:ind w:left="152" w:firstLine="720"/>
      </w:pPr>
    </w:lvl>
    <w:lvl w:ilvl="1">
      <w:start w:val="1"/>
      <w:numFmt w:val="decimal"/>
      <w:suff w:val="space"/>
      <w:lvlText w:val="%1.%2."/>
      <w:lvlJc w:val="left"/>
      <w:pPr>
        <w:ind w:left="152" w:firstLine="720"/>
      </w:pPr>
    </w:lvl>
    <w:lvl w:ilvl="2">
      <w:start w:val="1"/>
      <w:numFmt w:val="decimal"/>
      <w:suff w:val="space"/>
      <w:lvlText w:val="%1.%2.%3."/>
      <w:lvlJc w:val="left"/>
      <w:pPr>
        <w:ind w:left="152" w:firstLine="720"/>
      </w:pPr>
    </w:lvl>
    <w:lvl w:ilvl="3">
      <w:start w:val="1"/>
      <w:numFmt w:val="decimal"/>
      <w:suff w:val="space"/>
      <w:lvlText w:val="%1.%2.%3.%4."/>
      <w:lvlJc w:val="left"/>
      <w:pPr>
        <w:ind w:left="152" w:firstLine="720"/>
      </w:pPr>
    </w:lvl>
    <w:lvl w:ilvl="4">
      <w:start w:val="1"/>
      <w:numFmt w:val="decimal"/>
      <w:suff w:val="space"/>
      <w:lvlText w:val="%1.%2.%3.%4.%5."/>
      <w:lvlJc w:val="left"/>
      <w:pPr>
        <w:ind w:left="152" w:firstLine="720"/>
      </w:pPr>
    </w:lvl>
    <w:lvl w:ilvl="5">
      <w:start w:val="1"/>
      <w:numFmt w:val="decimal"/>
      <w:lvlText w:val="%1.%2.%3.%4.%5.%6."/>
      <w:lvlJc w:val="left"/>
      <w:pPr>
        <w:tabs>
          <w:tab w:val="num" w:pos="1876"/>
        </w:tabs>
        <w:ind w:left="1876" w:hanging="936"/>
      </w:pPr>
    </w:lvl>
    <w:lvl w:ilvl="6">
      <w:start w:val="1"/>
      <w:numFmt w:val="decimal"/>
      <w:lvlText w:val="%1.%2.%3.%4.%5.%6.%7."/>
      <w:lvlJc w:val="left"/>
      <w:pPr>
        <w:tabs>
          <w:tab w:val="num" w:pos="2380"/>
        </w:tabs>
        <w:ind w:left="2380" w:hanging="1080"/>
      </w:pPr>
    </w:lvl>
    <w:lvl w:ilvl="7">
      <w:start w:val="1"/>
      <w:numFmt w:val="decimal"/>
      <w:lvlText w:val="%1.%2.%3.%4.%5.%6.%7.%8."/>
      <w:lvlJc w:val="left"/>
      <w:pPr>
        <w:tabs>
          <w:tab w:val="num" w:pos="2884"/>
        </w:tabs>
        <w:ind w:left="2884" w:hanging="1224"/>
      </w:pPr>
    </w:lvl>
    <w:lvl w:ilvl="8">
      <w:start w:val="1"/>
      <w:numFmt w:val="decimal"/>
      <w:lvlText w:val="%1.%2.%3.%4.%5.%6.%7.%8.%9."/>
      <w:lvlJc w:val="left"/>
      <w:pPr>
        <w:tabs>
          <w:tab w:val="num" w:pos="3460"/>
        </w:tabs>
        <w:ind w:left="3460" w:hanging="1440"/>
      </w:pPr>
    </w:lvl>
  </w:abstractNum>
  <w:abstractNum w:abstractNumId="3">
    <w:nsid w:val="3BE57920"/>
    <w:multiLevelType w:val="hybridMultilevel"/>
    <w:tmpl w:val="01F42926"/>
    <w:lvl w:ilvl="0" w:tplc="F9F85866">
      <w:start w:val="1"/>
      <w:numFmt w:val="decimal"/>
      <w:lvlText w:val="%1)"/>
      <w:lvlJc w:val="left"/>
      <w:pPr>
        <w:ind w:left="112" w:hanging="405"/>
      </w:pPr>
      <w:rPr>
        <w:rFonts w:ascii="Times New Roman" w:eastAsia="Times New Roman" w:hAnsi="Times New Roman" w:cs="Times New Roman" w:hint="default"/>
        <w:w w:val="100"/>
        <w:sz w:val="28"/>
        <w:szCs w:val="28"/>
        <w:lang w:val="ru-RU" w:eastAsia="en-US" w:bidi="ar-SA"/>
      </w:rPr>
    </w:lvl>
    <w:lvl w:ilvl="1" w:tplc="DA22F9F4">
      <w:numFmt w:val="bullet"/>
      <w:lvlText w:val="•"/>
      <w:lvlJc w:val="left"/>
      <w:pPr>
        <w:ind w:left="1128" w:hanging="405"/>
      </w:pPr>
      <w:rPr>
        <w:rFonts w:hint="default"/>
        <w:lang w:val="ru-RU" w:eastAsia="en-US" w:bidi="ar-SA"/>
      </w:rPr>
    </w:lvl>
    <w:lvl w:ilvl="2" w:tplc="AE6CF99A">
      <w:numFmt w:val="bullet"/>
      <w:lvlText w:val="•"/>
      <w:lvlJc w:val="left"/>
      <w:pPr>
        <w:ind w:left="2137" w:hanging="405"/>
      </w:pPr>
      <w:rPr>
        <w:rFonts w:hint="default"/>
        <w:lang w:val="ru-RU" w:eastAsia="en-US" w:bidi="ar-SA"/>
      </w:rPr>
    </w:lvl>
    <w:lvl w:ilvl="3" w:tplc="3A5AE994">
      <w:numFmt w:val="bullet"/>
      <w:lvlText w:val="•"/>
      <w:lvlJc w:val="left"/>
      <w:pPr>
        <w:ind w:left="3145" w:hanging="405"/>
      </w:pPr>
      <w:rPr>
        <w:rFonts w:hint="default"/>
        <w:lang w:val="ru-RU" w:eastAsia="en-US" w:bidi="ar-SA"/>
      </w:rPr>
    </w:lvl>
    <w:lvl w:ilvl="4" w:tplc="7E004832">
      <w:numFmt w:val="bullet"/>
      <w:lvlText w:val="•"/>
      <w:lvlJc w:val="left"/>
      <w:pPr>
        <w:ind w:left="4154" w:hanging="405"/>
      </w:pPr>
      <w:rPr>
        <w:rFonts w:hint="default"/>
        <w:lang w:val="ru-RU" w:eastAsia="en-US" w:bidi="ar-SA"/>
      </w:rPr>
    </w:lvl>
    <w:lvl w:ilvl="5" w:tplc="10586F5E">
      <w:numFmt w:val="bullet"/>
      <w:lvlText w:val="•"/>
      <w:lvlJc w:val="left"/>
      <w:pPr>
        <w:ind w:left="5162" w:hanging="405"/>
      </w:pPr>
      <w:rPr>
        <w:rFonts w:hint="default"/>
        <w:lang w:val="ru-RU" w:eastAsia="en-US" w:bidi="ar-SA"/>
      </w:rPr>
    </w:lvl>
    <w:lvl w:ilvl="6" w:tplc="E9342C36">
      <w:numFmt w:val="bullet"/>
      <w:lvlText w:val="•"/>
      <w:lvlJc w:val="left"/>
      <w:pPr>
        <w:ind w:left="6171" w:hanging="405"/>
      </w:pPr>
      <w:rPr>
        <w:rFonts w:hint="default"/>
        <w:lang w:val="ru-RU" w:eastAsia="en-US" w:bidi="ar-SA"/>
      </w:rPr>
    </w:lvl>
    <w:lvl w:ilvl="7" w:tplc="58D2DA14">
      <w:numFmt w:val="bullet"/>
      <w:lvlText w:val="•"/>
      <w:lvlJc w:val="left"/>
      <w:pPr>
        <w:ind w:left="7179" w:hanging="405"/>
      </w:pPr>
      <w:rPr>
        <w:rFonts w:hint="default"/>
        <w:lang w:val="ru-RU" w:eastAsia="en-US" w:bidi="ar-SA"/>
      </w:rPr>
    </w:lvl>
    <w:lvl w:ilvl="8" w:tplc="E2300ADA">
      <w:numFmt w:val="bullet"/>
      <w:lvlText w:val="•"/>
      <w:lvlJc w:val="left"/>
      <w:pPr>
        <w:ind w:left="8188" w:hanging="405"/>
      </w:pPr>
      <w:rPr>
        <w:rFonts w:hint="default"/>
        <w:lang w:val="ru-RU" w:eastAsia="en-US" w:bidi="ar-SA"/>
      </w:rPr>
    </w:lvl>
  </w:abstractNum>
  <w:abstractNum w:abstractNumId="4">
    <w:nsid w:val="45C85EDF"/>
    <w:multiLevelType w:val="multilevel"/>
    <w:tmpl w:val="9E98DCB4"/>
    <w:lvl w:ilvl="0">
      <w:start w:val="1"/>
      <w:numFmt w:val="decimal"/>
      <w:lvlText w:val="%1."/>
      <w:lvlJc w:val="left"/>
      <w:pPr>
        <w:tabs>
          <w:tab w:val="num" w:pos="720"/>
        </w:tabs>
        <w:ind w:left="720" w:hanging="360"/>
      </w:pPr>
      <w:rPr>
        <w:i/>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0F03F5"/>
    <w:multiLevelType w:val="multilevel"/>
    <w:tmpl w:val="E35CDE5C"/>
    <w:lvl w:ilvl="0">
      <w:start w:val="1"/>
      <w:numFmt w:val="decimal"/>
      <w:lvlText w:val="%1"/>
      <w:lvlJc w:val="left"/>
      <w:pPr>
        <w:ind w:left="112" w:hanging="564"/>
      </w:pPr>
      <w:rPr>
        <w:rFonts w:hint="default"/>
        <w:lang w:val="ru-RU" w:eastAsia="en-US" w:bidi="ar-SA"/>
      </w:rPr>
    </w:lvl>
    <w:lvl w:ilvl="1">
      <w:start w:val="1"/>
      <w:numFmt w:val="decimal"/>
      <w:lvlText w:val="%1.%2."/>
      <w:lvlJc w:val="left"/>
      <w:pPr>
        <w:ind w:left="1274" w:hanging="56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2" w:hanging="85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56"/>
      </w:pPr>
      <w:rPr>
        <w:rFonts w:hint="default"/>
        <w:lang w:val="ru-RU" w:eastAsia="en-US" w:bidi="ar-SA"/>
      </w:rPr>
    </w:lvl>
    <w:lvl w:ilvl="4">
      <w:numFmt w:val="bullet"/>
      <w:lvlText w:val="•"/>
      <w:lvlJc w:val="left"/>
      <w:pPr>
        <w:ind w:left="4154" w:hanging="856"/>
      </w:pPr>
      <w:rPr>
        <w:rFonts w:hint="default"/>
        <w:lang w:val="ru-RU" w:eastAsia="en-US" w:bidi="ar-SA"/>
      </w:rPr>
    </w:lvl>
    <w:lvl w:ilvl="5">
      <w:numFmt w:val="bullet"/>
      <w:lvlText w:val="•"/>
      <w:lvlJc w:val="left"/>
      <w:pPr>
        <w:ind w:left="5162" w:hanging="856"/>
      </w:pPr>
      <w:rPr>
        <w:rFonts w:hint="default"/>
        <w:lang w:val="ru-RU" w:eastAsia="en-US" w:bidi="ar-SA"/>
      </w:rPr>
    </w:lvl>
    <w:lvl w:ilvl="6">
      <w:numFmt w:val="bullet"/>
      <w:lvlText w:val="•"/>
      <w:lvlJc w:val="left"/>
      <w:pPr>
        <w:ind w:left="6171" w:hanging="856"/>
      </w:pPr>
      <w:rPr>
        <w:rFonts w:hint="default"/>
        <w:lang w:val="ru-RU" w:eastAsia="en-US" w:bidi="ar-SA"/>
      </w:rPr>
    </w:lvl>
    <w:lvl w:ilvl="7">
      <w:numFmt w:val="bullet"/>
      <w:lvlText w:val="•"/>
      <w:lvlJc w:val="left"/>
      <w:pPr>
        <w:ind w:left="7179" w:hanging="856"/>
      </w:pPr>
      <w:rPr>
        <w:rFonts w:hint="default"/>
        <w:lang w:val="ru-RU" w:eastAsia="en-US" w:bidi="ar-SA"/>
      </w:rPr>
    </w:lvl>
    <w:lvl w:ilvl="8">
      <w:numFmt w:val="bullet"/>
      <w:lvlText w:val="•"/>
      <w:lvlJc w:val="left"/>
      <w:pPr>
        <w:ind w:left="8188" w:hanging="856"/>
      </w:pPr>
      <w:rPr>
        <w:rFonts w:hint="default"/>
        <w:lang w:val="ru-RU" w:eastAsia="en-US" w:bidi="ar-SA"/>
      </w:rPr>
    </w:lvl>
  </w:abstractNum>
  <w:abstractNum w:abstractNumId="6">
    <w:nsid w:val="71692AB6"/>
    <w:multiLevelType w:val="hybridMultilevel"/>
    <w:tmpl w:val="6A9A0F8C"/>
    <w:lvl w:ilvl="0" w:tplc="B8FC3E3A">
      <w:start w:val="1"/>
      <w:numFmt w:val="decimal"/>
      <w:lvlText w:val="%1)"/>
      <w:lvlJc w:val="left"/>
      <w:pPr>
        <w:ind w:left="112" w:hanging="393"/>
      </w:pPr>
      <w:rPr>
        <w:rFonts w:ascii="Times New Roman" w:eastAsia="Times New Roman" w:hAnsi="Times New Roman" w:cs="Times New Roman" w:hint="default"/>
        <w:w w:val="100"/>
        <w:sz w:val="28"/>
        <w:szCs w:val="28"/>
        <w:lang w:val="ru-RU" w:eastAsia="en-US" w:bidi="ar-SA"/>
      </w:rPr>
    </w:lvl>
    <w:lvl w:ilvl="1" w:tplc="94D2E29E">
      <w:numFmt w:val="bullet"/>
      <w:lvlText w:val="•"/>
      <w:lvlJc w:val="left"/>
      <w:pPr>
        <w:ind w:left="1128" w:hanging="393"/>
      </w:pPr>
      <w:rPr>
        <w:rFonts w:hint="default"/>
        <w:lang w:val="ru-RU" w:eastAsia="en-US" w:bidi="ar-SA"/>
      </w:rPr>
    </w:lvl>
    <w:lvl w:ilvl="2" w:tplc="69D2039A">
      <w:numFmt w:val="bullet"/>
      <w:lvlText w:val="•"/>
      <w:lvlJc w:val="left"/>
      <w:pPr>
        <w:ind w:left="2137" w:hanging="393"/>
      </w:pPr>
      <w:rPr>
        <w:rFonts w:hint="default"/>
        <w:lang w:val="ru-RU" w:eastAsia="en-US" w:bidi="ar-SA"/>
      </w:rPr>
    </w:lvl>
    <w:lvl w:ilvl="3" w:tplc="68FC26B2">
      <w:numFmt w:val="bullet"/>
      <w:lvlText w:val="•"/>
      <w:lvlJc w:val="left"/>
      <w:pPr>
        <w:ind w:left="3145" w:hanging="393"/>
      </w:pPr>
      <w:rPr>
        <w:rFonts w:hint="default"/>
        <w:lang w:val="ru-RU" w:eastAsia="en-US" w:bidi="ar-SA"/>
      </w:rPr>
    </w:lvl>
    <w:lvl w:ilvl="4" w:tplc="CBE2120E">
      <w:numFmt w:val="bullet"/>
      <w:lvlText w:val="•"/>
      <w:lvlJc w:val="left"/>
      <w:pPr>
        <w:ind w:left="4154" w:hanging="393"/>
      </w:pPr>
      <w:rPr>
        <w:rFonts w:hint="default"/>
        <w:lang w:val="ru-RU" w:eastAsia="en-US" w:bidi="ar-SA"/>
      </w:rPr>
    </w:lvl>
    <w:lvl w:ilvl="5" w:tplc="EDD6B85E">
      <w:numFmt w:val="bullet"/>
      <w:lvlText w:val="•"/>
      <w:lvlJc w:val="left"/>
      <w:pPr>
        <w:ind w:left="5162" w:hanging="393"/>
      </w:pPr>
      <w:rPr>
        <w:rFonts w:hint="default"/>
        <w:lang w:val="ru-RU" w:eastAsia="en-US" w:bidi="ar-SA"/>
      </w:rPr>
    </w:lvl>
    <w:lvl w:ilvl="6" w:tplc="9E187B80">
      <w:numFmt w:val="bullet"/>
      <w:lvlText w:val="•"/>
      <w:lvlJc w:val="left"/>
      <w:pPr>
        <w:ind w:left="6171" w:hanging="393"/>
      </w:pPr>
      <w:rPr>
        <w:rFonts w:hint="default"/>
        <w:lang w:val="ru-RU" w:eastAsia="en-US" w:bidi="ar-SA"/>
      </w:rPr>
    </w:lvl>
    <w:lvl w:ilvl="7" w:tplc="58A2C9BE">
      <w:numFmt w:val="bullet"/>
      <w:lvlText w:val="•"/>
      <w:lvlJc w:val="left"/>
      <w:pPr>
        <w:ind w:left="7179" w:hanging="393"/>
      </w:pPr>
      <w:rPr>
        <w:rFonts w:hint="default"/>
        <w:lang w:val="ru-RU" w:eastAsia="en-US" w:bidi="ar-SA"/>
      </w:rPr>
    </w:lvl>
    <w:lvl w:ilvl="8" w:tplc="0582A34E">
      <w:numFmt w:val="bullet"/>
      <w:lvlText w:val="•"/>
      <w:lvlJc w:val="left"/>
      <w:pPr>
        <w:ind w:left="8188" w:hanging="393"/>
      </w:pPr>
      <w:rPr>
        <w:rFonts w:hint="default"/>
        <w:lang w:val="ru-RU" w:eastAsia="en-US" w:bidi="ar-SA"/>
      </w:rPr>
    </w:lvl>
  </w:abstractNum>
  <w:abstractNum w:abstractNumId="7">
    <w:nsid w:val="71E523EF"/>
    <w:multiLevelType w:val="multilevel"/>
    <w:tmpl w:val="80524DF2"/>
    <w:lvl w:ilvl="0">
      <w:start w:val="4"/>
      <w:numFmt w:val="decimal"/>
      <w:lvlText w:val="%1."/>
      <w:lvlJc w:val="left"/>
      <w:pPr>
        <w:ind w:left="50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A473E2"/>
    <w:multiLevelType w:val="multilevel"/>
    <w:tmpl w:val="E8C8C212"/>
    <w:lvl w:ilvl="0">
      <w:start w:val="1"/>
      <w:numFmt w:val="decimal"/>
      <w:lvlText w:val="%1."/>
      <w:lvlJc w:val="left"/>
      <w:pPr>
        <w:tabs>
          <w:tab w:val="num" w:pos="708"/>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7"/>
  </w:num>
  <w:num w:numId="4">
    <w:abstractNumId w:val="4"/>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2966466F"/>
    <w:rsid w:val="000100A0"/>
    <w:rsid w:val="00014501"/>
    <w:rsid w:val="000241A8"/>
    <w:rsid w:val="000366B8"/>
    <w:rsid w:val="000443E9"/>
    <w:rsid w:val="0006414D"/>
    <w:rsid w:val="000651C1"/>
    <w:rsid w:val="0006549D"/>
    <w:rsid w:val="00066C43"/>
    <w:rsid w:val="00071C9F"/>
    <w:rsid w:val="00073FF5"/>
    <w:rsid w:val="00086DE9"/>
    <w:rsid w:val="000A4012"/>
    <w:rsid w:val="000A748C"/>
    <w:rsid w:val="000C1A67"/>
    <w:rsid w:val="000D2EF1"/>
    <w:rsid w:val="00101732"/>
    <w:rsid w:val="00101908"/>
    <w:rsid w:val="00111A15"/>
    <w:rsid w:val="00125AE4"/>
    <w:rsid w:val="0014145A"/>
    <w:rsid w:val="00152091"/>
    <w:rsid w:val="00155347"/>
    <w:rsid w:val="00160B3C"/>
    <w:rsid w:val="001627A0"/>
    <w:rsid w:val="0019383C"/>
    <w:rsid w:val="001A60C0"/>
    <w:rsid w:val="001F18B2"/>
    <w:rsid w:val="001F1FB2"/>
    <w:rsid w:val="00203D1E"/>
    <w:rsid w:val="00206731"/>
    <w:rsid w:val="00215143"/>
    <w:rsid w:val="002252C2"/>
    <w:rsid w:val="002265C8"/>
    <w:rsid w:val="00263C48"/>
    <w:rsid w:val="00272179"/>
    <w:rsid w:val="002733AE"/>
    <w:rsid w:val="00274453"/>
    <w:rsid w:val="00280D4F"/>
    <w:rsid w:val="00284D40"/>
    <w:rsid w:val="0028712A"/>
    <w:rsid w:val="0028774F"/>
    <w:rsid w:val="002879FC"/>
    <w:rsid w:val="002910A3"/>
    <w:rsid w:val="002A6D2A"/>
    <w:rsid w:val="002B41AA"/>
    <w:rsid w:val="002B5055"/>
    <w:rsid w:val="002C147F"/>
    <w:rsid w:val="002E4501"/>
    <w:rsid w:val="002F661E"/>
    <w:rsid w:val="003018AC"/>
    <w:rsid w:val="00301E1D"/>
    <w:rsid w:val="00317C7A"/>
    <w:rsid w:val="00321D2B"/>
    <w:rsid w:val="0033325E"/>
    <w:rsid w:val="00356716"/>
    <w:rsid w:val="003570DF"/>
    <w:rsid w:val="00360585"/>
    <w:rsid w:val="00374247"/>
    <w:rsid w:val="00387B54"/>
    <w:rsid w:val="003911FA"/>
    <w:rsid w:val="003955B2"/>
    <w:rsid w:val="00396182"/>
    <w:rsid w:val="003A679E"/>
    <w:rsid w:val="003A753D"/>
    <w:rsid w:val="003B321C"/>
    <w:rsid w:val="003C5AC1"/>
    <w:rsid w:val="003E3420"/>
    <w:rsid w:val="003E4A72"/>
    <w:rsid w:val="003E63FB"/>
    <w:rsid w:val="003E6863"/>
    <w:rsid w:val="003F234D"/>
    <w:rsid w:val="004005AB"/>
    <w:rsid w:val="00406B4F"/>
    <w:rsid w:val="00412BCE"/>
    <w:rsid w:val="00423CA1"/>
    <w:rsid w:val="00430A9C"/>
    <w:rsid w:val="004366C0"/>
    <w:rsid w:val="00440F5C"/>
    <w:rsid w:val="004813E6"/>
    <w:rsid w:val="00481663"/>
    <w:rsid w:val="00495CBF"/>
    <w:rsid w:val="00496B03"/>
    <w:rsid w:val="004B0E26"/>
    <w:rsid w:val="004B6A3C"/>
    <w:rsid w:val="004C0523"/>
    <w:rsid w:val="004D0A9F"/>
    <w:rsid w:val="004D0DA5"/>
    <w:rsid w:val="004D5728"/>
    <w:rsid w:val="004E647C"/>
    <w:rsid w:val="004F2BB9"/>
    <w:rsid w:val="004F2D91"/>
    <w:rsid w:val="00507DC4"/>
    <w:rsid w:val="005110AB"/>
    <w:rsid w:val="00513EC8"/>
    <w:rsid w:val="00531F06"/>
    <w:rsid w:val="00535C1C"/>
    <w:rsid w:val="005510C9"/>
    <w:rsid w:val="00552E94"/>
    <w:rsid w:val="00554015"/>
    <w:rsid w:val="00554244"/>
    <w:rsid w:val="005646FF"/>
    <w:rsid w:val="00571383"/>
    <w:rsid w:val="00594024"/>
    <w:rsid w:val="005A16C0"/>
    <w:rsid w:val="005A41FB"/>
    <w:rsid w:val="005B013A"/>
    <w:rsid w:val="005C0E16"/>
    <w:rsid w:val="005F6622"/>
    <w:rsid w:val="00602D24"/>
    <w:rsid w:val="00621598"/>
    <w:rsid w:val="00623595"/>
    <w:rsid w:val="00637766"/>
    <w:rsid w:val="006478E1"/>
    <w:rsid w:val="006532D2"/>
    <w:rsid w:val="00655DBA"/>
    <w:rsid w:val="00674F3B"/>
    <w:rsid w:val="00685F8A"/>
    <w:rsid w:val="0069201C"/>
    <w:rsid w:val="006B525F"/>
    <w:rsid w:val="006B6364"/>
    <w:rsid w:val="006B7F7C"/>
    <w:rsid w:val="006E768E"/>
    <w:rsid w:val="006F7EC6"/>
    <w:rsid w:val="007008C9"/>
    <w:rsid w:val="00713EEE"/>
    <w:rsid w:val="00717E70"/>
    <w:rsid w:val="00724965"/>
    <w:rsid w:val="00732088"/>
    <w:rsid w:val="00741E07"/>
    <w:rsid w:val="00746CE4"/>
    <w:rsid w:val="007475D9"/>
    <w:rsid w:val="00764F41"/>
    <w:rsid w:val="00766236"/>
    <w:rsid w:val="007723C8"/>
    <w:rsid w:val="007741D0"/>
    <w:rsid w:val="00776DB8"/>
    <w:rsid w:val="007A2C0C"/>
    <w:rsid w:val="007A52C3"/>
    <w:rsid w:val="007C128F"/>
    <w:rsid w:val="007D3175"/>
    <w:rsid w:val="007E0494"/>
    <w:rsid w:val="007E66E0"/>
    <w:rsid w:val="007F2348"/>
    <w:rsid w:val="007F2881"/>
    <w:rsid w:val="0080131C"/>
    <w:rsid w:val="00803868"/>
    <w:rsid w:val="00810092"/>
    <w:rsid w:val="008304C2"/>
    <w:rsid w:val="00836552"/>
    <w:rsid w:val="00843A51"/>
    <w:rsid w:val="008567D7"/>
    <w:rsid w:val="00860020"/>
    <w:rsid w:val="0086413E"/>
    <w:rsid w:val="0087046C"/>
    <w:rsid w:val="008725D9"/>
    <w:rsid w:val="008808A0"/>
    <w:rsid w:val="00883F4E"/>
    <w:rsid w:val="00891416"/>
    <w:rsid w:val="00894527"/>
    <w:rsid w:val="008B247C"/>
    <w:rsid w:val="008B3B6A"/>
    <w:rsid w:val="008B7E2E"/>
    <w:rsid w:val="008E5126"/>
    <w:rsid w:val="008E79B6"/>
    <w:rsid w:val="00923F33"/>
    <w:rsid w:val="009335BD"/>
    <w:rsid w:val="00941A52"/>
    <w:rsid w:val="009448C8"/>
    <w:rsid w:val="0095648E"/>
    <w:rsid w:val="0098060F"/>
    <w:rsid w:val="00987F5D"/>
    <w:rsid w:val="009946D4"/>
    <w:rsid w:val="00995A24"/>
    <w:rsid w:val="009B2F92"/>
    <w:rsid w:val="009C5C25"/>
    <w:rsid w:val="009E7C88"/>
    <w:rsid w:val="009F37C0"/>
    <w:rsid w:val="009F4C33"/>
    <w:rsid w:val="00A03844"/>
    <w:rsid w:val="00A15458"/>
    <w:rsid w:val="00A310F6"/>
    <w:rsid w:val="00A324E3"/>
    <w:rsid w:val="00A36B13"/>
    <w:rsid w:val="00A618BC"/>
    <w:rsid w:val="00A64FF6"/>
    <w:rsid w:val="00A71576"/>
    <w:rsid w:val="00A74455"/>
    <w:rsid w:val="00A80FF1"/>
    <w:rsid w:val="00A85D1A"/>
    <w:rsid w:val="00A8667B"/>
    <w:rsid w:val="00A913C3"/>
    <w:rsid w:val="00A91A5C"/>
    <w:rsid w:val="00AB6822"/>
    <w:rsid w:val="00AC41AC"/>
    <w:rsid w:val="00AD1709"/>
    <w:rsid w:val="00AD607B"/>
    <w:rsid w:val="00AE0A05"/>
    <w:rsid w:val="00AE43A5"/>
    <w:rsid w:val="00AF2DCE"/>
    <w:rsid w:val="00AF3C8F"/>
    <w:rsid w:val="00AF73D3"/>
    <w:rsid w:val="00B072A4"/>
    <w:rsid w:val="00B266A8"/>
    <w:rsid w:val="00B2705B"/>
    <w:rsid w:val="00B2749C"/>
    <w:rsid w:val="00B41A62"/>
    <w:rsid w:val="00B422F9"/>
    <w:rsid w:val="00B42839"/>
    <w:rsid w:val="00B512DB"/>
    <w:rsid w:val="00B51820"/>
    <w:rsid w:val="00B55AF4"/>
    <w:rsid w:val="00B562D0"/>
    <w:rsid w:val="00B7456C"/>
    <w:rsid w:val="00B7581A"/>
    <w:rsid w:val="00B871B7"/>
    <w:rsid w:val="00B9394F"/>
    <w:rsid w:val="00BC16B1"/>
    <w:rsid w:val="00BC3F85"/>
    <w:rsid w:val="00BD32C9"/>
    <w:rsid w:val="00BF7319"/>
    <w:rsid w:val="00C05864"/>
    <w:rsid w:val="00C204FC"/>
    <w:rsid w:val="00C2453C"/>
    <w:rsid w:val="00C450B8"/>
    <w:rsid w:val="00C513F9"/>
    <w:rsid w:val="00C53C93"/>
    <w:rsid w:val="00C618B2"/>
    <w:rsid w:val="00CA5ACE"/>
    <w:rsid w:val="00CC4896"/>
    <w:rsid w:val="00CD5571"/>
    <w:rsid w:val="00CF1485"/>
    <w:rsid w:val="00D0099E"/>
    <w:rsid w:val="00D07904"/>
    <w:rsid w:val="00D27CEB"/>
    <w:rsid w:val="00D35B41"/>
    <w:rsid w:val="00D37A39"/>
    <w:rsid w:val="00D42FD0"/>
    <w:rsid w:val="00D51CB0"/>
    <w:rsid w:val="00D52B41"/>
    <w:rsid w:val="00D60625"/>
    <w:rsid w:val="00D62895"/>
    <w:rsid w:val="00D655E8"/>
    <w:rsid w:val="00D6692E"/>
    <w:rsid w:val="00D83453"/>
    <w:rsid w:val="00DA05DA"/>
    <w:rsid w:val="00DA20D3"/>
    <w:rsid w:val="00DA494A"/>
    <w:rsid w:val="00DB67B9"/>
    <w:rsid w:val="00DC4F1B"/>
    <w:rsid w:val="00DD3F9D"/>
    <w:rsid w:val="00DF49E1"/>
    <w:rsid w:val="00DF7FEF"/>
    <w:rsid w:val="00E041EB"/>
    <w:rsid w:val="00E06083"/>
    <w:rsid w:val="00E11018"/>
    <w:rsid w:val="00E13847"/>
    <w:rsid w:val="00E13C4E"/>
    <w:rsid w:val="00E149D1"/>
    <w:rsid w:val="00E1677F"/>
    <w:rsid w:val="00E16B5C"/>
    <w:rsid w:val="00E17561"/>
    <w:rsid w:val="00E336D9"/>
    <w:rsid w:val="00E34495"/>
    <w:rsid w:val="00E4741E"/>
    <w:rsid w:val="00E54408"/>
    <w:rsid w:val="00E84FA1"/>
    <w:rsid w:val="00E85B9C"/>
    <w:rsid w:val="00E91A57"/>
    <w:rsid w:val="00E978AE"/>
    <w:rsid w:val="00EA79EB"/>
    <w:rsid w:val="00EE1F6D"/>
    <w:rsid w:val="00EE64FB"/>
    <w:rsid w:val="00EF0EF5"/>
    <w:rsid w:val="00EF32ED"/>
    <w:rsid w:val="00EF4BBD"/>
    <w:rsid w:val="00EF52A3"/>
    <w:rsid w:val="00EF66CF"/>
    <w:rsid w:val="00F25598"/>
    <w:rsid w:val="00F26DBF"/>
    <w:rsid w:val="00F404BC"/>
    <w:rsid w:val="00F42E35"/>
    <w:rsid w:val="00F442E7"/>
    <w:rsid w:val="00F469A4"/>
    <w:rsid w:val="00F47222"/>
    <w:rsid w:val="00F5278E"/>
    <w:rsid w:val="00F66874"/>
    <w:rsid w:val="00F677AB"/>
    <w:rsid w:val="00F82F71"/>
    <w:rsid w:val="00F870B7"/>
    <w:rsid w:val="00F91043"/>
    <w:rsid w:val="00F95749"/>
    <w:rsid w:val="00FA61C5"/>
    <w:rsid w:val="00FB0633"/>
    <w:rsid w:val="00FB1720"/>
    <w:rsid w:val="00FC536B"/>
    <w:rsid w:val="00FC7616"/>
    <w:rsid w:val="00FE1AD5"/>
    <w:rsid w:val="00FE33AA"/>
    <w:rsid w:val="00FF1C4D"/>
    <w:rsid w:val="29664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D9"/>
    <w:rPr>
      <w:rFonts w:eastAsia="Times New Roman" w:cs="Times New Roman"/>
      <w:sz w:val="24"/>
      <w:lang w:val="ru-RU" w:bidi="ar-SA"/>
    </w:rPr>
  </w:style>
  <w:style w:type="paragraph" w:styleId="1">
    <w:name w:val="heading 1"/>
    <w:basedOn w:val="a"/>
    <w:next w:val="a"/>
    <w:qFormat/>
    <w:rsid w:val="007475D9"/>
    <w:pPr>
      <w:keepNext/>
      <w:numPr>
        <w:numId w:val="1"/>
      </w:numPr>
      <w:outlineLvl w:val="0"/>
    </w:pPr>
    <w:rPr>
      <w:rFonts w:ascii="Cambria" w:hAnsi="Cambria" w:cs="Cambria"/>
      <w:b/>
      <w:bCs/>
      <w:kern w:val="2"/>
      <w:sz w:val="32"/>
      <w:szCs w:val="32"/>
    </w:rPr>
  </w:style>
  <w:style w:type="paragraph" w:styleId="2">
    <w:name w:val="heading 2"/>
    <w:basedOn w:val="a"/>
    <w:next w:val="a"/>
    <w:qFormat/>
    <w:rsid w:val="007475D9"/>
    <w:pPr>
      <w:keepNext/>
      <w:numPr>
        <w:ilvl w:val="1"/>
        <w:numId w:val="1"/>
      </w:numPr>
      <w:tabs>
        <w:tab w:val="left" w:pos="0"/>
        <w:tab w:val="left" w:pos="576"/>
      </w:tabs>
      <w:suppressAutoHyphens/>
      <w:ind w:left="576" w:hanging="576"/>
      <w:jc w:val="both"/>
      <w:outlineLvl w:val="1"/>
    </w:pPr>
    <w:rPr>
      <w:sz w:val="28"/>
      <w:szCs w:val="20"/>
    </w:rPr>
  </w:style>
  <w:style w:type="paragraph" w:styleId="3">
    <w:name w:val="heading 3"/>
    <w:basedOn w:val="a"/>
    <w:next w:val="a"/>
    <w:qFormat/>
    <w:rsid w:val="007475D9"/>
    <w:pPr>
      <w:keepNext/>
      <w:numPr>
        <w:ilvl w:val="2"/>
        <w:numId w:val="1"/>
      </w:numPr>
      <w:suppressAutoHyphens/>
      <w:spacing w:before="240" w:after="60"/>
      <w:outlineLvl w:val="2"/>
    </w:pPr>
    <w:rPr>
      <w:rFonts w:ascii="Arial" w:hAnsi="Arial" w:cs="Arial"/>
      <w:b/>
      <w:bCs/>
      <w:sz w:val="26"/>
      <w:szCs w:val="26"/>
    </w:rPr>
  </w:style>
  <w:style w:type="paragraph" w:styleId="4">
    <w:name w:val="heading 4"/>
    <w:basedOn w:val="a"/>
    <w:next w:val="a"/>
    <w:qFormat/>
    <w:rsid w:val="007475D9"/>
    <w:pPr>
      <w:keepNext/>
      <w:keepLines/>
      <w:numPr>
        <w:ilvl w:val="3"/>
        <w:numId w:val="1"/>
      </w:numPr>
      <w:suppressAutoHyphen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475D9"/>
  </w:style>
  <w:style w:type="character" w:customStyle="1" w:styleId="WW8Num2z0">
    <w:name w:val="WW8Num2z0"/>
    <w:qFormat/>
    <w:rsid w:val="007475D9"/>
  </w:style>
  <w:style w:type="character" w:customStyle="1" w:styleId="WW8Num2z1">
    <w:name w:val="WW8Num2z1"/>
    <w:qFormat/>
    <w:rsid w:val="007475D9"/>
  </w:style>
  <w:style w:type="character" w:customStyle="1" w:styleId="WW8Num2z2">
    <w:name w:val="WW8Num2z2"/>
    <w:qFormat/>
    <w:rsid w:val="007475D9"/>
  </w:style>
  <w:style w:type="character" w:customStyle="1" w:styleId="WW8Num2z3">
    <w:name w:val="WW8Num2z3"/>
    <w:qFormat/>
    <w:rsid w:val="007475D9"/>
  </w:style>
  <w:style w:type="character" w:customStyle="1" w:styleId="WW8Num2z4">
    <w:name w:val="WW8Num2z4"/>
    <w:qFormat/>
    <w:rsid w:val="007475D9"/>
  </w:style>
  <w:style w:type="character" w:customStyle="1" w:styleId="WW8Num2z5">
    <w:name w:val="WW8Num2z5"/>
    <w:qFormat/>
    <w:rsid w:val="007475D9"/>
  </w:style>
  <w:style w:type="character" w:customStyle="1" w:styleId="WW8Num2z6">
    <w:name w:val="WW8Num2z6"/>
    <w:qFormat/>
    <w:rsid w:val="007475D9"/>
  </w:style>
  <w:style w:type="character" w:customStyle="1" w:styleId="WW8Num2z7">
    <w:name w:val="WW8Num2z7"/>
    <w:qFormat/>
    <w:rsid w:val="007475D9"/>
  </w:style>
  <w:style w:type="character" w:customStyle="1" w:styleId="WW8Num2z8">
    <w:name w:val="WW8Num2z8"/>
    <w:qFormat/>
    <w:rsid w:val="007475D9"/>
  </w:style>
  <w:style w:type="character" w:customStyle="1" w:styleId="WW8Num3z0">
    <w:name w:val="WW8Num3z0"/>
    <w:qFormat/>
    <w:rsid w:val="007475D9"/>
    <w:rPr>
      <w:rFonts w:ascii="Times New Roman" w:hAnsi="Times New Roman" w:cs="Times New Roman"/>
    </w:rPr>
  </w:style>
  <w:style w:type="character" w:customStyle="1" w:styleId="WW8Num4z0">
    <w:name w:val="WW8Num4z0"/>
    <w:qFormat/>
    <w:rsid w:val="007475D9"/>
  </w:style>
  <w:style w:type="character" w:customStyle="1" w:styleId="WW8Num4z1">
    <w:name w:val="WW8Num4z1"/>
    <w:qFormat/>
    <w:rsid w:val="007475D9"/>
  </w:style>
  <w:style w:type="character" w:customStyle="1" w:styleId="WW8Num4z2">
    <w:name w:val="WW8Num4z2"/>
    <w:qFormat/>
    <w:rsid w:val="007475D9"/>
  </w:style>
  <w:style w:type="character" w:customStyle="1" w:styleId="WW8Num4z3">
    <w:name w:val="WW8Num4z3"/>
    <w:qFormat/>
    <w:rsid w:val="007475D9"/>
  </w:style>
  <w:style w:type="character" w:customStyle="1" w:styleId="WW8Num4z4">
    <w:name w:val="WW8Num4z4"/>
    <w:qFormat/>
    <w:rsid w:val="007475D9"/>
  </w:style>
  <w:style w:type="character" w:customStyle="1" w:styleId="WW8Num4z5">
    <w:name w:val="WW8Num4z5"/>
    <w:qFormat/>
    <w:rsid w:val="007475D9"/>
  </w:style>
  <w:style w:type="character" w:customStyle="1" w:styleId="WW8Num4z6">
    <w:name w:val="WW8Num4z6"/>
    <w:qFormat/>
    <w:rsid w:val="007475D9"/>
  </w:style>
  <w:style w:type="character" w:customStyle="1" w:styleId="WW8Num4z7">
    <w:name w:val="WW8Num4z7"/>
    <w:qFormat/>
    <w:rsid w:val="007475D9"/>
  </w:style>
  <w:style w:type="character" w:customStyle="1" w:styleId="WW8Num4z8">
    <w:name w:val="WW8Num4z8"/>
    <w:qFormat/>
    <w:rsid w:val="007475D9"/>
  </w:style>
  <w:style w:type="character" w:customStyle="1" w:styleId="WW8Num5z0">
    <w:name w:val="WW8Num5z0"/>
    <w:qFormat/>
    <w:rsid w:val="007475D9"/>
  </w:style>
  <w:style w:type="character" w:customStyle="1" w:styleId="WW8Num5z1">
    <w:name w:val="WW8Num5z1"/>
    <w:qFormat/>
    <w:rsid w:val="007475D9"/>
  </w:style>
  <w:style w:type="character" w:customStyle="1" w:styleId="WW8Num5z2">
    <w:name w:val="WW8Num5z2"/>
    <w:qFormat/>
    <w:rsid w:val="007475D9"/>
  </w:style>
  <w:style w:type="character" w:customStyle="1" w:styleId="WW8Num5z3">
    <w:name w:val="WW8Num5z3"/>
    <w:qFormat/>
    <w:rsid w:val="007475D9"/>
  </w:style>
  <w:style w:type="character" w:customStyle="1" w:styleId="WW8Num5z4">
    <w:name w:val="WW8Num5z4"/>
    <w:qFormat/>
    <w:rsid w:val="007475D9"/>
  </w:style>
  <w:style w:type="character" w:customStyle="1" w:styleId="WW8Num5z5">
    <w:name w:val="WW8Num5z5"/>
    <w:qFormat/>
    <w:rsid w:val="007475D9"/>
  </w:style>
  <w:style w:type="character" w:customStyle="1" w:styleId="WW8Num5z6">
    <w:name w:val="WW8Num5z6"/>
    <w:qFormat/>
    <w:rsid w:val="007475D9"/>
  </w:style>
  <w:style w:type="character" w:customStyle="1" w:styleId="WW8Num5z7">
    <w:name w:val="WW8Num5z7"/>
    <w:qFormat/>
    <w:rsid w:val="007475D9"/>
  </w:style>
  <w:style w:type="character" w:customStyle="1" w:styleId="WW8Num5z8">
    <w:name w:val="WW8Num5z8"/>
    <w:qFormat/>
    <w:rsid w:val="007475D9"/>
  </w:style>
  <w:style w:type="character" w:customStyle="1" w:styleId="WW8Num6z0">
    <w:name w:val="WW8Num6z0"/>
    <w:qFormat/>
    <w:rsid w:val="007475D9"/>
    <w:rPr>
      <w:i/>
      <w:szCs w:val="20"/>
    </w:rPr>
  </w:style>
  <w:style w:type="character" w:customStyle="1" w:styleId="WW8Num6z1">
    <w:name w:val="WW8Num6z1"/>
    <w:qFormat/>
    <w:rsid w:val="007475D9"/>
  </w:style>
  <w:style w:type="character" w:customStyle="1" w:styleId="WW8Num6z2">
    <w:name w:val="WW8Num6z2"/>
    <w:qFormat/>
    <w:rsid w:val="007475D9"/>
  </w:style>
  <w:style w:type="character" w:customStyle="1" w:styleId="WW8Num6z3">
    <w:name w:val="WW8Num6z3"/>
    <w:qFormat/>
    <w:rsid w:val="007475D9"/>
  </w:style>
  <w:style w:type="character" w:customStyle="1" w:styleId="WW8Num6z4">
    <w:name w:val="WW8Num6z4"/>
    <w:qFormat/>
    <w:rsid w:val="007475D9"/>
  </w:style>
  <w:style w:type="character" w:customStyle="1" w:styleId="WW8Num6z5">
    <w:name w:val="WW8Num6z5"/>
    <w:qFormat/>
    <w:rsid w:val="007475D9"/>
  </w:style>
  <w:style w:type="character" w:customStyle="1" w:styleId="WW8Num6z6">
    <w:name w:val="WW8Num6z6"/>
    <w:qFormat/>
    <w:rsid w:val="007475D9"/>
  </w:style>
  <w:style w:type="character" w:customStyle="1" w:styleId="WW8Num6z7">
    <w:name w:val="WW8Num6z7"/>
    <w:qFormat/>
    <w:rsid w:val="007475D9"/>
  </w:style>
  <w:style w:type="character" w:customStyle="1" w:styleId="WW8Num6z8">
    <w:name w:val="WW8Num6z8"/>
    <w:qFormat/>
    <w:rsid w:val="007475D9"/>
  </w:style>
  <w:style w:type="character" w:customStyle="1" w:styleId="WW8Num7z0">
    <w:name w:val="WW8Num7z0"/>
    <w:qFormat/>
    <w:rsid w:val="007475D9"/>
  </w:style>
  <w:style w:type="character" w:customStyle="1" w:styleId="WW8Num7z1">
    <w:name w:val="WW8Num7z1"/>
    <w:qFormat/>
    <w:rsid w:val="007475D9"/>
  </w:style>
  <w:style w:type="character" w:customStyle="1" w:styleId="WW8Num7z2">
    <w:name w:val="WW8Num7z2"/>
    <w:qFormat/>
    <w:rsid w:val="007475D9"/>
  </w:style>
  <w:style w:type="character" w:customStyle="1" w:styleId="WW8Num7z3">
    <w:name w:val="WW8Num7z3"/>
    <w:qFormat/>
    <w:rsid w:val="007475D9"/>
  </w:style>
  <w:style w:type="character" w:customStyle="1" w:styleId="WW8Num7z4">
    <w:name w:val="WW8Num7z4"/>
    <w:qFormat/>
    <w:rsid w:val="007475D9"/>
  </w:style>
  <w:style w:type="character" w:customStyle="1" w:styleId="WW8Num7z5">
    <w:name w:val="WW8Num7z5"/>
    <w:qFormat/>
    <w:rsid w:val="007475D9"/>
  </w:style>
  <w:style w:type="character" w:customStyle="1" w:styleId="WW8Num7z6">
    <w:name w:val="WW8Num7z6"/>
    <w:qFormat/>
    <w:rsid w:val="007475D9"/>
  </w:style>
  <w:style w:type="character" w:customStyle="1" w:styleId="WW8Num7z7">
    <w:name w:val="WW8Num7z7"/>
    <w:qFormat/>
    <w:rsid w:val="007475D9"/>
  </w:style>
  <w:style w:type="character" w:customStyle="1" w:styleId="WW8Num7z8">
    <w:name w:val="WW8Num7z8"/>
    <w:qFormat/>
    <w:rsid w:val="007475D9"/>
  </w:style>
  <w:style w:type="character" w:customStyle="1" w:styleId="WW8Num8z0">
    <w:name w:val="WW8Num8z0"/>
    <w:qFormat/>
    <w:rsid w:val="007475D9"/>
  </w:style>
  <w:style w:type="character" w:customStyle="1" w:styleId="WW8Num9z0">
    <w:name w:val="WW8Num9z0"/>
    <w:qFormat/>
    <w:rsid w:val="007475D9"/>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9z1">
    <w:name w:val="WW8Num9z1"/>
    <w:qFormat/>
    <w:rsid w:val="007475D9"/>
  </w:style>
  <w:style w:type="character" w:customStyle="1" w:styleId="WW8Num9z2">
    <w:name w:val="WW8Num9z2"/>
    <w:qFormat/>
    <w:rsid w:val="007475D9"/>
  </w:style>
  <w:style w:type="character" w:customStyle="1" w:styleId="WW8Num9z3">
    <w:name w:val="WW8Num9z3"/>
    <w:qFormat/>
    <w:rsid w:val="007475D9"/>
  </w:style>
  <w:style w:type="character" w:customStyle="1" w:styleId="WW8Num9z4">
    <w:name w:val="WW8Num9z4"/>
    <w:qFormat/>
    <w:rsid w:val="007475D9"/>
  </w:style>
  <w:style w:type="character" w:customStyle="1" w:styleId="WW8Num9z5">
    <w:name w:val="WW8Num9z5"/>
    <w:qFormat/>
    <w:rsid w:val="007475D9"/>
  </w:style>
  <w:style w:type="character" w:customStyle="1" w:styleId="WW8Num9z6">
    <w:name w:val="WW8Num9z6"/>
    <w:qFormat/>
    <w:rsid w:val="007475D9"/>
  </w:style>
  <w:style w:type="character" w:customStyle="1" w:styleId="WW8Num9z7">
    <w:name w:val="WW8Num9z7"/>
    <w:qFormat/>
    <w:rsid w:val="007475D9"/>
  </w:style>
  <w:style w:type="character" w:customStyle="1" w:styleId="WW8Num9z8">
    <w:name w:val="WW8Num9z8"/>
    <w:qFormat/>
    <w:rsid w:val="007475D9"/>
  </w:style>
  <w:style w:type="character" w:customStyle="1" w:styleId="WW8Num10z0">
    <w:name w:val="WW8Num10z0"/>
    <w:qFormat/>
    <w:rsid w:val="007475D9"/>
  </w:style>
  <w:style w:type="character" w:customStyle="1" w:styleId="WW8Num10z1">
    <w:name w:val="WW8Num10z1"/>
    <w:qFormat/>
    <w:rsid w:val="007475D9"/>
  </w:style>
  <w:style w:type="character" w:customStyle="1" w:styleId="WW8Num10z2">
    <w:name w:val="WW8Num10z2"/>
    <w:qFormat/>
    <w:rsid w:val="007475D9"/>
  </w:style>
  <w:style w:type="character" w:customStyle="1" w:styleId="WW8Num10z3">
    <w:name w:val="WW8Num10z3"/>
    <w:qFormat/>
    <w:rsid w:val="007475D9"/>
  </w:style>
  <w:style w:type="character" w:customStyle="1" w:styleId="WW8Num10z4">
    <w:name w:val="WW8Num10z4"/>
    <w:qFormat/>
    <w:rsid w:val="007475D9"/>
  </w:style>
  <w:style w:type="character" w:customStyle="1" w:styleId="WW8Num10z5">
    <w:name w:val="WW8Num10z5"/>
    <w:qFormat/>
    <w:rsid w:val="007475D9"/>
  </w:style>
  <w:style w:type="character" w:customStyle="1" w:styleId="WW8Num10z6">
    <w:name w:val="WW8Num10z6"/>
    <w:qFormat/>
    <w:rsid w:val="007475D9"/>
  </w:style>
  <w:style w:type="character" w:customStyle="1" w:styleId="WW8Num10z7">
    <w:name w:val="WW8Num10z7"/>
    <w:qFormat/>
    <w:rsid w:val="007475D9"/>
  </w:style>
  <w:style w:type="character" w:customStyle="1" w:styleId="WW8Num10z8">
    <w:name w:val="WW8Num10z8"/>
    <w:qFormat/>
    <w:rsid w:val="007475D9"/>
  </w:style>
  <w:style w:type="character" w:customStyle="1" w:styleId="WW8Num11z0">
    <w:name w:val="WW8Num11z0"/>
    <w:qFormat/>
    <w:rsid w:val="007475D9"/>
  </w:style>
  <w:style w:type="character" w:customStyle="1" w:styleId="WW8NumSt2z0">
    <w:name w:val="WW8NumSt2z0"/>
    <w:qFormat/>
    <w:rsid w:val="007475D9"/>
    <w:rPr>
      <w:rFonts w:ascii="Times New Roman" w:hAnsi="Times New Roman" w:cs="Times New Roman"/>
    </w:rPr>
  </w:style>
  <w:style w:type="character" w:customStyle="1" w:styleId="InternetLink">
    <w:name w:val="Internet Link"/>
    <w:rsid w:val="007475D9"/>
    <w:rPr>
      <w:color w:val="0000FF"/>
      <w:u w:val="single"/>
    </w:rPr>
  </w:style>
  <w:style w:type="character" w:customStyle="1" w:styleId="FontStyle13">
    <w:name w:val="Font Style13"/>
    <w:qFormat/>
    <w:rsid w:val="007475D9"/>
    <w:rPr>
      <w:rFonts w:ascii="Times New Roman" w:hAnsi="Times New Roman" w:cs="Times New Roman"/>
      <w:sz w:val="22"/>
      <w:szCs w:val="22"/>
    </w:rPr>
  </w:style>
  <w:style w:type="character" w:customStyle="1" w:styleId="FontStyle11">
    <w:name w:val="Font Style11"/>
    <w:qFormat/>
    <w:rsid w:val="007475D9"/>
    <w:rPr>
      <w:rFonts w:ascii="Times New Roman" w:hAnsi="Times New Roman" w:cs="Times New Roman"/>
      <w:sz w:val="24"/>
      <w:szCs w:val="24"/>
    </w:rPr>
  </w:style>
  <w:style w:type="character" w:customStyle="1" w:styleId="a3">
    <w:name w:val="Текст выноски Знак"/>
    <w:qFormat/>
    <w:rsid w:val="007475D9"/>
    <w:rPr>
      <w:rFonts w:ascii="Tahoma" w:hAnsi="Tahoma" w:cs="Tahoma"/>
      <w:sz w:val="16"/>
      <w:szCs w:val="16"/>
    </w:rPr>
  </w:style>
  <w:style w:type="character" w:customStyle="1" w:styleId="a4">
    <w:name w:val="Основной текст Знак"/>
    <w:qFormat/>
    <w:rsid w:val="007475D9"/>
    <w:rPr>
      <w:sz w:val="22"/>
      <w:szCs w:val="22"/>
      <w:shd w:val="clear" w:color="auto" w:fill="FFFFFF"/>
    </w:rPr>
  </w:style>
  <w:style w:type="character" w:customStyle="1" w:styleId="10">
    <w:name w:val="Основной текст Знак1"/>
    <w:qFormat/>
    <w:rsid w:val="007475D9"/>
    <w:rPr>
      <w:sz w:val="24"/>
      <w:szCs w:val="24"/>
    </w:rPr>
  </w:style>
  <w:style w:type="character" w:customStyle="1" w:styleId="11">
    <w:name w:val="Заголовок 1 Знак"/>
    <w:qFormat/>
    <w:rsid w:val="007475D9"/>
    <w:rPr>
      <w:rFonts w:ascii="Cambria" w:hAnsi="Cambria" w:cs="Cambria"/>
      <w:b/>
      <w:bCs/>
      <w:kern w:val="2"/>
      <w:sz w:val="32"/>
      <w:szCs w:val="32"/>
    </w:rPr>
  </w:style>
  <w:style w:type="character" w:customStyle="1" w:styleId="blk">
    <w:name w:val="blk"/>
    <w:qFormat/>
    <w:rsid w:val="007475D9"/>
  </w:style>
  <w:style w:type="character" w:customStyle="1" w:styleId="a5">
    <w:name w:val="Основной текст_"/>
    <w:uiPriority w:val="99"/>
    <w:qFormat/>
    <w:rsid w:val="007475D9"/>
    <w:rPr>
      <w:sz w:val="22"/>
      <w:szCs w:val="22"/>
      <w:shd w:val="clear" w:color="auto" w:fill="FFFFFF"/>
    </w:rPr>
  </w:style>
  <w:style w:type="character" w:customStyle="1" w:styleId="StrongEmphasis">
    <w:name w:val="Strong Emphasis"/>
    <w:qFormat/>
    <w:rsid w:val="007475D9"/>
    <w:rPr>
      <w:b/>
      <w:bCs/>
    </w:rPr>
  </w:style>
  <w:style w:type="character" w:customStyle="1" w:styleId="30">
    <w:name w:val="Основной текст 3 Знак"/>
    <w:qFormat/>
    <w:rsid w:val="007475D9"/>
    <w:rPr>
      <w:sz w:val="16"/>
      <w:szCs w:val="16"/>
    </w:rPr>
  </w:style>
  <w:style w:type="character" w:styleId="a6">
    <w:name w:val="page number"/>
    <w:rsid w:val="007475D9"/>
  </w:style>
  <w:style w:type="character" w:customStyle="1" w:styleId="a7">
    <w:name w:val="Нижний колонтитул Знак"/>
    <w:qFormat/>
    <w:rsid w:val="007475D9"/>
    <w:rPr>
      <w:sz w:val="24"/>
      <w:szCs w:val="24"/>
    </w:rPr>
  </w:style>
  <w:style w:type="character" w:customStyle="1" w:styleId="ConsPlusNonformat">
    <w:name w:val="ConsPlusNonformat Знак Знак"/>
    <w:qFormat/>
    <w:rsid w:val="007475D9"/>
    <w:rPr>
      <w:rFonts w:ascii="Courier New" w:eastAsia="Calibri" w:hAnsi="Courier New" w:cs="Courier New"/>
    </w:rPr>
  </w:style>
  <w:style w:type="character" w:customStyle="1" w:styleId="20">
    <w:name w:val="Заголовок 2 Знак"/>
    <w:qFormat/>
    <w:rsid w:val="007475D9"/>
    <w:rPr>
      <w:sz w:val="28"/>
    </w:rPr>
  </w:style>
  <w:style w:type="character" w:customStyle="1" w:styleId="31">
    <w:name w:val="Заголовок 3 Знак"/>
    <w:qFormat/>
    <w:rsid w:val="007475D9"/>
    <w:rPr>
      <w:rFonts w:ascii="Arial" w:hAnsi="Arial" w:cs="Arial"/>
      <w:b/>
      <w:bCs/>
      <w:sz w:val="26"/>
      <w:szCs w:val="26"/>
    </w:rPr>
  </w:style>
  <w:style w:type="character" w:customStyle="1" w:styleId="40">
    <w:name w:val="Заголовок 4 Знак"/>
    <w:qFormat/>
    <w:rsid w:val="007475D9"/>
    <w:rPr>
      <w:rFonts w:ascii="Cambria" w:hAnsi="Cambria" w:cs="Cambria"/>
      <w:b/>
      <w:bCs/>
      <w:i/>
      <w:iCs/>
      <w:color w:val="4F81BD"/>
      <w:sz w:val="24"/>
      <w:szCs w:val="24"/>
    </w:rPr>
  </w:style>
  <w:style w:type="character" w:customStyle="1" w:styleId="a8">
    <w:name w:val="Основной текст с отступом Знак"/>
    <w:qFormat/>
    <w:rsid w:val="007475D9"/>
    <w:rPr>
      <w:sz w:val="28"/>
    </w:rPr>
  </w:style>
  <w:style w:type="character" w:customStyle="1" w:styleId="HTML">
    <w:name w:val="Стандартный HTML Знак"/>
    <w:qFormat/>
    <w:rsid w:val="007475D9"/>
    <w:rPr>
      <w:rFonts w:ascii="Courier New" w:hAnsi="Courier New" w:cs="Courier New"/>
    </w:rPr>
  </w:style>
  <w:style w:type="character" w:customStyle="1" w:styleId="21">
    <w:name w:val="Основной текст с отступом 2 Знак"/>
    <w:qFormat/>
    <w:rsid w:val="007475D9"/>
    <w:rPr>
      <w:sz w:val="24"/>
      <w:szCs w:val="24"/>
    </w:rPr>
  </w:style>
  <w:style w:type="character" w:customStyle="1" w:styleId="a9">
    <w:name w:val="Верхний колонтитул Знак"/>
    <w:qFormat/>
    <w:rsid w:val="007475D9"/>
    <w:rPr>
      <w:sz w:val="24"/>
      <w:szCs w:val="24"/>
    </w:rPr>
  </w:style>
  <w:style w:type="character" w:customStyle="1" w:styleId="FontStyle21">
    <w:name w:val="Font Style21"/>
    <w:qFormat/>
    <w:rsid w:val="007475D9"/>
    <w:rPr>
      <w:rFonts w:ascii="Times New Roman" w:hAnsi="Times New Roman" w:cs="Times New Roman"/>
      <w:sz w:val="22"/>
      <w:szCs w:val="22"/>
    </w:rPr>
  </w:style>
  <w:style w:type="character" w:customStyle="1" w:styleId="apple-converted-space">
    <w:name w:val="apple-converted-space"/>
    <w:qFormat/>
    <w:rsid w:val="007475D9"/>
  </w:style>
  <w:style w:type="character" w:customStyle="1" w:styleId="VisitedInternetLink">
    <w:name w:val="Visited Internet Link"/>
    <w:rsid w:val="007475D9"/>
    <w:rPr>
      <w:color w:val="800080"/>
      <w:u w:val="single"/>
    </w:rPr>
  </w:style>
  <w:style w:type="character" w:styleId="aa">
    <w:name w:val="Emphasis"/>
    <w:qFormat/>
    <w:rsid w:val="007475D9"/>
    <w:rPr>
      <w:rFonts w:ascii="Times New Roman" w:hAnsi="Times New Roman" w:cs="Times New Roman"/>
      <w:i/>
      <w:iCs/>
    </w:rPr>
  </w:style>
  <w:style w:type="character" w:customStyle="1" w:styleId="serp-urlitem">
    <w:name w:val="serp-url__item"/>
    <w:qFormat/>
    <w:rsid w:val="007475D9"/>
  </w:style>
  <w:style w:type="character" w:customStyle="1" w:styleId="ab">
    <w:name w:val="Схема документа Знак"/>
    <w:qFormat/>
    <w:rsid w:val="007475D9"/>
    <w:rPr>
      <w:sz w:val="24"/>
      <w:szCs w:val="24"/>
    </w:rPr>
  </w:style>
  <w:style w:type="character" w:customStyle="1" w:styleId="s1">
    <w:name w:val="s1"/>
    <w:qFormat/>
    <w:rsid w:val="007475D9"/>
  </w:style>
  <w:style w:type="character" w:customStyle="1" w:styleId="s2">
    <w:name w:val="s2"/>
    <w:qFormat/>
    <w:rsid w:val="007475D9"/>
  </w:style>
  <w:style w:type="character" w:customStyle="1" w:styleId="s4">
    <w:name w:val="s4"/>
    <w:qFormat/>
    <w:rsid w:val="007475D9"/>
  </w:style>
  <w:style w:type="character" w:customStyle="1" w:styleId="s5">
    <w:name w:val="s5"/>
    <w:qFormat/>
    <w:rsid w:val="007475D9"/>
  </w:style>
  <w:style w:type="character" w:customStyle="1" w:styleId="ac">
    <w:name w:val="Название Знак"/>
    <w:qFormat/>
    <w:rsid w:val="007475D9"/>
    <w:rPr>
      <w:sz w:val="28"/>
      <w:szCs w:val="24"/>
    </w:rPr>
  </w:style>
  <w:style w:type="character" w:customStyle="1" w:styleId="ConsPlusTitle">
    <w:name w:val="ConsPlusTitle Знак Знак"/>
    <w:qFormat/>
    <w:rsid w:val="007475D9"/>
    <w:rPr>
      <w:rFonts w:ascii="Calibri" w:eastAsia="Calibri" w:hAnsi="Calibri" w:cs="Calibri"/>
      <w:b/>
      <w:bCs/>
      <w:sz w:val="26"/>
      <w:szCs w:val="26"/>
    </w:rPr>
  </w:style>
  <w:style w:type="character" w:customStyle="1" w:styleId="32">
    <w:name w:val="Основной текст с отступом 3 Знак"/>
    <w:qFormat/>
    <w:rsid w:val="007475D9"/>
    <w:rPr>
      <w:b/>
      <w:sz w:val="28"/>
      <w:szCs w:val="24"/>
      <w:lang w:val="en-US"/>
    </w:rPr>
  </w:style>
  <w:style w:type="character" w:customStyle="1" w:styleId="ad">
    <w:name w:val="Текст сноски Знак"/>
    <w:basedOn w:val="a0"/>
    <w:qFormat/>
    <w:rsid w:val="007475D9"/>
  </w:style>
  <w:style w:type="character" w:customStyle="1" w:styleId="FootnoteCharacters">
    <w:name w:val="Footnote Characters"/>
    <w:qFormat/>
    <w:rsid w:val="007475D9"/>
    <w:rPr>
      <w:vertAlign w:val="superscript"/>
    </w:rPr>
  </w:style>
  <w:style w:type="character" w:customStyle="1" w:styleId="ae">
    <w:name w:val="Гипертекстовая ссылка"/>
    <w:qFormat/>
    <w:rsid w:val="007475D9"/>
    <w:rPr>
      <w:color w:val="008000"/>
    </w:rPr>
  </w:style>
  <w:style w:type="character" w:customStyle="1" w:styleId="af">
    <w:name w:val="Абзац_пост Знак Знак"/>
    <w:qFormat/>
    <w:rsid w:val="007475D9"/>
    <w:rPr>
      <w:sz w:val="26"/>
      <w:szCs w:val="24"/>
      <w:lang w:val="en-US"/>
    </w:rPr>
  </w:style>
  <w:style w:type="character" w:customStyle="1" w:styleId="af0">
    <w:name w:val="Текст концевой сноски Знак"/>
    <w:qFormat/>
    <w:rsid w:val="007475D9"/>
    <w:rPr>
      <w:rFonts w:ascii="Calibri" w:eastAsia="Calibri" w:hAnsi="Calibri" w:cs="Calibri"/>
    </w:rPr>
  </w:style>
  <w:style w:type="character" w:customStyle="1" w:styleId="EndnoteCharacters">
    <w:name w:val="Endnote Characters"/>
    <w:qFormat/>
    <w:rsid w:val="007475D9"/>
    <w:rPr>
      <w:vertAlign w:val="superscript"/>
    </w:rPr>
  </w:style>
  <w:style w:type="character" w:customStyle="1" w:styleId="22">
    <w:name w:val="Основной текст 2 Знак"/>
    <w:qFormat/>
    <w:rsid w:val="007475D9"/>
    <w:rPr>
      <w:rFonts w:ascii="Calibri" w:eastAsia="Calibri" w:hAnsi="Calibri" w:cs="Calibri"/>
      <w:sz w:val="22"/>
      <w:szCs w:val="22"/>
      <w:lang w:val="en-US"/>
    </w:rPr>
  </w:style>
  <w:style w:type="character" w:customStyle="1" w:styleId="12">
    <w:name w:val="Основной шрифт абзаца1"/>
    <w:qFormat/>
    <w:rsid w:val="007475D9"/>
  </w:style>
  <w:style w:type="character" w:customStyle="1" w:styleId="af1">
    <w:name w:val="Основной текст_ Знак"/>
    <w:qFormat/>
    <w:rsid w:val="007475D9"/>
    <w:rPr>
      <w:shd w:val="clear" w:color="auto" w:fill="FFFFFF"/>
    </w:rPr>
  </w:style>
  <w:style w:type="character" w:customStyle="1" w:styleId="23">
    <w:name w:val="Основной текст (2)_ Знак"/>
    <w:qFormat/>
    <w:rsid w:val="007475D9"/>
    <w:rPr>
      <w:shd w:val="clear" w:color="auto" w:fill="FFFFFF"/>
    </w:rPr>
  </w:style>
  <w:style w:type="character" w:customStyle="1" w:styleId="ConsPlusCell">
    <w:name w:val="ConsPlusCell Знак"/>
    <w:qFormat/>
    <w:rsid w:val="007475D9"/>
    <w:rPr>
      <w:rFonts w:ascii="Arial" w:eastAsia="Calibri" w:hAnsi="Arial" w:cs="Arial"/>
    </w:rPr>
  </w:style>
  <w:style w:type="character" w:customStyle="1" w:styleId="41">
    <w:name w:val="Основной текст (4)_"/>
    <w:qFormat/>
    <w:rsid w:val="007475D9"/>
    <w:rPr>
      <w:sz w:val="21"/>
      <w:szCs w:val="21"/>
      <w:shd w:val="clear" w:color="auto" w:fill="FFFFFF"/>
    </w:rPr>
  </w:style>
  <w:style w:type="character" w:customStyle="1" w:styleId="13">
    <w:name w:val="Заголовок №1_ Знак"/>
    <w:qFormat/>
    <w:rsid w:val="007475D9"/>
    <w:rPr>
      <w:shd w:val="clear" w:color="auto" w:fill="FFFFFF"/>
    </w:rPr>
  </w:style>
  <w:style w:type="character" w:customStyle="1" w:styleId="33">
    <w:name w:val="Основной текст (3)_"/>
    <w:qFormat/>
    <w:rsid w:val="007475D9"/>
    <w:rPr>
      <w:shd w:val="clear" w:color="auto" w:fill="FFFFFF"/>
    </w:rPr>
  </w:style>
  <w:style w:type="character" w:customStyle="1" w:styleId="100">
    <w:name w:val="Основной текст + 10"/>
    <w:qFormat/>
    <w:rsid w:val="007475D9"/>
    <w:rPr>
      <w:rFonts w:ascii="Times New Roman" w:hAnsi="Times New Roman" w:cs="Times New Roman"/>
      <w:spacing w:val="0"/>
      <w:sz w:val="21"/>
      <w:szCs w:val="21"/>
    </w:rPr>
  </w:style>
  <w:style w:type="character" w:customStyle="1" w:styleId="af2">
    <w:name w:val="Текст Знак"/>
    <w:qFormat/>
    <w:rsid w:val="007475D9"/>
    <w:rPr>
      <w:rFonts w:ascii="Courier New" w:hAnsi="Courier New" w:cs="Courier New"/>
    </w:rPr>
  </w:style>
  <w:style w:type="paragraph" w:customStyle="1" w:styleId="Heading">
    <w:name w:val="Heading"/>
    <w:basedOn w:val="a"/>
    <w:next w:val="af3"/>
    <w:qFormat/>
    <w:rsid w:val="007475D9"/>
    <w:pPr>
      <w:ind w:left="3960"/>
      <w:jc w:val="center"/>
    </w:pPr>
    <w:rPr>
      <w:sz w:val="28"/>
    </w:rPr>
  </w:style>
  <w:style w:type="paragraph" w:styleId="af3">
    <w:name w:val="Body Text"/>
    <w:basedOn w:val="a"/>
    <w:rsid w:val="007475D9"/>
    <w:pPr>
      <w:shd w:val="clear" w:color="auto" w:fill="FFFFFF"/>
      <w:spacing w:line="274" w:lineRule="exact"/>
      <w:jc w:val="both"/>
    </w:pPr>
    <w:rPr>
      <w:sz w:val="22"/>
      <w:szCs w:val="22"/>
    </w:rPr>
  </w:style>
  <w:style w:type="paragraph" w:styleId="af4">
    <w:name w:val="List"/>
    <w:basedOn w:val="af3"/>
    <w:rsid w:val="007475D9"/>
  </w:style>
  <w:style w:type="paragraph" w:styleId="af5">
    <w:name w:val="caption"/>
    <w:basedOn w:val="a"/>
    <w:next w:val="a"/>
    <w:qFormat/>
    <w:rsid w:val="007475D9"/>
    <w:pPr>
      <w:jc w:val="center"/>
    </w:pPr>
    <w:rPr>
      <w:sz w:val="28"/>
    </w:rPr>
  </w:style>
  <w:style w:type="paragraph" w:customStyle="1" w:styleId="Index">
    <w:name w:val="Index"/>
    <w:basedOn w:val="a"/>
    <w:qFormat/>
    <w:rsid w:val="007475D9"/>
    <w:pPr>
      <w:suppressLineNumbers/>
    </w:pPr>
  </w:style>
  <w:style w:type="paragraph" w:customStyle="1" w:styleId="af6">
    <w:name w:val="Знак Знак Знак Знак"/>
    <w:basedOn w:val="a"/>
    <w:qFormat/>
    <w:rsid w:val="007475D9"/>
    <w:rPr>
      <w:rFonts w:ascii="Verdana" w:hAnsi="Verdana" w:cs="Verdana"/>
      <w:sz w:val="20"/>
      <w:szCs w:val="20"/>
      <w:lang w:val="en-US"/>
    </w:rPr>
  </w:style>
  <w:style w:type="paragraph" w:customStyle="1" w:styleId="af7">
    <w:name w:val="Знак Знак Знак Знак Знак Знак Знак"/>
    <w:basedOn w:val="a"/>
    <w:qFormat/>
    <w:rsid w:val="007475D9"/>
    <w:rPr>
      <w:rFonts w:ascii="Verdana" w:hAnsi="Verdana" w:cs="Verdana"/>
    </w:rPr>
  </w:style>
  <w:style w:type="paragraph" w:customStyle="1" w:styleId="Style4">
    <w:name w:val="Style4"/>
    <w:basedOn w:val="a"/>
    <w:qFormat/>
    <w:rsid w:val="007475D9"/>
    <w:pPr>
      <w:widowControl w:val="0"/>
      <w:autoSpaceDE w:val="0"/>
      <w:spacing w:line="281" w:lineRule="exact"/>
      <w:ind w:firstLine="710"/>
      <w:jc w:val="both"/>
    </w:pPr>
  </w:style>
  <w:style w:type="paragraph" w:customStyle="1" w:styleId="24">
    <w:name w:val="Знак Знак Знак Знак Знак Знак2 Знак"/>
    <w:basedOn w:val="a"/>
    <w:qFormat/>
    <w:rsid w:val="007475D9"/>
    <w:rPr>
      <w:rFonts w:ascii="Verdana" w:hAnsi="Verdana" w:cs="Verdana"/>
      <w:sz w:val="20"/>
      <w:szCs w:val="20"/>
      <w:lang w:val="en-US"/>
    </w:rPr>
  </w:style>
  <w:style w:type="paragraph" w:customStyle="1" w:styleId="Style1">
    <w:name w:val="Style1"/>
    <w:basedOn w:val="a"/>
    <w:qFormat/>
    <w:rsid w:val="007475D9"/>
    <w:pPr>
      <w:widowControl w:val="0"/>
      <w:autoSpaceDE w:val="0"/>
      <w:spacing w:line="277" w:lineRule="exact"/>
      <w:ind w:firstLine="590"/>
      <w:jc w:val="both"/>
    </w:pPr>
  </w:style>
  <w:style w:type="paragraph" w:customStyle="1" w:styleId="Style2">
    <w:name w:val="Style2"/>
    <w:basedOn w:val="a"/>
    <w:qFormat/>
    <w:rsid w:val="007475D9"/>
    <w:pPr>
      <w:widowControl w:val="0"/>
      <w:autoSpaceDE w:val="0"/>
      <w:spacing w:line="281" w:lineRule="exact"/>
      <w:ind w:firstLine="533"/>
      <w:jc w:val="both"/>
    </w:pPr>
  </w:style>
  <w:style w:type="paragraph" w:styleId="af8">
    <w:name w:val="Balloon Text"/>
    <w:basedOn w:val="a"/>
    <w:qFormat/>
    <w:rsid w:val="007475D9"/>
    <w:rPr>
      <w:rFonts w:ascii="Tahoma" w:hAnsi="Tahoma" w:cs="Tahoma"/>
      <w:sz w:val="16"/>
      <w:szCs w:val="16"/>
    </w:rPr>
  </w:style>
  <w:style w:type="paragraph" w:customStyle="1" w:styleId="af9">
    <w:name w:val="Знак Знак"/>
    <w:basedOn w:val="a"/>
    <w:qFormat/>
    <w:rsid w:val="007475D9"/>
    <w:rPr>
      <w:rFonts w:ascii="Verdana" w:hAnsi="Verdana" w:cs="Verdana"/>
      <w:sz w:val="20"/>
      <w:szCs w:val="20"/>
      <w:lang w:val="en-US"/>
    </w:rPr>
  </w:style>
  <w:style w:type="paragraph" w:customStyle="1" w:styleId="ConsPlusNormal">
    <w:name w:val="ConsPlusNormal"/>
    <w:qFormat/>
    <w:rsid w:val="007475D9"/>
    <w:pPr>
      <w:widowControl w:val="0"/>
      <w:autoSpaceDE w:val="0"/>
    </w:pPr>
    <w:rPr>
      <w:rFonts w:eastAsia="Times New Roman" w:cs="Times New Roman"/>
      <w:sz w:val="24"/>
      <w:szCs w:val="20"/>
      <w:lang w:val="ru-RU" w:bidi="ar-SA"/>
    </w:rPr>
  </w:style>
  <w:style w:type="paragraph" w:styleId="afa">
    <w:name w:val="Normal (Web)"/>
    <w:basedOn w:val="a"/>
    <w:qFormat/>
    <w:rsid w:val="007475D9"/>
    <w:pPr>
      <w:spacing w:before="280" w:after="280"/>
    </w:pPr>
  </w:style>
  <w:style w:type="paragraph" w:customStyle="1" w:styleId="formattext">
    <w:name w:val="formattext"/>
    <w:basedOn w:val="a"/>
    <w:qFormat/>
    <w:rsid w:val="007475D9"/>
    <w:pPr>
      <w:spacing w:before="280" w:after="280"/>
    </w:pPr>
  </w:style>
  <w:style w:type="paragraph" w:styleId="afb">
    <w:name w:val="No Spacing"/>
    <w:uiPriority w:val="1"/>
    <w:qFormat/>
    <w:rsid w:val="007475D9"/>
    <w:rPr>
      <w:rFonts w:eastAsia="Times New Roman" w:cs="Times New Roman"/>
      <w:sz w:val="24"/>
      <w:lang w:val="ru-RU" w:bidi="ar-SA"/>
    </w:rPr>
  </w:style>
  <w:style w:type="paragraph" w:customStyle="1" w:styleId="14">
    <w:name w:val="Основной текст1"/>
    <w:basedOn w:val="a"/>
    <w:uiPriority w:val="99"/>
    <w:qFormat/>
    <w:rsid w:val="007475D9"/>
    <w:pPr>
      <w:shd w:val="clear" w:color="auto" w:fill="FFFFFF"/>
      <w:spacing w:line="278" w:lineRule="exact"/>
    </w:pPr>
    <w:rPr>
      <w:sz w:val="22"/>
      <w:szCs w:val="22"/>
    </w:rPr>
  </w:style>
  <w:style w:type="paragraph" w:customStyle="1" w:styleId="25">
    <w:name w:val="Основной текст2"/>
    <w:basedOn w:val="a"/>
    <w:uiPriority w:val="99"/>
    <w:qFormat/>
    <w:rsid w:val="007475D9"/>
    <w:pPr>
      <w:shd w:val="clear" w:color="auto" w:fill="FFFFFF"/>
      <w:spacing w:before="300" w:line="250" w:lineRule="exact"/>
      <w:jc w:val="both"/>
    </w:pPr>
    <w:rPr>
      <w:spacing w:val="10"/>
      <w:sz w:val="19"/>
      <w:szCs w:val="19"/>
    </w:rPr>
  </w:style>
  <w:style w:type="paragraph" w:styleId="34">
    <w:name w:val="Body Text 3"/>
    <w:basedOn w:val="a"/>
    <w:qFormat/>
    <w:rsid w:val="007475D9"/>
    <w:pPr>
      <w:spacing w:after="120"/>
    </w:pPr>
    <w:rPr>
      <w:sz w:val="16"/>
      <w:szCs w:val="16"/>
    </w:rPr>
  </w:style>
  <w:style w:type="paragraph" w:customStyle="1" w:styleId="ConsPlusTitle0">
    <w:name w:val="ConsPlusTitle"/>
    <w:qFormat/>
    <w:rsid w:val="007475D9"/>
    <w:pPr>
      <w:suppressAutoHyphens/>
      <w:autoSpaceDE w:val="0"/>
    </w:pPr>
    <w:rPr>
      <w:rFonts w:ascii="Arial" w:eastAsia="SimSun;宋体" w:hAnsi="Arial" w:cs="Arial"/>
      <w:b/>
      <w:bCs/>
      <w:szCs w:val="20"/>
      <w:lang w:val="ru-RU" w:bidi="ar-SA"/>
    </w:rPr>
  </w:style>
  <w:style w:type="paragraph" w:styleId="afc">
    <w:name w:val="footer"/>
    <w:basedOn w:val="a"/>
    <w:rsid w:val="007475D9"/>
    <w:pPr>
      <w:tabs>
        <w:tab w:val="center" w:pos="4677"/>
        <w:tab w:val="right" w:pos="9355"/>
      </w:tabs>
      <w:suppressAutoHyphens/>
    </w:pPr>
  </w:style>
  <w:style w:type="paragraph" w:customStyle="1" w:styleId="ConsPlusNonformat0">
    <w:name w:val="ConsPlusNonformat Знак"/>
    <w:qFormat/>
    <w:rsid w:val="007475D9"/>
    <w:pPr>
      <w:autoSpaceDE w:val="0"/>
      <w:spacing w:after="200"/>
      <w:ind w:firstLine="425"/>
      <w:jc w:val="both"/>
    </w:pPr>
    <w:rPr>
      <w:rFonts w:ascii="Courier New" w:eastAsia="Calibri" w:hAnsi="Courier New" w:cs="Courier New"/>
      <w:szCs w:val="20"/>
      <w:lang w:val="ru-RU" w:bidi="ar-SA"/>
    </w:rPr>
  </w:style>
  <w:style w:type="paragraph" w:customStyle="1" w:styleId="afd">
    <w:name w:val="Таблицы (моноширинный)"/>
    <w:basedOn w:val="a"/>
    <w:next w:val="a"/>
    <w:qFormat/>
    <w:rsid w:val="007475D9"/>
    <w:pPr>
      <w:widowControl w:val="0"/>
      <w:autoSpaceDE w:val="0"/>
      <w:jc w:val="both"/>
    </w:pPr>
    <w:rPr>
      <w:rFonts w:ascii="Courier New" w:hAnsi="Courier New" w:cs="Courier New"/>
      <w:sz w:val="20"/>
      <w:szCs w:val="20"/>
    </w:rPr>
  </w:style>
  <w:style w:type="paragraph" w:customStyle="1" w:styleId="ConsPlusNonformat1">
    <w:name w:val="ConsPlusNonformat"/>
    <w:qFormat/>
    <w:rsid w:val="007475D9"/>
    <w:pPr>
      <w:widowControl w:val="0"/>
      <w:suppressAutoHyphens/>
      <w:autoSpaceDE w:val="0"/>
    </w:pPr>
    <w:rPr>
      <w:rFonts w:ascii="Courier New" w:eastAsia="Arial" w:hAnsi="Courier New" w:cs="Courier New"/>
      <w:szCs w:val="20"/>
      <w:lang w:val="ru-RU" w:bidi="ar-SA"/>
    </w:rPr>
  </w:style>
  <w:style w:type="paragraph" w:customStyle="1" w:styleId="310">
    <w:name w:val="Основной текст с отступом 31"/>
    <w:basedOn w:val="a"/>
    <w:qFormat/>
    <w:rsid w:val="007475D9"/>
    <w:pPr>
      <w:suppressAutoHyphens/>
      <w:spacing w:after="120"/>
      <w:ind w:left="283"/>
    </w:pPr>
    <w:rPr>
      <w:sz w:val="16"/>
      <w:szCs w:val="16"/>
    </w:rPr>
  </w:style>
  <w:style w:type="paragraph" w:styleId="afe">
    <w:name w:val="Body Text Indent"/>
    <w:basedOn w:val="a"/>
    <w:rsid w:val="007475D9"/>
    <w:pPr>
      <w:suppressAutoHyphens/>
      <w:spacing w:after="120"/>
      <w:ind w:left="283"/>
      <w:jc w:val="both"/>
    </w:pPr>
    <w:rPr>
      <w:sz w:val="28"/>
      <w:szCs w:val="20"/>
    </w:rPr>
  </w:style>
  <w:style w:type="paragraph" w:customStyle="1" w:styleId="210">
    <w:name w:val="Основной текст с отступом 21"/>
    <w:basedOn w:val="a"/>
    <w:qFormat/>
    <w:rsid w:val="007475D9"/>
    <w:pPr>
      <w:suppressAutoHyphens/>
      <w:ind w:firstLine="185"/>
      <w:jc w:val="both"/>
    </w:pPr>
    <w:rPr>
      <w:sz w:val="28"/>
    </w:rPr>
  </w:style>
  <w:style w:type="paragraph" w:customStyle="1" w:styleId="211">
    <w:name w:val="Средняя сетка 21"/>
    <w:qFormat/>
    <w:rsid w:val="007475D9"/>
    <w:pPr>
      <w:suppressAutoHyphens/>
    </w:pPr>
    <w:rPr>
      <w:rFonts w:ascii="Calibri" w:eastAsia="Calibri" w:hAnsi="Calibri" w:cs="Calibri"/>
      <w:sz w:val="22"/>
      <w:szCs w:val="22"/>
      <w:lang w:val="ru-RU" w:bidi="ar-SA"/>
    </w:rPr>
  </w:style>
  <w:style w:type="paragraph" w:styleId="HTML0">
    <w:name w:val="HTML Preformatted"/>
    <w:basedOn w:val="a"/>
    <w:qFormat/>
    <w:rsid w:val="0074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customStyle="1" w:styleId="15">
    <w:name w:val="марк список 1"/>
    <w:basedOn w:val="a"/>
    <w:qFormat/>
    <w:rsid w:val="007475D9"/>
    <w:pPr>
      <w:tabs>
        <w:tab w:val="left" w:pos="360"/>
      </w:tabs>
      <w:suppressAutoHyphens/>
      <w:spacing w:before="120" w:after="120"/>
      <w:jc w:val="both"/>
    </w:pPr>
    <w:rPr>
      <w:szCs w:val="20"/>
    </w:rPr>
  </w:style>
  <w:style w:type="paragraph" w:customStyle="1" w:styleId="212">
    <w:name w:val="Маркированный список 21"/>
    <w:basedOn w:val="a"/>
    <w:qFormat/>
    <w:rsid w:val="007475D9"/>
    <w:pPr>
      <w:widowControl w:val="0"/>
      <w:suppressAutoHyphens/>
      <w:autoSpaceDE w:val="0"/>
      <w:ind w:hanging="284"/>
      <w:jc w:val="both"/>
    </w:pPr>
  </w:style>
  <w:style w:type="paragraph" w:customStyle="1" w:styleId="CharChar">
    <w:name w:val="Char Char Знак Знак Знак Знак Знак Знак Знак Знак Знак Знак"/>
    <w:basedOn w:val="a"/>
    <w:qFormat/>
    <w:rsid w:val="007475D9"/>
    <w:pPr>
      <w:spacing w:after="160" w:line="240" w:lineRule="exact"/>
    </w:pPr>
    <w:rPr>
      <w:rFonts w:ascii="Verdana" w:hAnsi="Verdana" w:cs="Verdana"/>
      <w:sz w:val="20"/>
      <w:szCs w:val="20"/>
      <w:lang w:val="en-US"/>
    </w:rPr>
  </w:style>
  <w:style w:type="paragraph" w:customStyle="1" w:styleId="16">
    <w:name w:val="нум список 1"/>
    <w:basedOn w:val="a"/>
    <w:qFormat/>
    <w:rsid w:val="007475D9"/>
    <w:pPr>
      <w:tabs>
        <w:tab w:val="left" w:pos="360"/>
      </w:tabs>
      <w:spacing w:before="120" w:after="120"/>
      <w:jc w:val="both"/>
    </w:pPr>
    <w:rPr>
      <w:szCs w:val="20"/>
    </w:rPr>
  </w:style>
  <w:style w:type="paragraph" w:styleId="26">
    <w:name w:val="Body Text Indent 2"/>
    <w:basedOn w:val="a"/>
    <w:qFormat/>
    <w:rsid w:val="007475D9"/>
    <w:pPr>
      <w:suppressAutoHyphens/>
      <w:spacing w:after="120" w:line="480" w:lineRule="auto"/>
      <w:ind w:left="283"/>
    </w:pPr>
  </w:style>
  <w:style w:type="paragraph" w:styleId="aff">
    <w:name w:val="header"/>
    <w:basedOn w:val="a"/>
    <w:rsid w:val="007475D9"/>
    <w:pPr>
      <w:tabs>
        <w:tab w:val="center" w:pos="4677"/>
        <w:tab w:val="right" w:pos="9355"/>
      </w:tabs>
    </w:pPr>
  </w:style>
  <w:style w:type="paragraph" w:customStyle="1" w:styleId="ConsNormal">
    <w:name w:val="ConsNormal"/>
    <w:qFormat/>
    <w:rsid w:val="007475D9"/>
    <w:pPr>
      <w:autoSpaceDE w:val="0"/>
      <w:ind w:right="19772" w:firstLine="720"/>
    </w:pPr>
    <w:rPr>
      <w:rFonts w:ascii="Arial" w:eastAsia="Times New Roman" w:hAnsi="Arial" w:cs="Arial"/>
      <w:szCs w:val="20"/>
      <w:lang w:val="ru-RU" w:bidi="ar-SA"/>
    </w:rPr>
  </w:style>
  <w:style w:type="paragraph" w:customStyle="1" w:styleId="aff0">
    <w:name w:val="Содержимое таблицы"/>
    <w:basedOn w:val="a"/>
    <w:qFormat/>
    <w:rsid w:val="007475D9"/>
    <w:pPr>
      <w:suppressLineNumbers/>
      <w:suppressAutoHyphens/>
    </w:pPr>
  </w:style>
  <w:style w:type="paragraph" w:customStyle="1" w:styleId="s10">
    <w:name w:val="s_1"/>
    <w:basedOn w:val="a"/>
    <w:qFormat/>
    <w:rsid w:val="007475D9"/>
    <w:pPr>
      <w:spacing w:before="280" w:after="280"/>
    </w:pPr>
  </w:style>
  <w:style w:type="paragraph" w:customStyle="1" w:styleId="-11">
    <w:name w:val="Цветной список - Акцент 11"/>
    <w:basedOn w:val="a"/>
    <w:qFormat/>
    <w:rsid w:val="007475D9"/>
    <w:pPr>
      <w:ind w:left="720"/>
      <w:contextualSpacing/>
    </w:pPr>
    <w:rPr>
      <w:rFonts w:eastAsia="Calibri"/>
      <w:sz w:val="28"/>
      <w:szCs w:val="22"/>
    </w:rPr>
  </w:style>
  <w:style w:type="paragraph" w:customStyle="1" w:styleId="aff1">
    <w:name w:val="Стиль"/>
    <w:qFormat/>
    <w:rsid w:val="007475D9"/>
    <w:pPr>
      <w:widowControl w:val="0"/>
      <w:autoSpaceDE w:val="0"/>
    </w:pPr>
    <w:rPr>
      <w:rFonts w:eastAsia="Times New Roman" w:cs="Times New Roman"/>
      <w:sz w:val="24"/>
      <w:lang w:val="ru-RU" w:bidi="ar-SA"/>
    </w:rPr>
  </w:style>
  <w:style w:type="paragraph" w:styleId="aff2">
    <w:name w:val="Document Map"/>
    <w:basedOn w:val="a"/>
    <w:qFormat/>
    <w:rsid w:val="007475D9"/>
    <w:pPr>
      <w:suppressAutoHyphens/>
    </w:pPr>
  </w:style>
  <w:style w:type="paragraph" w:customStyle="1" w:styleId="-110">
    <w:name w:val="Цветная заливка - Акцент 11"/>
    <w:qFormat/>
    <w:rsid w:val="007475D9"/>
    <w:rPr>
      <w:rFonts w:eastAsia="Times New Roman" w:cs="Times New Roman"/>
      <w:sz w:val="24"/>
      <w:lang w:val="ru-RU" w:bidi="ar-SA"/>
    </w:rPr>
  </w:style>
  <w:style w:type="paragraph" w:styleId="aff3">
    <w:name w:val="List Paragraph"/>
    <w:basedOn w:val="a"/>
    <w:uiPriority w:val="1"/>
    <w:qFormat/>
    <w:rsid w:val="007475D9"/>
    <w:pPr>
      <w:ind w:left="720"/>
      <w:contextualSpacing/>
      <w:jc w:val="center"/>
    </w:pPr>
    <w:rPr>
      <w:rFonts w:ascii="Calibri" w:eastAsia="Calibri" w:hAnsi="Calibri" w:cs="Calibri"/>
      <w:sz w:val="22"/>
      <w:szCs w:val="22"/>
    </w:rPr>
  </w:style>
  <w:style w:type="paragraph" w:customStyle="1" w:styleId="s3">
    <w:name w:val="s_3"/>
    <w:basedOn w:val="a"/>
    <w:qFormat/>
    <w:rsid w:val="007475D9"/>
    <w:pPr>
      <w:spacing w:before="280" w:after="280"/>
    </w:pPr>
  </w:style>
  <w:style w:type="paragraph" w:customStyle="1" w:styleId="p1">
    <w:name w:val="p1"/>
    <w:basedOn w:val="a"/>
    <w:qFormat/>
    <w:rsid w:val="007475D9"/>
    <w:pPr>
      <w:spacing w:before="280" w:after="280"/>
    </w:pPr>
  </w:style>
  <w:style w:type="paragraph" w:customStyle="1" w:styleId="p2">
    <w:name w:val="p2"/>
    <w:basedOn w:val="a"/>
    <w:qFormat/>
    <w:rsid w:val="007475D9"/>
    <w:pPr>
      <w:spacing w:before="280" w:after="280"/>
    </w:pPr>
  </w:style>
  <w:style w:type="paragraph" w:customStyle="1" w:styleId="p3">
    <w:name w:val="p3"/>
    <w:basedOn w:val="a"/>
    <w:qFormat/>
    <w:rsid w:val="007475D9"/>
    <w:pPr>
      <w:spacing w:before="280" w:after="280"/>
    </w:pPr>
  </w:style>
  <w:style w:type="paragraph" w:customStyle="1" w:styleId="p5">
    <w:name w:val="p5"/>
    <w:basedOn w:val="a"/>
    <w:qFormat/>
    <w:rsid w:val="007475D9"/>
    <w:pPr>
      <w:spacing w:before="280" w:after="280"/>
    </w:pPr>
  </w:style>
  <w:style w:type="paragraph" w:customStyle="1" w:styleId="p6">
    <w:name w:val="p6"/>
    <w:basedOn w:val="a"/>
    <w:qFormat/>
    <w:rsid w:val="007475D9"/>
    <w:pPr>
      <w:spacing w:before="280" w:after="280"/>
    </w:pPr>
  </w:style>
  <w:style w:type="paragraph" w:customStyle="1" w:styleId="p7">
    <w:name w:val="p7"/>
    <w:basedOn w:val="a"/>
    <w:qFormat/>
    <w:rsid w:val="007475D9"/>
    <w:pPr>
      <w:spacing w:before="280" w:after="280"/>
    </w:pPr>
  </w:style>
  <w:style w:type="paragraph" w:customStyle="1" w:styleId="p10">
    <w:name w:val="p10"/>
    <w:basedOn w:val="a"/>
    <w:qFormat/>
    <w:rsid w:val="007475D9"/>
    <w:pPr>
      <w:spacing w:before="280" w:after="280"/>
    </w:pPr>
  </w:style>
  <w:style w:type="paragraph" w:customStyle="1" w:styleId="17">
    <w:name w:val="Абзац списка1"/>
    <w:basedOn w:val="a"/>
    <w:qFormat/>
    <w:rsid w:val="007475D9"/>
    <w:pPr>
      <w:spacing w:line="276" w:lineRule="auto"/>
      <w:ind w:left="720" w:firstLine="709"/>
      <w:jc w:val="both"/>
    </w:pPr>
    <w:rPr>
      <w:rFonts w:ascii="Calibri" w:hAnsi="Calibri" w:cs="Calibri"/>
      <w:sz w:val="22"/>
      <w:szCs w:val="22"/>
      <w:lang w:val="en-US"/>
    </w:rPr>
  </w:style>
  <w:style w:type="paragraph" w:customStyle="1" w:styleId="18">
    <w:name w:val="Знак1"/>
    <w:basedOn w:val="a"/>
    <w:qFormat/>
    <w:rsid w:val="007475D9"/>
    <w:pPr>
      <w:widowControl w:val="0"/>
      <w:spacing w:after="160" w:line="240" w:lineRule="exact"/>
      <w:jc w:val="right"/>
    </w:pPr>
    <w:rPr>
      <w:rFonts w:ascii="Arial" w:hAnsi="Arial" w:cs="Arial"/>
      <w:sz w:val="20"/>
      <w:szCs w:val="20"/>
      <w:lang w:val="en-GB"/>
    </w:rPr>
  </w:style>
  <w:style w:type="paragraph" w:customStyle="1" w:styleId="ConsPlusTitle1">
    <w:name w:val="ConsPlusTitle Знак"/>
    <w:qFormat/>
    <w:rsid w:val="007475D9"/>
    <w:pPr>
      <w:autoSpaceDE w:val="0"/>
    </w:pPr>
    <w:rPr>
      <w:rFonts w:ascii="Calibri" w:eastAsia="Calibri" w:hAnsi="Calibri" w:cs="Calibri"/>
      <w:b/>
      <w:bCs/>
      <w:sz w:val="26"/>
      <w:szCs w:val="26"/>
      <w:lang w:val="ru-RU" w:bidi="ar-SA"/>
    </w:rPr>
  </w:style>
  <w:style w:type="paragraph" w:customStyle="1" w:styleId="aff4">
    <w:name w:val="Пункт_пост"/>
    <w:basedOn w:val="a"/>
    <w:qFormat/>
    <w:rsid w:val="007475D9"/>
    <w:pPr>
      <w:spacing w:before="120"/>
      <w:ind w:left="152" w:firstLine="720"/>
      <w:jc w:val="both"/>
    </w:pPr>
    <w:rPr>
      <w:sz w:val="26"/>
    </w:rPr>
  </w:style>
  <w:style w:type="paragraph" w:customStyle="1" w:styleId="aff5">
    <w:name w:val="Название_пост"/>
    <w:basedOn w:val="Heading"/>
    <w:next w:val="aff6"/>
    <w:qFormat/>
    <w:rsid w:val="007475D9"/>
    <w:pPr>
      <w:ind w:left="0" w:firstLine="425"/>
    </w:pPr>
    <w:rPr>
      <w:b/>
      <w:bCs/>
      <w:sz w:val="32"/>
      <w:lang w:val="en-US"/>
    </w:rPr>
  </w:style>
  <w:style w:type="paragraph" w:customStyle="1" w:styleId="aff6">
    <w:name w:val="Дата и номер"/>
    <w:basedOn w:val="a"/>
    <w:next w:val="aff7"/>
    <w:qFormat/>
    <w:rsid w:val="007475D9"/>
    <w:pPr>
      <w:tabs>
        <w:tab w:val="left" w:pos="8100"/>
      </w:tabs>
      <w:ind w:firstLine="720"/>
      <w:jc w:val="both"/>
    </w:pPr>
    <w:rPr>
      <w:bCs/>
      <w:sz w:val="26"/>
    </w:rPr>
  </w:style>
  <w:style w:type="paragraph" w:customStyle="1" w:styleId="aff7">
    <w:name w:val="Заголовок_пост"/>
    <w:basedOn w:val="a"/>
    <w:qFormat/>
    <w:rsid w:val="007475D9"/>
    <w:pPr>
      <w:tabs>
        <w:tab w:val="left" w:pos="10440"/>
      </w:tabs>
      <w:ind w:left="720" w:right="4627" w:firstLine="425"/>
      <w:jc w:val="both"/>
    </w:pPr>
    <w:rPr>
      <w:sz w:val="26"/>
    </w:rPr>
  </w:style>
  <w:style w:type="paragraph" w:customStyle="1" w:styleId="aff8">
    <w:name w:val="Абзац_пост Знак"/>
    <w:basedOn w:val="a"/>
    <w:qFormat/>
    <w:rsid w:val="007475D9"/>
    <w:pPr>
      <w:spacing w:before="120"/>
      <w:ind w:firstLine="720"/>
      <w:jc w:val="both"/>
    </w:pPr>
    <w:rPr>
      <w:sz w:val="26"/>
      <w:lang w:val="en-US"/>
    </w:rPr>
  </w:style>
  <w:style w:type="paragraph" w:customStyle="1" w:styleId="aff9">
    <w:name w:val="Исполнитель"/>
    <w:basedOn w:val="aff8"/>
    <w:qFormat/>
    <w:rsid w:val="007475D9"/>
    <w:pPr>
      <w:tabs>
        <w:tab w:val="left" w:pos="2880"/>
      </w:tabs>
      <w:spacing w:before="0"/>
      <w:ind w:left="2880" w:hanging="2160"/>
    </w:pPr>
  </w:style>
  <w:style w:type="paragraph" w:customStyle="1" w:styleId="affa">
    <w:name w:val="Рассылка"/>
    <w:basedOn w:val="aff8"/>
    <w:qFormat/>
    <w:rsid w:val="007475D9"/>
    <w:pPr>
      <w:tabs>
        <w:tab w:val="left" w:pos="2160"/>
      </w:tabs>
      <w:spacing w:before="0"/>
      <w:ind w:left="2160" w:hanging="1440"/>
    </w:pPr>
  </w:style>
  <w:style w:type="paragraph" w:styleId="35">
    <w:name w:val="Body Text Indent 3"/>
    <w:basedOn w:val="a"/>
    <w:qFormat/>
    <w:rsid w:val="007475D9"/>
    <w:pPr>
      <w:tabs>
        <w:tab w:val="left" w:pos="1260"/>
        <w:tab w:val="left" w:pos="1440"/>
      </w:tabs>
      <w:ind w:firstLine="720"/>
      <w:jc w:val="both"/>
    </w:pPr>
    <w:rPr>
      <w:b/>
      <w:sz w:val="28"/>
      <w:lang w:val="en-US"/>
    </w:rPr>
  </w:style>
  <w:style w:type="paragraph" w:customStyle="1" w:styleId="consplustitle2">
    <w:name w:val="consplustitle"/>
    <w:basedOn w:val="a"/>
    <w:qFormat/>
    <w:rsid w:val="007475D9"/>
    <w:pPr>
      <w:spacing w:before="280" w:after="280"/>
      <w:ind w:firstLine="425"/>
      <w:jc w:val="both"/>
    </w:pPr>
  </w:style>
  <w:style w:type="paragraph" w:customStyle="1" w:styleId="consplusnormal0">
    <w:name w:val="consplusnormal"/>
    <w:basedOn w:val="a"/>
    <w:qFormat/>
    <w:rsid w:val="007475D9"/>
    <w:pPr>
      <w:spacing w:before="280" w:after="280"/>
      <w:ind w:firstLine="425"/>
      <w:jc w:val="both"/>
    </w:pPr>
  </w:style>
  <w:style w:type="paragraph" w:customStyle="1" w:styleId="ConsPlusCell0">
    <w:name w:val="ConsPlusCell"/>
    <w:qFormat/>
    <w:rsid w:val="007475D9"/>
    <w:pPr>
      <w:widowControl w:val="0"/>
      <w:autoSpaceDE w:val="0"/>
      <w:spacing w:after="200"/>
      <w:ind w:firstLine="425"/>
      <w:jc w:val="both"/>
    </w:pPr>
    <w:rPr>
      <w:rFonts w:ascii="Arial" w:eastAsia="Calibri" w:hAnsi="Arial" w:cs="Arial"/>
      <w:szCs w:val="20"/>
      <w:lang w:val="ru-RU" w:bidi="ar-SA"/>
    </w:rPr>
  </w:style>
  <w:style w:type="paragraph" w:styleId="affb">
    <w:name w:val="footnote text"/>
    <w:basedOn w:val="a"/>
    <w:rsid w:val="007475D9"/>
    <w:pPr>
      <w:ind w:firstLine="425"/>
      <w:jc w:val="both"/>
    </w:pPr>
    <w:rPr>
      <w:sz w:val="20"/>
      <w:szCs w:val="20"/>
    </w:rPr>
  </w:style>
  <w:style w:type="paragraph" w:customStyle="1" w:styleId="ConsNonformat">
    <w:name w:val="ConsNonformat"/>
    <w:qFormat/>
    <w:rsid w:val="007475D9"/>
    <w:pPr>
      <w:autoSpaceDE w:val="0"/>
      <w:spacing w:after="200"/>
      <w:ind w:right="19772" w:firstLine="425"/>
      <w:jc w:val="both"/>
    </w:pPr>
    <w:rPr>
      <w:rFonts w:ascii="Courier New" w:eastAsia="Times New Roman" w:hAnsi="Courier New" w:cs="Courier New"/>
      <w:szCs w:val="20"/>
      <w:lang w:val="ru-RU" w:bidi="ar-SA"/>
    </w:rPr>
  </w:style>
  <w:style w:type="paragraph" w:styleId="affc">
    <w:name w:val="Revision"/>
    <w:qFormat/>
    <w:rsid w:val="007475D9"/>
    <w:pPr>
      <w:spacing w:after="200"/>
      <w:ind w:firstLine="425"/>
      <w:jc w:val="both"/>
    </w:pPr>
    <w:rPr>
      <w:rFonts w:ascii="Calibri" w:eastAsia="Calibri" w:hAnsi="Calibri" w:cs="Calibri"/>
      <w:sz w:val="22"/>
      <w:szCs w:val="22"/>
      <w:lang w:val="ru-RU" w:bidi="ar-SA"/>
    </w:rPr>
  </w:style>
  <w:style w:type="paragraph" w:customStyle="1" w:styleId="Default">
    <w:name w:val="Default"/>
    <w:qFormat/>
    <w:rsid w:val="007475D9"/>
    <w:pPr>
      <w:autoSpaceDE w:val="0"/>
    </w:pPr>
    <w:rPr>
      <w:rFonts w:eastAsia="Calibri" w:cs="Times New Roman"/>
      <w:color w:val="000000"/>
      <w:sz w:val="24"/>
      <w:lang w:val="ru-RU" w:bidi="ar-SA"/>
    </w:rPr>
  </w:style>
  <w:style w:type="paragraph" w:customStyle="1" w:styleId="consnormal0">
    <w:name w:val="consnormal"/>
    <w:basedOn w:val="a"/>
    <w:qFormat/>
    <w:rsid w:val="007475D9"/>
    <w:pPr>
      <w:spacing w:before="280" w:after="280"/>
    </w:pPr>
  </w:style>
  <w:style w:type="paragraph" w:styleId="affd">
    <w:name w:val="endnote text"/>
    <w:basedOn w:val="a"/>
    <w:rsid w:val="007475D9"/>
    <w:pPr>
      <w:ind w:firstLine="425"/>
      <w:jc w:val="both"/>
    </w:pPr>
    <w:rPr>
      <w:rFonts w:ascii="Calibri" w:eastAsia="Calibri" w:hAnsi="Calibri" w:cs="Calibri"/>
      <w:sz w:val="20"/>
      <w:szCs w:val="20"/>
    </w:rPr>
  </w:style>
  <w:style w:type="paragraph" w:styleId="27">
    <w:name w:val="Body Text 2"/>
    <w:basedOn w:val="a"/>
    <w:qFormat/>
    <w:rsid w:val="007475D9"/>
    <w:pPr>
      <w:spacing w:after="120" w:line="480" w:lineRule="auto"/>
      <w:ind w:firstLine="425"/>
      <w:jc w:val="both"/>
    </w:pPr>
    <w:rPr>
      <w:rFonts w:ascii="Calibri" w:eastAsia="Calibri" w:hAnsi="Calibri" w:cs="Calibri"/>
      <w:sz w:val="22"/>
      <w:szCs w:val="22"/>
      <w:lang w:val="en-US"/>
    </w:rPr>
  </w:style>
  <w:style w:type="paragraph" w:styleId="affe">
    <w:name w:val="Normal Indent"/>
    <w:basedOn w:val="a"/>
    <w:qFormat/>
    <w:rsid w:val="007475D9"/>
    <w:pPr>
      <w:spacing w:after="200" w:line="276" w:lineRule="auto"/>
      <w:ind w:left="708" w:firstLine="425"/>
      <w:jc w:val="both"/>
    </w:pPr>
    <w:rPr>
      <w:rFonts w:ascii="Calibri" w:eastAsia="Calibri" w:hAnsi="Calibri" w:cs="Calibri"/>
      <w:sz w:val="22"/>
      <w:szCs w:val="22"/>
    </w:rPr>
  </w:style>
  <w:style w:type="paragraph" w:customStyle="1" w:styleId="28">
    <w:name w:val="Основной текст (2)_"/>
    <w:basedOn w:val="a"/>
    <w:qFormat/>
    <w:rsid w:val="007475D9"/>
    <w:pPr>
      <w:shd w:val="clear" w:color="auto" w:fill="FFFFFF"/>
      <w:spacing w:before="540" w:after="540" w:line="274" w:lineRule="exact"/>
      <w:jc w:val="center"/>
    </w:pPr>
    <w:rPr>
      <w:sz w:val="20"/>
      <w:szCs w:val="20"/>
    </w:rPr>
  </w:style>
  <w:style w:type="paragraph" w:customStyle="1" w:styleId="42">
    <w:name w:val="Основной текст (4)"/>
    <w:basedOn w:val="a"/>
    <w:qFormat/>
    <w:rsid w:val="007475D9"/>
    <w:pPr>
      <w:shd w:val="clear" w:color="auto" w:fill="FFFFFF"/>
      <w:spacing w:line="274" w:lineRule="exact"/>
      <w:ind w:firstLine="700"/>
      <w:jc w:val="both"/>
    </w:pPr>
    <w:rPr>
      <w:sz w:val="21"/>
      <w:szCs w:val="21"/>
    </w:rPr>
  </w:style>
  <w:style w:type="paragraph" w:customStyle="1" w:styleId="19">
    <w:name w:val="Заголовок №1_"/>
    <w:basedOn w:val="a"/>
    <w:qFormat/>
    <w:rsid w:val="007475D9"/>
    <w:pPr>
      <w:shd w:val="clear" w:color="auto" w:fill="FFFFFF"/>
      <w:spacing w:before="240" w:line="274" w:lineRule="exact"/>
      <w:jc w:val="both"/>
      <w:outlineLvl w:val="0"/>
    </w:pPr>
    <w:rPr>
      <w:sz w:val="20"/>
      <w:szCs w:val="20"/>
    </w:rPr>
  </w:style>
  <w:style w:type="paragraph" w:customStyle="1" w:styleId="36">
    <w:name w:val="Основной текст (3)"/>
    <w:basedOn w:val="a"/>
    <w:qFormat/>
    <w:rsid w:val="007475D9"/>
    <w:pPr>
      <w:shd w:val="clear" w:color="auto" w:fill="FFFFFF"/>
      <w:spacing w:line="274" w:lineRule="exact"/>
      <w:jc w:val="both"/>
    </w:pPr>
    <w:rPr>
      <w:sz w:val="20"/>
      <w:szCs w:val="20"/>
    </w:rPr>
  </w:style>
  <w:style w:type="paragraph" w:styleId="afff">
    <w:name w:val="Plain Text"/>
    <w:basedOn w:val="a"/>
    <w:qFormat/>
    <w:rsid w:val="007475D9"/>
    <w:rPr>
      <w:rFonts w:ascii="Courier New" w:hAnsi="Courier New" w:cs="Courier New"/>
      <w:sz w:val="20"/>
      <w:szCs w:val="20"/>
    </w:rPr>
  </w:style>
  <w:style w:type="paragraph" w:customStyle="1" w:styleId="29">
    <w:name w:val="Основной текст (2)"/>
    <w:basedOn w:val="a"/>
    <w:qFormat/>
    <w:rsid w:val="007475D9"/>
    <w:pPr>
      <w:shd w:val="clear" w:color="auto" w:fill="FFFFFF"/>
      <w:spacing w:before="540" w:after="540" w:line="274" w:lineRule="exact"/>
      <w:jc w:val="center"/>
    </w:pPr>
    <w:rPr>
      <w:rFonts w:ascii="Calibri" w:eastAsia="Calibri" w:hAnsi="Calibri" w:cs="Calibri"/>
      <w:sz w:val="22"/>
      <w:szCs w:val="22"/>
    </w:rPr>
  </w:style>
  <w:style w:type="paragraph" w:customStyle="1" w:styleId="2a">
    <w:name w:val="Знак Знак2 Знак"/>
    <w:basedOn w:val="a"/>
    <w:qFormat/>
    <w:rsid w:val="007475D9"/>
    <w:rPr>
      <w:rFonts w:ascii="Verdana" w:hAnsi="Verdana" w:cs="Verdana"/>
      <w:sz w:val="20"/>
      <w:szCs w:val="20"/>
      <w:lang w:val="en-US"/>
    </w:rPr>
  </w:style>
  <w:style w:type="paragraph" w:customStyle="1" w:styleId="1a">
    <w:name w:val="Заголовок №1"/>
    <w:basedOn w:val="a"/>
    <w:qFormat/>
    <w:rsid w:val="007475D9"/>
    <w:pPr>
      <w:shd w:val="clear" w:color="auto" w:fill="FFFFFF"/>
      <w:spacing w:before="240" w:line="274" w:lineRule="exact"/>
      <w:jc w:val="both"/>
      <w:outlineLvl w:val="0"/>
    </w:pPr>
    <w:rPr>
      <w:rFonts w:eastAsia="Arial Unicode MS"/>
      <w:b/>
      <w:bCs/>
      <w:color w:val="000000"/>
      <w:sz w:val="22"/>
      <w:szCs w:val="22"/>
    </w:rPr>
  </w:style>
  <w:style w:type="paragraph" w:customStyle="1" w:styleId="TableContents">
    <w:name w:val="Table Contents"/>
    <w:basedOn w:val="a"/>
    <w:qFormat/>
    <w:rsid w:val="007475D9"/>
    <w:pPr>
      <w:suppressLineNumbers/>
    </w:pPr>
  </w:style>
  <w:style w:type="paragraph" w:customStyle="1" w:styleId="TableHeading">
    <w:name w:val="Table Heading"/>
    <w:basedOn w:val="TableContents"/>
    <w:qFormat/>
    <w:rsid w:val="007475D9"/>
    <w:pPr>
      <w:jc w:val="center"/>
    </w:pPr>
    <w:rPr>
      <w:b/>
      <w:bCs/>
    </w:rPr>
  </w:style>
  <w:style w:type="paragraph" w:customStyle="1" w:styleId="FrameContents">
    <w:name w:val="Frame Contents"/>
    <w:basedOn w:val="a"/>
    <w:qFormat/>
    <w:rsid w:val="007475D9"/>
  </w:style>
  <w:style w:type="numbering" w:customStyle="1" w:styleId="WW8Num1">
    <w:name w:val="WW8Num1"/>
    <w:qFormat/>
    <w:rsid w:val="007475D9"/>
  </w:style>
  <w:style w:type="numbering" w:customStyle="1" w:styleId="WW8Num2">
    <w:name w:val="WW8Num2"/>
    <w:qFormat/>
    <w:rsid w:val="007475D9"/>
  </w:style>
  <w:style w:type="numbering" w:customStyle="1" w:styleId="WW8Num3">
    <w:name w:val="WW8Num3"/>
    <w:qFormat/>
    <w:rsid w:val="007475D9"/>
  </w:style>
  <w:style w:type="numbering" w:customStyle="1" w:styleId="WW8Num4">
    <w:name w:val="WW8Num4"/>
    <w:qFormat/>
    <w:rsid w:val="007475D9"/>
  </w:style>
  <w:style w:type="numbering" w:customStyle="1" w:styleId="WW8Num5">
    <w:name w:val="WW8Num5"/>
    <w:qFormat/>
    <w:rsid w:val="007475D9"/>
  </w:style>
  <w:style w:type="numbering" w:customStyle="1" w:styleId="WW8Num6">
    <w:name w:val="WW8Num6"/>
    <w:qFormat/>
    <w:rsid w:val="007475D9"/>
  </w:style>
  <w:style w:type="numbering" w:customStyle="1" w:styleId="WW8Num7">
    <w:name w:val="WW8Num7"/>
    <w:qFormat/>
    <w:rsid w:val="007475D9"/>
  </w:style>
  <w:style w:type="numbering" w:customStyle="1" w:styleId="WW8Num8">
    <w:name w:val="WW8Num8"/>
    <w:qFormat/>
    <w:rsid w:val="007475D9"/>
  </w:style>
  <w:style w:type="numbering" w:customStyle="1" w:styleId="WW8Num9">
    <w:name w:val="WW8Num9"/>
    <w:qFormat/>
    <w:rsid w:val="007475D9"/>
  </w:style>
  <w:style w:type="numbering" w:customStyle="1" w:styleId="WW8Num10">
    <w:name w:val="WW8Num10"/>
    <w:qFormat/>
    <w:rsid w:val="007475D9"/>
  </w:style>
  <w:style w:type="numbering" w:customStyle="1" w:styleId="WW8Num11">
    <w:name w:val="WW8Num11"/>
    <w:qFormat/>
    <w:rsid w:val="007475D9"/>
  </w:style>
  <w:style w:type="character" w:styleId="afff0">
    <w:name w:val="Hyperlink"/>
    <w:basedOn w:val="a0"/>
    <w:uiPriority w:val="99"/>
    <w:unhideWhenUsed/>
    <w:rsid w:val="005F66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outlineLvl w:val="0"/>
    </w:pPr>
    <w:rPr>
      <w:rFonts w:ascii="Cambria" w:hAnsi="Cambria" w:cs="Cambria"/>
      <w:b/>
      <w:bCs/>
      <w:kern w:val="2"/>
      <w:sz w:val="32"/>
      <w:szCs w:val="32"/>
    </w:rPr>
  </w:style>
  <w:style w:type="paragraph" w:styleId="2">
    <w:name w:val="heading 2"/>
    <w:basedOn w:val="a"/>
    <w:next w:val="a"/>
    <w:qFormat/>
    <w:pPr>
      <w:keepNext/>
      <w:numPr>
        <w:ilvl w:val="1"/>
        <w:numId w:val="1"/>
      </w:numPr>
      <w:tabs>
        <w:tab w:val="left" w:pos="0"/>
        <w:tab w:val="left" w:pos="576"/>
      </w:tabs>
      <w:suppressAutoHyphens/>
      <w:ind w:left="576" w:hanging="576"/>
      <w:jc w:val="both"/>
      <w:outlineLvl w:val="1"/>
    </w:pPr>
    <w:rPr>
      <w:sz w:val="28"/>
      <w:szCs w:val="20"/>
    </w:rPr>
  </w:style>
  <w:style w:type="paragraph" w:styleId="3">
    <w:name w:val="heading 3"/>
    <w:basedOn w:val="a"/>
    <w:next w:val="a"/>
    <w:qFormat/>
    <w:pPr>
      <w:keepNext/>
      <w:numPr>
        <w:ilvl w:val="2"/>
        <w:numId w:val="1"/>
      </w:numPr>
      <w:suppressAutoHyphens/>
      <w:spacing w:before="240" w:after="60"/>
      <w:outlineLvl w:val="2"/>
    </w:pPr>
    <w:rPr>
      <w:rFonts w:ascii="Arial" w:hAnsi="Arial" w:cs="Arial"/>
      <w:b/>
      <w:bCs/>
      <w:sz w:val="26"/>
      <w:szCs w:val="26"/>
    </w:rPr>
  </w:style>
  <w:style w:type="paragraph" w:styleId="4">
    <w:name w:val="heading 4"/>
    <w:basedOn w:val="a"/>
    <w:next w:val="a"/>
    <w:qFormat/>
    <w:pPr>
      <w:keepNext/>
      <w:keepLines/>
      <w:numPr>
        <w:ilvl w:val="3"/>
        <w:numId w:val="1"/>
      </w:numPr>
      <w:suppressAutoHyphen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i/>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St2z0">
    <w:name w:val="WW8NumSt2z0"/>
    <w:qFormat/>
    <w:rPr>
      <w:rFonts w:ascii="Times New Roman" w:hAnsi="Times New Roman" w:cs="Times New Roman"/>
    </w:rPr>
  </w:style>
  <w:style w:type="character" w:customStyle="1" w:styleId="InternetLink">
    <w:name w:val="Internet Link"/>
    <w:rPr>
      <w:color w:val="0000FF"/>
      <w:u w:val="single"/>
    </w:rPr>
  </w:style>
  <w:style w:type="character" w:customStyle="1" w:styleId="FontStyle13">
    <w:name w:val="Font Style13"/>
    <w:qFormat/>
    <w:rPr>
      <w:rFonts w:ascii="Times New Roman" w:hAnsi="Times New Roman" w:cs="Times New Roman"/>
      <w:sz w:val="22"/>
      <w:szCs w:val="22"/>
    </w:rPr>
  </w:style>
  <w:style w:type="character" w:customStyle="1" w:styleId="FontStyle11">
    <w:name w:val="Font Style11"/>
    <w:qFormat/>
    <w:rPr>
      <w:rFonts w:ascii="Times New Roman" w:hAnsi="Times New Roman" w:cs="Times New Roman"/>
      <w:sz w:val="24"/>
      <w:szCs w:val="24"/>
    </w:rPr>
  </w:style>
  <w:style w:type="character" w:customStyle="1" w:styleId="a3">
    <w:name w:val="Текст выноски Знак"/>
    <w:qFormat/>
    <w:rPr>
      <w:rFonts w:ascii="Tahoma" w:hAnsi="Tahoma" w:cs="Tahoma"/>
      <w:sz w:val="16"/>
      <w:szCs w:val="16"/>
    </w:rPr>
  </w:style>
  <w:style w:type="character" w:customStyle="1" w:styleId="a4">
    <w:name w:val="Основной текст Знак"/>
    <w:qFormat/>
    <w:rPr>
      <w:sz w:val="22"/>
      <w:szCs w:val="22"/>
      <w:shd w:val="clear" w:color="auto" w:fill="FFFFFF"/>
    </w:rPr>
  </w:style>
  <w:style w:type="character" w:customStyle="1" w:styleId="10">
    <w:name w:val="Основной текст Знак1"/>
    <w:qFormat/>
    <w:rPr>
      <w:sz w:val="24"/>
      <w:szCs w:val="24"/>
    </w:rPr>
  </w:style>
  <w:style w:type="character" w:customStyle="1" w:styleId="11">
    <w:name w:val="Заголовок 1 Знак"/>
    <w:qFormat/>
    <w:rPr>
      <w:rFonts w:ascii="Cambria" w:hAnsi="Cambria" w:cs="Cambria"/>
      <w:b/>
      <w:bCs/>
      <w:kern w:val="2"/>
      <w:sz w:val="32"/>
      <w:szCs w:val="32"/>
    </w:rPr>
  </w:style>
  <w:style w:type="character" w:customStyle="1" w:styleId="blk">
    <w:name w:val="blk"/>
    <w:qFormat/>
  </w:style>
  <w:style w:type="character" w:customStyle="1" w:styleId="a5">
    <w:name w:val="Основной текст_"/>
    <w:uiPriority w:val="99"/>
    <w:qFormat/>
    <w:rPr>
      <w:sz w:val="22"/>
      <w:szCs w:val="22"/>
      <w:shd w:val="clear" w:color="auto" w:fill="FFFFFF"/>
    </w:rPr>
  </w:style>
  <w:style w:type="character" w:customStyle="1" w:styleId="StrongEmphasis">
    <w:name w:val="Strong Emphasis"/>
    <w:qFormat/>
    <w:rPr>
      <w:b/>
      <w:bCs/>
    </w:rPr>
  </w:style>
  <w:style w:type="character" w:customStyle="1" w:styleId="30">
    <w:name w:val="Основной текст 3 Знак"/>
    <w:qFormat/>
    <w:rPr>
      <w:sz w:val="16"/>
      <w:szCs w:val="16"/>
    </w:rPr>
  </w:style>
  <w:style w:type="character" w:styleId="a6">
    <w:name w:val="page number"/>
  </w:style>
  <w:style w:type="character" w:customStyle="1" w:styleId="a7">
    <w:name w:val="Нижний колонтитул Знак"/>
    <w:qFormat/>
    <w:rPr>
      <w:sz w:val="24"/>
      <w:szCs w:val="24"/>
    </w:rPr>
  </w:style>
  <w:style w:type="character" w:customStyle="1" w:styleId="ConsPlusNonformat">
    <w:name w:val="ConsPlusNonformat Знак Знак"/>
    <w:qFormat/>
    <w:rPr>
      <w:rFonts w:ascii="Courier New" w:eastAsia="Calibri" w:hAnsi="Courier New" w:cs="Courier New"/>
    </w:rPr>
  </w:style>
  <w:style w:type="character" w:customStyle="1" w:styleId="20">
    <w:name w:val="Заголовок 2 Знак"/>
    <w:qFormat/>
    <w:rPr>
      <w:sz w:val="28"/>
    </w:rPr>
  </w:style>
  <w:style w:type="character" w:customStyle="1" w:styleId="31">
    <w:name w:val="Заголовок 3 Знак"/>
    <w:qFormat/>
    <w:rPr>
      <w:rFonts w:ascii="Arial" w:hAnsi="Arial" w:cs="Arial"/>
      <w:b/>
      <w:bCs/>
      <w:sz w:val="26"/>
      <w:szCs w:val="26"/>
    </w:rPr>
  </w:style>
  <w:style w:type="character" w:customStyle="1" w:styleId="40">
    <w:name w:val="Заголовок 4 Знак"/>
    <w:qFormat/>
    <w:rPr>
      <w:rFonts w:ascii="Cambria" w:hAnsi="Cambria" w:cs="Cambria"/>
      <w:b/>
      <w:bCs/>
      <w:i/>
      <w:iCs/>
      <w:color w:val="4F81BD"/>
      <w:sz w:val="24"/>
      <w:szCs w:val="24"/>
    </w:rPr>
  </w:style>
  <w:style w:type="character" w:customStyle="1" w:styleId="a8">
    <w:name w:val="Основной текст с отступом Знак"/>
    <w:qFormat/>
    <w:rPr>
      <w:sz w:val="28"/>
    </w:rPr>
  </w:style>
  <w:style w:type="character" w:customStyle="1" w:styleId="HTML">
    <w:name w:val="Стандартный HTML Знак"/>
    <w:qFormat/>
    <w:rPr>
      <w:rFonts w:ascii="Courier New" w:hAnsi="Courier New" w:cs="Courier New"/>
    </w:rPr>
  </w:style>
  <w:style w:type="character" w:customStyle="1" w:styleId="21">
    <w:name w:val="Основной текст с отступом 2 Знак"/>
    <w:qFormat/>
    <w:rPr>
      <w:sz w:val="24"/>
      <w:szCs w:val="24"/>
    </w:rPr>
  </w:style>
  <w:style w:type="character" w:customStyle="1" w:styleId="a9">
    <w:name w:val="Верхний колонтитул Знак"/>
    <w:qFormat/>
    <w:rPr>
      <w:sz w:val="24"/>
      <w:szCs w:val="24"/>
    </w:rPr>
  </w:style>
  <w:style w:type="character" w:customStyle="1" w:styleId="FontStyle21">
    <w:name w:val="Font Style21"/>
    <w:qFormat/>
    <w:rPr>
      <w:rFonts w:ascii="Times New Roman" w:hAnsi="Times New Roman" w:cs="Times New Roman"/>
      <w:sz w:val="22"/>
      <w:szCs w:val="22"/>
    </w:rPr>
  </w:style>
  <w:style w:type="character" w:customStyle="1" w:styleId="apple-converted-space">
    <w:name w:val="apple-converted-space"/>
    <w:qFormat/>
  </w:style>
  <w:style w:type="character" w:customStyle="1" w:styleId="VisitedInternetLink">
    <w:name w:val="Visited Internet Link"/>
    <w:rPr>
      <w:color w:val="800080"/>
      <w:u w:val="single"/>
    </w:rPr>
  </w:style>
  <w:style w:type="character" w:styleId="aa">
    <w:name w:val="Emphasis"/>
    <w:qFormat/>
    <w:rPr>
      <w:rFonts w:ascii="Times New Roman" w:hAnsi="Times New Roman" w:cs="Times New Roman"/>
      <w:i/>
      <w:iCs/>
    </w:rPr>
  </w:style>
  <w:style w:type="character" w:customStyle="1" w:styleId="serp-urlitem">
    <w:name w:val="serp-url__item"/>
    <w:qFormat/>
  </w:style>
  <w:style w:type="character" w:customStyle="1" w:styleId="ab">
    <w:name w:val="Схема документа Знак"/>
    <w:qFormat/>
    <w:rPr>
      <w:sz w:val="24"/>
      <w:szCs w:val="24"/>
    </w:rPr>
  </w:style>
  <w:style w:type="character" w:customStyle="1" w:styleId="s1">
    <w:name w:val="s1"/>
    <w:qFormat/>
  </w:style>
  <w:style w:type="character" w:customStyle="1" w:styleId="s2">
    <w:name w:val="s2"/>
    <w:qFormat/>
  </w:style>
  <w:style w:type="character" w:customStyle="1" w:styleId="s4">
    <w:name w:val="s4"/>
    <w:qFormat/>
  </w:style>
  <w:style w:type="character" w:customStyle="1" w:styleId="s5">
    <w:name w:val="s5"/>
    <w:qFormat/>
  </w:style>
  <w:style w:type="character" w:customStyle="1" w:styleId="ac">
    <w:name w:val="Название Знак"/>
    <w:qFormat/>
    <w:rPr>
      <w:sz w:val="28"/>
      <w:szCs w:val="24"/>
    </w:rPr>
  </w:style>
  <w:style w:type="character" w:customStyle="1" w:styleId="ConsPlusTitle">
    <w:name w:val="ConsPlusTitle Знак Знак"/>
    <w:qFormat/>
    <w:rPr>
      <w:rFonts w:ascii="Calibri" w:eastAsia="Calibri" w:hAnsi="Calibri" w:cs="Calibri"/>
      <w:b/>
      <w:bCs/>
      <w:sz w:val="26"/>
      <w:szCs w:val="26"/>
    </w:rPr>
  </w:style>
  <w:style w:type="character" w:customStyle="1" w:styleId="32">
    <w:name w:val="Основной текст с отступом 3 Знак"/>
    <w:qFormat/>
    <w:rPr>
      <w:b/>
      <w:sz w:val="28"/>
      <w:szCs w:val="24"/>
      <w:lang w:val="en-US"/>
    </w:rPr>
  </w:style>
  <w:style w:type="character" w:customStyle="1" w:styleId="ad">
    <w:name w:val="Текст сноски Знак"/>
    <w:basedOn w:val="a0"/>
    <w:qFormat/>
  </w:style>
  <w:style w:type="character" w:customStyle="1" w:styleId="FootnoteCharacters">
    <w:name w:val="Footnote Characters"/>
    <w:qFormat/>
    <w:rPr>
      <w:vertAlign w:val="superscript"/>
    </w:rPr>
  </w:style>
  <w:style w:type="character" w:customStyle="1" w:styleId="ae">
    <w:name w:val="Гипертекстовая ссылка"/>
    <w:qFormat/>
    <w:rPr>
      <w:color w:val="008000"/>
    </w:rPr>
  </w:style>
  <w:style w:type="character" w:customStyle="1" w:styleId="af">
    <w:name w:val="Абзац_пост Знак Знак"/>
    <w:qFormat/>
    <w:rPr>
      <w:sz w:val="26"/>
      <w:szCs w:val="24"/>
      <w:lang w:val="en-US"/>
    </w:rPr>
  </w:style>
  <w:style w:type="character" w:customStyle="1" w:styleId="af0">
    <w:name w:val="Текст концевой сноски Знак"/>
    <w:qFormat/>
    <w:rPr>
      <w:rFonts w:ascii="Calibri" w:eastAsia="Calibri" w:hAnsi="Calibri" w:cs="Calibri"/>
    </w:rPr>
  </w:style>
  <w:style w:type="character" w:customStyle="1" w:styleId="EndnoteCharacters">
    <w:name w:val="Endnote Characters"/>
    <w:qFormat/>
    <w:rPr>
      <w:vertAlign w:val="superscript"/>
    </w:rPr>
  </w:style>
  <w:style w:type="character" w:customStyle="1" w:styleId="22">
    <w:name w:val="Основной текст 2 Знак"/>
    <w:qFormat/>
    <w:rPr>
      <w:rFonts w:ascii="Calibri" w:eastAsia="Calibri" w:hAnsi="Calibri" w:cs="Calibri"/>
      <w:sz w:val="22"/>
      <w:szCs w:val="22"/>
      <w:lang w:val="en-US"/>
    </w:rPr>
  </w:style>
  <w:style w:type="character" w:customStyle="1" w:styleId="12">
    <w:name w:val="Основной шрифт абзаца1"/>
    <w:qFormat/>
  </w:style>
  <w:style w:type="character" w:customStyle="1" w:styleId="af1">
    <w:name w:val="Основной текст_ Знак"/>
    <w:qFormat/>
    <w:rPr>
      <w:shd w:val="clear" w:color="auto" w:fill="FFFFFF"/>
    </w:rPr>
  </w:style>
  <w:style w:type="character" w:customStyle="1" w:styleId="23">
    <w:name w:val="Основной текст (2)_ Знак"/>
    <w:qFormat/>
    <w:rPr>
      <w:shd w:val="clear" w:color="auto" w:fill="FFFFFF"/>
    </w:rPr>
  </w:style>
  <w:style w:type="character" w:customStyle="1" w:styleId="ConsPlusCell">
    <w:name w:val="ConsPlusCell Знак"/>
    <w:qFormat/>
    <w:rPr>
      <w:rFonts w:ascii="Arial" w:eastAsia="Calibri" w:hAnsi="Arial" w:cs="Arial"/>
    </w:rPr>
  </w:style>
  <w:style w:type="character" w:customStyle="1" w:styleId="41">
    <w:name w:val="Основной текст (4)_"/>
    <w:qFormat/>
    <w:rPr>
      <w:sz w:val="21"/>
      <w:szCs w:val="21"/>
      <w:shd w:val="clear" w:color="auto" w:fill="FFFFFF"/>
    </w:rPr>
  </w:style>
  <w:style w:type="character" w:customStyle="1" w:styleId="13">
    <w:name w:val="Заголовок №1_ Знак"/>
    <w:qFormat/>
    <w:rPr>
      <w:shd w:val="clear" w:color="auto" w:fill="FFFFFF"/>
    </w:rPr>
  </w:style>
  <w:style w:type="character" w:customStyle="1" w:styleId="33">
    <w:name w:val="Основной текст (3)_"/>
    <w:qFormat/>
    <w:rPr>
      <w:shd w:val="clear" w:color="auto" w:fill="FFFFFF"/>
    </w:rPr>
  </w:style>
  <w:style w:type="character" w:customStyle="1" w:styleId="100">
    <w:name w:val="Основной текст + 10"/>
    <w:qFormat/>
    <w:rPr>
      <w:rFonts w:ascii="Times New Roman" w:hAnsi="Times New Roman" w:cs="Times New Roman"/>
      <w:spacing w:val="0"/>
      <w:sz w:val="21"/>
      <w:szCs w:val="21"/>
    </w:rPr>
  </w:style>
  <w:style w:type="character" w:customStyle="1" w:styleId="af2">
    <w:name w:val="Текст Знак"/>
    <w:qFormat/>
    <w:rPr>
      <w:rFonts w:ascii="Courier New" w:hAnsi="Courier New" w:cs="Courier New"/>
    </w:rPr>
  </w:style>
  <w:style w:type="paragraph" w:customStyle="1" w:styleId="Heading">
    <w:name w:val="Heading"/>
    <w:basedOn w:val="a"/>
    <w:next w:val="af3"/>
    <w:qFormat/>
    <w:pPr>
      <w:ind w:left="3960"/>
      <w:jc w:val="center"/>
    </w:pPr>
    <w:rPr>
      <w:sz w:val="28"/>
    </w:rPr>
  </w:style>
  <w:style w:type="paragraph" w:styleId="af3">
    <w:name w:val="Body Text"/>
    <w:basedOn w:val="a"/>
    <w:pPr>
      <w:shd w:val="clear" w:color="auto" w:fill="FFFFFF"/>
      <w:spacing w:line="274" w:lineRule="exact"/>
      <w:jc w:val="both"/>
    </w:pPr>
    <w:rPr>
      <w:sz w:val="22"/>
      <w:szCs w:val="22"/>
    </w:rPr>
  </w:style>
  <w:style w:type="paragraph" w:styleId="af4">
    <w:name w:val="List"/>
    <w:basedOn w:val="af3"/>
  </w:style>
  <w:style w:type="paragraph" w:styleId="af5">
    <w:name w:val="caption"/>
    <w:basedOn w:val="a"/>
    <w:next w:val="a"/>
    <w:qFormat/>
    <w:pPr>
      <w:jc w:val="center"/>
    </w:pPr>
    <w:rPr>
      <w:sz w:val="28"/>
    </w:rPr>
  </w:style>
  <w:style w:type="paragraph" w:customStyle="1" w:styleId="Index">
    <w:name w:val="Index"/>
    <w:basedOn w:val="a"/>
    <w:qFormat/>
    <w:pPr>
      <w:suppressLineNumbers/>
    </w:pPr>
  </w:style>
  <w:style w:type="paragraph" w:customStyle="1" w:styleId="af6">
    <w:name w:val="Знак Знак Знак Знак"/>
    <w:basedOn w:val="a"/>
    <w:qFormat/>
    <w:rPr>
      <w:rFonts w:ascii="Verdana" w:hAnsi="Verdana" w:cs="Verdana"/>
      <w:sz w:val="20"/>
      <w:szCs w:val="20"/>
      <w:lang w:val="en-US"/>
    </w:rPr>
  </w:style>
  <w:style w:type="paragraph" w:customStyle="1" w:styleId="af7">
    <w:name w:val="Знак Знак Знак Знак Знак Знак Знак"/>
    <w:basedOn w:val="a"/>
    <w:qFormat/>
    <w:rPr>
      <w:rFonts w:ascii="Verdana" w:hAnsi="Verdana" w:cs="Verdana"/>
    </w:rPr>
  </w:style>
  <w:style w:type="paragraph" w:customStyle="1" w:styleId="Style4">
    <w:name w:val="Style4"/>
    <w:basedOn w:val="a"/>
    <w:qFormat/>
    <w:pPr>
      <w:widowControl w:val="0"/>
      <w:autoSpaceDE w:val="0"/>
      <w:spacing w:line="281" w:lineRule="exact"/>
      <w:ind w:firstLine="710"/>
      <w:jc w:val="both"/>
    </w:pPr>
  </w:style>
  <w:style w:type="paragraph" w:customStyle="1" w:styleId="24">
    <w:name w:val="Знак Знак Знак Знак Знак Знак2 Знак"/>
    <w:basedOn w:val="a"/>
    <w:qFormat/>
    <w:rPr>
      <w:rFonts w:ascii="Verdana" w:hAnsi="Verdana" w:cs="Verdana"/>
      <w:sz w:val="20"/>
      <w:szCs w:val="20"/>
      <w:lang w:val="en-US"/>
    </w:rPr>
  </w:style>
  <w:style w:type="paragraph" w:customStyle="1" w:styleId="Style1">
    <w:name w:val="Style1"/>
    <w:basedOn w:val="a"/>
    <w:qFormat/>
    <w:pPr>
      <w:widowControl w:val="0"/>
      <w:autoSpaceDE w:val="0"/>
      <w:spacing w:line="277" w:lineRule="exact"/>
      <w:ind w:firstLine="590"/>
      <w:jc w:val="both"/>
    </w:pPr>
  </w:style>
  <w:style w:type="paragraph" w:customStyle="1" w:styleId="Style2">
    <w:name w:val="Style2"/>
    <w:basedOn w:val="a"/>
    <w:qFormat/>
    <w:pPr>
      <w:widowControl w:val="0"/>
      <w:autoSpaceDE w:val="0"/>
      <w:spacing w:line="281" w:lineRule="exact"/>
      <w:ind w:firstLine="533"/>
      <w:jc w:val="both"/>
    </w:pPr>
  </w:style>
  <w:style w:type="paragraph" w:styleId="af8">
    <w:name w:val="Balloon Text"/>
    <w:basedOn w:val="a"/>
    <w:qFormat/>
    <w:rPr>
      <w:rFonts w:ascii="Tahoma" w:hAnsi="Tahoma" w:cs="Tahoma"/>
      <w:sz w:val="16"/>
      <w:szCs w:val="16"/>
    </w:rPr>
  </w:style>
  <w:style w:type="paragraph" w:customStyle="1" w:styleId="af9">
    <w:name w:val="Знак Знак"/>
    <w:basedOn w:val="a"/>
    <w:qFormat/>
    <w:rPr>
      <w:rFonts w:ascii="Verdana" w:hAnsi="Verdana" w:cs="Verdana"/>
      <w:sz w:val="20"/>
      <w:szCs w:val="20"/>
      <w:lang w:val="en-US"/>
    </w:rPr>
  </w:style>
  <w:style w:type="paragraph" w:customStyle="1" w:styleId="ConsPlusNormal">
    <w:name w:val="ConsPlusNormal"/>
    <w:qFormat/>
    <w:pPr>
      <w:widowControl w:val="0"/>
      <w:autoSpaceDE w:val="0"/>
    </w:pPr>
    <w:rPr>
      <w:rFonts w:eastAsia="Times New Roman" w:cs="Times New Roman"/>
      <w:sz w:val="24"/>
      <w:szCs w:val="20"/>
      <w:lang w:val="ru-RU" w:bidi="ar-SA"/>
    </w:rPr>
  </w:style>
  <w:style w:type="paragraph" w:styleId="afa">
    <w:name w:val="Normal (Web)"/>
    <w:basedOn w:val="a"/>
    <w:qFormat/>
    <w:pPr>
      <w:spacing w:before="280" w:after="280"/>
    </w:pPr>
  </w:style>
  <w:style w:type="paragraph" w:customStyle="1" w:styleId="formattext">
    <w:name w:val="formattext"/>
    <w:basedOn w:val="a"/>
    <w:qFormat/>
    <w:pPr>
      <w:spacing w:before="280" w:after="280"/>
    </w:pPr>
  </w:style>
  <w:style w:type="paragraph" w:styleId="afb">
    <w:name w:val="No Spacing"/>
    <w:uiPriority w:val="1"/>
    <w:qFormat/>
    <w:rPr>
      <w:rFonts w:eastAsia="Times New Roman" w:cs="Times New Roman"/>
      <w:sz w:val="24"/>
      <w:lang w:val="ru-RU" w:bidi="ar-SA"/>
    </w:rPr>
  </w:style>
  <w:style w:type="paragraph" w:customStyle="1" w:styleId="14">
    <w:name w:val="Основной текст1"/>
    <w:basedOn w:val="a"/>
    <w:uiPriority w:val="99"/>
    <w:qFormat/>
    <w:pPr>
      <w:shd w:val="clear" w:color="auto" w:fill="FFFFFF"/>
      <w:spacing w:line="278" w:lineRule="exact"/>
    </w:pPr>
    <w:rPr>
      <w:sz w:val="22"/>
      <w:szCs w:val="22"/>
    </w:rPr>
  </w:style>
  <w:style w:type="paragraph" w:customStyle="1" w:styleId="25">
    <w:name w:val="Основной текст2"/>
    <w:basedOn w:val="a"/>
    <w:uiPriority w:val="99"/>
    <w:qFormat/>
    <w:pPr>
      <w:shd w:val="clear" w:color="auto" w:fill="FFFFFF"/>
      <w:spacing w:before="300" w:line="250" w:lineRule="exact"/>
      <w:jc w:val="both"/>
    </w:pPr>
    <w:rPr>
      <w:spacing w:val="10"/>
      <w:sz w:val="19"/>
      <w:szCs w:val="19"/>
    </w:rPr>
  </w:style>
  <w:style w:type="paragraph" w:styleId="34">
    <w:name w:val="Body Text 3"/>
    <w:basedOn w:val="a"/>
    <w:qFormat/>
    <w:pPr>
      <w:spacing w:after="120"/>
    </w:pPr>
    <w:rPr>
      <w:sz w:val="16"/>
      <w:szCs w:val="16"/>
    </w:rPr>
  </w:style>
  <w:style w:type="paragraph" w:customStyle="1" w:styleId="ConsPlusTitle0">
    <w:name w:val="ConsPlusTitle"/>
    <w:qFormat/>
    <w:pPr>
      <w:suppressAutoHyphens/>
      <w:autoSpaceDE w:val="0"/>
    </w:pPr>
    <w:rPr>
      <w:rFonts w:ascii="Arial" w:eastAsia="SimSun;宋体" w:hAnsi="Arial" w:cs="Arial"/>
      <w:b/>
      <w:bCs/>
      <w:szCs w:val="20"/>
      <w:lang w:val="ru-RU" w:bidi="ar-SA"/>
    </w:rPr>
  </w:style>
  <w:style w:type="paragraph" w:styleId="afc">
    <w:name w:val="footer"/>
    <w:basedOn w:val="a"/>
    <w:pPr>
      <w:tabs>
        <w:tab w:val="center" w:pos="4677"/>
        <w:tab w:val="right" w:pos="9355"/>
      </w:tabs>
      <w:suppressAutoHyphens/>
    </w:pPr>
  </w:style>
  <w:style w:type="paragraph" w:customStyle="1" w:styleId="ConsPlusNonformat0">
    <w:name w:val="ConsPlusNonformat Знак"/>
    <w:qFormat/>
    <w:pPr>
      <w:autoSpaceDE w:val="0"/>
      <w:spacing w:after="200"/>
      <w:ind w:firstLine="425"/>
      <w:jc w:val="both"/>
    </w:pPr>
    <w:rPr>
      <w:rFonts w:ascii="Courier New" w:eastAsia="Calibri" w:hAnsi="Courier New" w:cs="Courier New"/>
      <w:szCs w:val="20"/>
      <w:lang w:val="ru-RU" w:bidi="ar-SA"/>
    </w:rPr>
  </w:style>
  <w:style w:type="paragraph" w:customStyle="1" w:styleId="afd">
    <w:name w:val="Таблицы (моноширинный)"/>
    <w:basedOn w:val="a"/>
    <w:next w:val="a"/>
    <w:qFormat/>
    <w:pPr>
      <w:widowControl w:val="0"/>
      <w:autoSpaceDE w:val="0"/>
      <w:jc w:val="both"/>
    </w:pPr>
    <w:rPr>
      <w:rFonts w:ascii="Courier New" w:hAnsi="Courier New" w:cs="Courier New"/>
      <w:sz w:val="20"/>
      <w:szCs w:val="20"/>
    </w:rPr>
  </w:style>
  <w:style w:type="paragraph" w:customStyle="1" w:styleId="ConsPlusNonformat1">
    <w:name w:val="ConsPlusNonformat"/>
    <w:qFormat/>
    <w:pPr>
      <w:widowControl w:val="0"/>
      <w:suppressAutoHyphens/>
      <w:autoSpaceDE w:val="0"/>
    </w:pPr>
    <w:rPr>
      <w:rFonts w:ascii="Courier New" w:eastAsia="Arial" w:hAnsi="Courier New" w:cs="Courier New"/>
      <w:szCs w:val="20"/>
      <w:lang w:val="ru-RU" w:bidi="ar-SA"/>
    </w:rPr>
  </w:style>
  <w:style w:type="paragraph" w:customStyle="1" w:styleId="310">
    <w:name w:val="Основной текст с отступом 31"/>
    <w:basedOn w:val="a"/>
    <w:qFormat/>
    <w:pPr>
      <w:suppressAutoHyphens/>
      <w:spacing w:after="120"/>
      <w:ind w:left="283"/>
    </w:pPr>
    <w:rPr>
      <w:sz w:val="16"/>
      <w:szCs w:val="16"/>
    </w:rPr>
  </w:style>
  <w:style w:type="paragraph" w:styleId="afe">
    <w:name w:val="Body Text Indent"/>
    <w:basedOn w:val="a"/>
    <w:pPr>
      <w:suppressAutoHyphens/>
      <w:spacing w:after="120"/>
      <w:ind w:left="283"/>
      <w:jc w:val="both"/>
    </w:pPr>
    <w:rPr>
      <w:sz w:val="28"/>
      <w:szCs w:val="20"/>
    </w:rPr>
  </w:style>
  <w:style w:type="paragraph" w:customStyle="1" w:styleId="210">
    <w:name w:val="Основной текст с отступом 21"/>
    <w:basedOn w:val="a"/>
    <w:qFormat/>
    <w:pPr>
      <w:suppressAutoHyphens/>
      <w:ind w:firstLine="185"/>
      <w:jc w:val="both"/>
    </w:pPr>
    <w:rPr>
      <w:sz w:val="28"/>
    </w:rPr>
  </w:style>
  <w:style w:type="paragraph" w:customStyle="1" w:styleId="211">
    <w:name w:val="Средняя сетка 21"/>
    <w:qFormat/>
    <w:pPr>
      <w:suppressAutoHyphens/>
    </w:pPr>
    <w:rPr>
      <w:rFonts w:ascii="Calibri" w:eastAsia="Calibri" w:hAnsi="Calibri" w:cs="Calibri"/>
      <w:sz w:val="22"/>
      <w:szCs w:val="22"/>
      <w:lang w:val="ru-RU" w:bidi="ar-SA"/>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customStyle="1" w:styleId="15">
    <w:name w:val="марк список 1"/>
    <w:basedOn w:val="a"/>
    <w:qFormat/>
    <w:pPr>
      <w:tabs>
        <w:tab w:val="left" w:pos="360"/>
      </w:tabs>
      <w:suppressAutoHyphens/>
      <w:spacing w:before="120" w:after="120"/>
      <w:jc w:val="both"/>
    </w:pPr>
    <w:rPr>
      <w:szCs w:val="20"/>
    </w:rPr>
  </w:style>
  <w:style w:type="paragraph" w:customStyle="1" w:styleId="212">
    <w:name w:val="Маркированный список 21"/>
    <w:basedOn w:val="a"/>
    <w:qFormat/>
    <w:pPr>
      <w:widowControl w:val="0"/>
      <w:suppressAutoHyphens/>
      <w:autoSpaceDE w:val="0"/>
      <w:ind w:hanging="284"/>
      <w:jc w:val="both"/>
    </w:pPr>
  </w:style>
  <w:style w:type="paragraph" w:customStyle="1" w:styleId="CharChar">
    <w:name w:val="Char Char Знак Знак Знак Знак Знак Знак Знак Знак Знак Знак"/>
    <w:basedOn w:val="a"/>
    <w:qFormat/>
    <w:pPr>
      <w:spacing w:after="160" w:line="240" w:lineRule="exact"/>
    </w:pPr>
    <w:rPr>
      <w:rFonts w:ascii="Verdana" w:hAnsi="Verdana" w:cs="Verdana"/>
      <w:sz w:val="20"/>
      <w:szCs w:val="20"/>
      <w:lang w:val="en-US"/>
    </w:rPr>
  </w:style>
  <w:style w:type="paragraph" w:customStyle="1" w:styleId="16">
    <w:name w:val="нум список 1"/>
    <w:basedOn w:val="a"/>
    <w:qFormat/>
    <w:pPr>
      <w:tabs>
        <w:tab w:val="left" w:pos="360"/>
      </w:tabs>
      <w:spacing w:before="120" w:after="120"/>
      <w:jc w:val="both"/>
    </w:pPr>
    <w:rPr>
      <w:szCs w:val="20"/>
    </w:rPr>
  </w:style>
  <w:style w:type="paragraph" w:styleId="26">
    <w:name w:val="Body Text Indent 2"/>
    <w:basedOn w:val="a"/>
    <w:qFormat/>
    <w:pPr>
      <w:suppressAutoHyphens/>
      <w:spacing w:after="120" w:line="480" w:lineRule="auto"/>
      <w:ind w:left="283"/>
    </w:pPr>
  </w:style>
  <w:style w:type="paragraph" w:styleId="aff">
    <w:name w:val="header"/>
    <w:basedOn w:val="a"/>
    <w:pPr>
      <w:tabs>
        <w:tab w:val="center" w:pos="4677"/>
        <w:tab w:val="right" w:pos="9355"/>
      </w:tabs>
    </w:pPr>
  </w:style>
  <w:style w:type="paragraph" w:customStyle="1" w:styleId="ConsNormal">
    <w:name w:val="ConsNormal"/>
    <w:qFormat/>
    <w:pPr>
      <w:autoSpaceDE w:val="0"/>
      <w:ind w:right="19772" w:firstLine="720"/>
    </w:pPr>
    <w:rPr>
      <w:rFonts w:ascii="Arial" w:eastAsia="Times New Roman" w:hAnsi="Arial" w:cs="Arial"/>
      <w:szCs w:val="20"/>
      <w:lang w:val="ru-RU" w:bidi="ar-SA"/>
    </w:rPr>
  </w:style>
  <w:style w:type="paragraph" w:customStyle="1" w:styleId="aff0">
    <w:name w:val="Содержимое таблицы"/>
    <w:basedOn w:val="a"/>
    <w:qFormat/>
    <w:pPr>
      <w:suppressLineNumbers/>
      <w:suppressAutoHyphens/>
    </w:pPr>
  </w:style>
  <w:style w:type="paragraph" w:customStyle="1" w:styleId="s10">
    <w:name w:val="s_1"/>
    <w:basedOn w:val="a"/>
    <w:qFormat/>
    <w:pPr>
      <w:spacing w:before="280" w:after="280"/>
    </w:pPr>
  </w:style>
  <w:style w:type="paragraph" w:customStyle="1" w:styleId="-11">
    <w:name w:val="Цветной список - Акцент 11"/>
    <w:basedOn w:val="a"/>
    <w:qFormat/>
    <w:pPr>
      <w:ind w:left="720"/>
      <w:contextualSpacing/>
    </w:pPr>
    <w:rPr>
      <w:rFonts w:eastAsia="Calibri"/>
      <w:sz w:val="28"/>
      <w:szCs w:val="22"/>
    </w:rPr>
  </w:style>
  <w:style w:type="paragraph" w:customStyle="1" w:styleId="aff1">
    <w:name w:val="Стиль"/>
    <w:qFormat/>
    <w:pPr>
      <w:widowControl w:val="0"/>
      <w:autoSpaceDE w:val="0"/>
    </w:pPr>
    <w:rPr>
      <w:rFonts w:eastAsia="Times New Roman" w:cs="Times New Roman"/>
      <w:sz w:val="24"/>
      <w:lang w:val="ru-RU" w:bidi="ar-SA"/>
    </w:rPr>
  </w:style>
  <w:style w:type="paragraph" w:styleId="aff2">
    <w:name w:val="Document Map"/>
    <w:basedOn w:val="a"/>
    <w:qFormat/>
    <w:pPr>
      <w:suppressAutoHyphens/>
    </w:pPr>
  </w:style>
  <w:style w:type="paragraph" w:customStyle="1" w:styleId="-110">
    <w:name w:val="Цветная заливка - Акцент 11"/>
    <w:qFormat/>
    <w:rPr>
      <w:rFonts w:eastAsia="Times New Roman" w:cs="Times New Roman"/>
      <w:sz w:val="24"/>
      <w:lang w:val="ru-RU" w:bidi="ar-SA"/>
    </w:rPr>
  </w:style>
  <w:style w:type="paragraph" w:styleId="aff3">
    <w:name w:val="List Paragraph"/>
    <w:basedOn w:val="a"/>
    <w:uiPriority w:val="1"/>
    <w:qFormat/>
    <w:pPr>
      <w:ind w:left="720"/>
      <w:contextualSpacing/>
      <w:jc w:val="center"/>
    </w:pPr>
    <w:rPr>
      <w:rFonts w:ascii="Calibri" w:eastAsia="Calibri" w:hAnsi="Calibri" w:cs="Calibri"/>
      <w:sz w:val="22"/>
      <w:szCs w:val="22"/>
    </w:rPr>
  </w:style>
  <w:style w:type="paragraph" w:customStyle="1" w:styleId="s3">
    <w:name w:val="s_3"/>
    <w:basedOn w:val="a"/>
    <w:qFormat/>
    <w:pPr>
      <w:spacing w:before="280" w:after="280"/>
    </w:pPr>
  </w:style>
  <w:style w:type="paragraph" w:customStyle="1" w:styleId="p1">
    <w:name w:val="p1"/>
    <w:basedOn w:val="a"/>
    <w:qFormat/>
    <w:pPr>
      <w:spacing w:before="280" w:after="280"/>
    </w:pPr>
  </w:style>
  <w:style w:type="paragraph" w:customStyle="1" w:styleId="p2">
    <w:name w:val="p2"/>
    <w:basedOn w:val="a"/>
    <w:qFormat/>
    <w:pPr>
      <w:spacing w:before="280" w:after="280"/>
    </w:pPr>
  </w:style>
  <w:style w:type="paragraph" w:customStyle="1" w:styleId="p3">
    <w:name w:val="p3"/>
    <w:basedOn w:val="a"/>
    <w:qFormat/>
    <w:pPr>
      <w:spacing w:before="280" w:after="280"/>
    </w:pPr>
  </w:style>
  <w:style w:type="paragraph" w:customStyle="1" w:styleId="p5">
    <w:name w:val="p5"/>
    <w:basedOn w:val="a"/>
    <w:qFormat/>
    <w:pPr>
      <w:spacing w:before="280" w:after="280"/>
    </w:pPr>
  </w:style>
  <w:style w:type="paragraph" w:customStyle="1" w:styleId="p6">
    <w:name w:val="p6"/>
    <w:basedOn w:val="a"/>
    <w:qFormat/>
    <w:pPr>
      <w:spacing w:before="280" w:after="280"/>
    </w:pPr>
  </w:style>
  <w:style w:type="paragraph" w:customStyle="1" w:styleId="p7">
    <w:name w:val="p7"/>
    <w:basedOn w:val="a"/>
    <w:qFormat/>
    <w:pPr>
      <w:spacing w:before="280" w:after="280"/>
    </w:pPr>
  </w:style>
  <w:style w:type="paragraph" w:customStyle="1" w:styleId="p10">
    <w:name w:val="p10"/>
    <w:basedOn w:val="a"/>
    <w:qFormat/>
    <w:pPr>
      <w:spacing w:before="280" w:after="280"/>
    </w:pPr>
  </w:style>
  <w:style w:type="paragraph" w:customStyle="1" w:styleId="17">
    <w:name w:val="Абзац списка1"/>
    <w:basedOn w:val="a"/>
    <w:qFormat/>
    <w:pPr>
      <w:spacing w:line="276" w:lineRule="auto"/>
      <w:ind w:left="720" w:firstLine="709"/>
      <w:jc w:val="both"/>
    </w:pPr>
    <w:rPr>
      <w:rFonts w:ascii="Calibri" w:hAnsi="Calibri" w:cs="Calibri"/>
      <w:sz w:val="22"/>
      <w:szCs w:val="22"/>
      <w:lang w:val="en-US"/>
    </w:rPr>
  </w:style>
  <w:style w:type="paragraph" w:customStyle="1" w:styleId="18">
    <w:name w:val="Знак1"/>
    <w:basedOn w:val="a"/>
    <w:qFormat/>
    <w:pPr>
      <w:widowControl w:val="0"/>
      <w:spacing w:after="160" w:line="240" w:lineRule="exact"/>
      <w:jc w:val="right"/>
    </w:pPr>
    <w:rPr>
      <w:rFonts w:ascii="Arial" w:hAnsi="Arial" w:cs="Arial"/>
      <w:sz w:val="20"/>
      <w:szCs w:val="20"/>
      <w:lang w:val="en-GB"/>
    </w:rPr>
  </w:style>
  <w:style w:type="paragraph" w:customStyle="1" w:styleId="ConsPlusTitle1">
    <w:name w:val="ConsPlusTitle Знак"/>
    <w:qFormat/>
    <w:pPr>
      <w:autoSpaceDE w:val="0"/>
    </w:pPr>
    <w:rPr>
      <w:rFonts w:ascii="Calibri" w:eastAsia="Calibri" w:hAnsi="Calibri" w:cs="Calibri"/>
      <w:b/>
      <w:bCs/>
      <w:sz w:val="26"/>
      <w:szCs w:val="26"/>
      <w:lang w:val="ru-RU" w:bidi="ar-SA"/>
    </w:rPr>
  </w:style>
  <w:style w:type="paragraph" w:customStyle="1" w:styleId="aff4">
    <w:name w:val="Пункт_пост"/>
    <w:basedOn w:val="a"/>
    <w:qFormat/>
    <w:pPr>
      <w:spacing w:before="120"/>
      <w:ind w:left="152" w:firstLine="720"/>
      <w:jc w:val="both"/>
    </w:pPr>
    <w:rPr>
      <w:sz w:val="26"/>
    </w:rPr>
  </w:style>
  <w:style w:type="paragraph" w:customStyle="1" w:styleId="aff5">
    <w:name w:val="Название_пост"/>
    <w:basedOn w:val="Heading"/>
    <w:next w:val="aff6"/>
    <w:qFormat/>
    <w:pPr>
      <w:ind w:left="0" w:firstLine="425"/>
    </w:pPr>
    <w:rPr>
      <w:b/>
      <w:bCs/>
      <w:sz w:val="32"/>
      <w:lang w:val="en-US"/>
    </w:rPr>
  </w:style>
  <w:style w:type="paragraph" w:customStyle="1" w:styleId="aff6">
    <w:name w:val="Дата и номер"/>
    <w:basedOn w:val="a"/>
    <w:next w:val="aff7"/>
    <w:qFormat/>
    <w:pPr>
      <w:tabs>
        <w:tab w:val="left" w:pos="8100"/>
      </w:tabs>
      <w:ind w:firstLine="720"/>
      <w:jc w:val="both"/>
    </w:pPr>
    <w:rPr>
      <w:bCs/>
      <w:sz w:val="26"/>
    </w:rPr>
  </w:style>
  <w:style w:type="paragraph" w:customStyle="1" w:styleId="aff7">
    <w:name w:val="Заголовок_пост"/>
    <w:basedOn w:val="a"/>
    <w:qFormat/>
    <w:pPr>
      <w:tabs>
        <w:tab w:val="left" w:pos="10440"/>
      </w:tabs>
      <w:ind w:left="720" w:right="4627" w:firstLine="425"/>
      <w:jc w:val="both"/>
    </w:pPr>
    <w:rPr>
      <w:sz w:val="26"/>
    </w:rPr>
  </w:style>
  <w:style w:type="paragraph" w:customStyle="1" w:styleId="aff8">
    <w:name w:val="Абзац_пост Знак"/>
    <w:basedOn w:val="a"/>
    <w:qFormat/>
    <w:pPr>
      <w:spacing w:before="120"/>
      <w:ind w:firstLine="720"/>
      <w:jc w:val="both"/>
    </w:pPr>
    <w:rPr>
      <w:sz w:val="26"/>
      <w:lang w:val="en-US"/>
    </w:rPr>
  </w:style>
  <w:style w:type="paragraph" w:customStyle="1" w:styleId="aff9">
    <w:name w:val="Исполнитель"/>
    <w:basedOn w:val="aff8"/>
    <w:qFormat/>
    <w:pPr>
      <w:tabs>
        <w:tab w:val="left" w:pos="2880"/>
      </w:tabs>
      <w:spacing w:before="0"/>
      <w:ind w:left="2880" w:hanging="2160"/>
    </w:pPr>
  </w:style>
  <w:style w:type="paragraph" w:customStyle="1" w:styleId="affa">
    <w:name w:val="Рассылка"/>
    <w:basedOn w:val="aff8"/>
    <w:qFormat/>
    <w:pPr>
      <w:tabs>
        <w:tab w:val="left" w:pos="2160"/>
      </w:tabs>
      <w:spacing w:before="0"/>
      <w:ind w:left="2160" w:hanging="1440"/>
    </w:pPr>
  </w:style>
  <w:style w:type="paragraph" w:styleId="35">
    <w:name w:val="Body Text Indent 3"/>
    <w:basedOn w:val="a"/>
    <w:qFormat/>
    <w:pPr>
      <w:tabs>
        <w:tab w:val="left" w:pos="1260"/>
        <w:tab w:val="left" w:pos="1440"/>
      </w:tabs>
      <w:ind w:firstLine="720"/>
      <w:jc w:val="both"/>
    </w:pPr>
    <w:rPr>
      <w:b/>
      <w:sz w:val="28"/>
      <w:lang w:val="en-US"/>
    </w:rPr>
  </w:style>
  <w:style w:type="paragraph" w:customStyle="1" w:styleId="consplustitle2">
    <w:name w:val="consplustitle"/>
    <w:basedOn w:val="a"/>
    <w:qFormat/>
    <w:pPr>
      <w:spacing w:before="280" w:after="280"/>
      <w:ind w:firstLine="425"/>
      <w:jc w:val="both"/>
    </w:pPr>
  </w:style>
  <w:style w:type="paragraph" w:customStyle="1" w:styleId="consplusnormal0">
    <w:name w:val="consplusnormal"/>
    <w:basedOn w:val="a"/>
    <w:qFormat/>
    <w:pPr>
      <w:spacing w:before="280" w:after="280"/>
      <w:ind w:firstLine="425"/>
      <w:jc w:val="both"/>
    </w:pPr>
  </w:style>
  <w:style w:type="paragraph" w:customStyle="1" w:styleId="ConsPlusCell0">
    <w:name w:val="ConsPlusCell"/>
    <w:qFormat/>
    <w:pPr>
      <w:widowControl w:val="0"/>
      <w:autoSpaceDE w:val="0"/>
      <w:spacing w:after="200"/>
      <w:ind w:firstLine="425"/>
      <w:jc w:val="both"/>
    </w:pPr>
    <w:rPr>
      <w:rFonts w:ascii="Arial" w:eastAsia="Calibri" w:hAnsi="Arial" w:cs="Arial"/>
      <w:szCs w:val="20"/>
      <w:lang w:val="ru-RU" w:bidi="ar-SA"/>
    </w:rPr>
  </w:style>
  <w:style w:type="paragraph" w:styleId="affb">
    <w:name w:val="footnote text"/>
    <w:basedOn w:val="a"/>
    <w:pPr>
      <w:ind w:firstLine="425"/>
      <w:jc w:val="both"/>
    </w:pPr>
    <w:rPr>
      <w:sz w:val="20"/>
      <w:szCs w:val="20"/>
    </w:rPr>
  </w:style>
  <w:style w:type="paragraph" w:customStyle="1" w:styleId="ConsNonformat">
    <w:name w:val="ConsNonformat"/>
    <w:qFormat/>
    <w:pPr>
      <w:autoSpaceDE w:val="0"/>
      <w:spacing w:after="200"/>
      <w:ind w:right="19772" w:firstLine="425"/>
      <w:jc w:val="both"/>
    </w:pPr>
    <w:rPr>
      <w:rFonts w:ascii="Courier New" w:eastAsia="Times New Roman" w:hAnsi="Courier New" w:cs="Courier New"/>
      <w:szCs w:val="20"/>
      <w:lang w:val="ru-RU" w:bidi="ar-SA"/>
    </w:rPr>
  </w:style>
  <w:style w:type="paragraph" w:styleId="affc">
    <w:name w:val="Revision"/>
    <w:qFormat/>
    <w:pPr>
      <w:spacing w:after="200"/>
      <w:ind w:firstLine="425"/>
      <w:jc w:val="both"/>
    </w:pPr>
    <w:rPr>
      <w:rFonts w:ascii="Calibri" w:eastAsia="Calibri" w:hAnsi="Calibri" w:cs="Calibri"/>
      <w:sz w:val="22"/>
      <w:szCs w:val="22"/>
      <w:lang w:val="ru-RU" w:bidi="ar-SA"/>
    </w:rPr>
  </w:style>
  <w:style w:type="paragraph" w:customStyle="1" w:styleId="Default">
    <w:name w:val="Default"/>
    <w:qFormat/>
    <w:pPr>
      <w:autoSpaceDE w:val="0"/>
    </w:pPr>
    <w:rPr>
      <w:rFonts w:eastAsia="Calibri" w:cs="Times New Roman"/>
      <w:color w:val="000000"/>
      <w:sz w:val="24"/>
      <w:lang w:val="ru-RU" w:bidi="ar-SA"/>
    </w:rPr>
  </w:style>
  <w:style w:type="paragraph" w:customStyle="1" w:styleId="consnormal0">
    <w:name w:val="consnormal"/>
    <w:basedOn w:val="a"/>
    <w:qFormat/>
    <w:pPr>
      <w:spacing w:before="280" w:after="280"/>
    </w:pPr>
  </w:style>
  <w:style w:type="paragraph" w:styleId="affd">
    <w:name w:val="endnote text"/>
    <w:basedOn w:val="a"/>
    <w:pPr>
      <w:ind w:firstLine="425"/>
      <w:jc w:val="both"/>
    </w:pPr>
    <w:rPr>
      <w:rFonts w:ascii="Calibri" w:eastAsia="Calibri" w:hAnsi="Calibri" w:cs="Calibri"/>
      <w:sz w:val="20"/>
      <w:szCs w:val="20"/>
    </w:rPr>
  </w:style>
  <w:style w:type="paragraph" w:styleId="27">
    <w:name w:val="Body Text 2"/>
    <w:basedOn w:val="a"/>
    <w:qFormat/>
    <w:pPr>
      <w:spacing w:after="120" w:line="480" w:lineRule="auto"/>
      <w:ind w:firstLine="425"/>
      <w:jc w:val="both"/>
    </w:pPr>
    <w:rPr>
      <w:rFonts w:ascii="Calibri" w:eastAsia="Calibri" w:hAnsi="Calibri" w:cs="Calibri"/>
      <w:sz w:val="22"/>
      <w:szCs w:val="22"/>
      <w:lang w:val="en-US"/>
    </w:rPr>
  </w:style>
  <w:style w:type="paragraph" w:styleId="affe">
    <w:name w:val="Normal Indent"/>
    <w:basedOn w:val="a"/>
    <w:qFormat/>
    <w:pPr>
      <w:spacing w:after="200" w:line="276" w:lineRule="auto"/>
      <w:ind w:left="708" w:firstLine="425"/>
      <w:jc w:val="both"/>
    </w:pPr>
    <w:rPr>
      <w:rFonts w:ascii="Calibri" w:eastAsia="Calibri" w:hAnsi="Calibri" w:cs="Calibri"/>
      <w:sz w:val="22"/>
      <w:szCs w:val="22"/>
    </w:rPr>
  </w:style>
  <w:style w:type="paragraph" w:customStyle="1" w:styleId="28">
    <w:name w:val="Основной текст (2)_"/>
    <w:basedOn w:val="a"/>
    <w:qFormat/>
    <w:pPr>
      <w:shd w:val="clear" w:color="auto" w:fill="FFFFFF"/>
      <w:spacing w:before="540" w:after="540" w:line="274" w:lineRule="exact"/>
      <w:jc w:val="center"/>
    </w:pPr>
    <w:rPr>
      <w:sz w:val="20"/>
      <w:szCs w:val="20"/>
    </w:rPr>
  </w:style>
  <w:style w:type="paragraph" w:customStyle="1" w:styleId="42">
    <w:name w:val="Основной текст (4)"/>
    <w:basedOn w:val="a"/>
    <w:qFormat/>
    <w:pPr>
      <w:shd w:val="clear" w:color="auto" w:fill="FFFFFF"/>
      <w:spacing w:line="274" w:lineRule="exact"/>
      <w:ind w:firstLine="700"/>
      <w:jc w:val="both"/>
    </w:pPr>
    <w:rPr>
      <w:sz w:val="21"/>
      <w:szCs w:val="21"/>
    </w:rPr>
  </w:style>
  <w:style w:type="paragraph" w:customStyle="1" w:styleId="19">
    <w:name w:val="Заголовок №1_"/>
    <w:basedOn w:val="a"/>
    <w:qFormat/>
    <w:pPr>
      <w:shd w:val="clear" w:color="auto" w:fill="FFFFFF"/>
      <w:spacing w:before="240" w:line="274" w:lineRule="exact"/>
      <w:jc w:val="both"/>
      <w:outlineLvl w:val="0"/>
    </w:pPr>
    <w:rPr>
      <w:sz w:val="20"/>
      <w:szCs w:val="20"/>
    </w:rPr>
  </w:style>
  <w:style w:type="paragraph" w:customStyle="1" w:styleId="36">
    <w:name w:val="Основной текст (3)"/>
    <w:basedOn w:val="a"/>
    <w:qFormat/>
    <w:pPr>
      <w:shd w:val="clear" w:color="auto" w:fill="FFFFFF"/>
      <w:spacing w:line="274" w:lineRule="exact"/>
      <w:jc w:val="both"/>
    </w:pPr>
    <w:rPr>
      <w:sz w:val="20"/>
      <w:szCs w:val="20"/>
    </w:rPr>
  </w:style>
  <w:style w:type="paragraph" w:styleId="afff">
    <w:name w:val="Plain Text"/>
    <w:basedOn w:val="a"/>
    <w:qFormat/>
    <w:rPr>
      <w:rFonts w:ascii="Courier New" w:hAnsi="Courier New" w:cs="Courier New"/>
      <w:sz w:val="20"/>
      <w:szCs w:val="20"/>
    </w:rPr>
  </w:style>
  <w:style w:type="paragraph" w:customStyle="1" w:styleId="29">
    <w:name w:val="Основной текст (2)"/>
    <w:basedOn w:val="a"/>
    <w:qFormat/>
    <w:pPr>
      <w:shd w:val="clear" w:color="auto" w:fill="FFFFFF"/>
      <w:spacing w:before="540" w:after="540" w:line="274" w:lineRule="exact"/>
      <w:jc w:val="center"/>
    </w:pPr>
    <w:rPr>
      <w:rFonts w:ascii="Calibri" w:eastAsia="Calibri" w:hAnsi="Calibri" w:cs="Calibri"/>
      <w:sz w:val="22"/>
      <w:szCs w:val="22"/>
    </w:rPr>
  </w:style>
  <w:style w:type="paragraph" w:customStyle="1" w:styleId="2a">
    <w:name w:val="Знак Знак2 Знак"/>
    <w:basedOn w:val="a"/>
    <w:qFormat/>
    <w:rPr>
      <w:rFonts w:ascii="Verdana" w:hAnsi="Verdana" w:cs="Verdana"/>
      <w:sz w:val="20"/>
      <w:szCs w:val="20"/>
      <w:lang w:val="en-US"/>
    </w:rPr>
  </w:style>
  <w:style w:type="paragraph" w:customStyle="1" w:styleId="1a">
    <w:name w:val="Заголовок №1"/>
    <w:basedOn w:val="a"/>
    <w:qFormat/>
    <w:pPr>
      <w:shd w:val="clear" w:color="auto" w:fill="FFFFFF"/>
      <w:spacing w:before="240" w:line="274" w:lineRule="exact"/>
      <w:jc w:val="both"/>
      <w:outlineLvl w:val="0"/>
    </w:pPr>
    <w:rPr>
      <w:rFonts w:eastAsia="Arial Unicode MS"/>
      <w:b/>
      <w:bCs/>
      <w:color w:val="000000"/>
      <w:sz w:val="22"/>
      <w:szCs w:val="22"/>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character" w:styleId="afff0">
    <w:name w:val="Hyperlink"/>
    <w:basedOn w:val="a0"/>
    <w:uiPriority w:val="99"/>
    <w:unhideWhenUsed/>
    <w:rsid w:val="005F6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38521">
      <w:bodyDiv w:val="1"/>
      <w:marLeft w:val="0"/>
      <w:marRight w:val="0"/>
      <w:marTop w:val="0"/>
      <w:marBottom w:val="0"/>
      <w:divBdr>
        <w:top w:val="none" w:sz="0" w:space="0" w:color="auto"/>
        <w:left w:val="none" w:sz="0" w:space="0" w:color="auto"/>
        <w:bottom w:val="none" w:sz="0" w:space="0" w:color="auto"/>
        <w:right w:val="none" w:sz="0" w:space="0" w:color="auto"/>
      </w:divBdr>
    </w:div>
    <w:div w:id="588586289">
      <w:bodyDiv w:val="1"/>
      <w:marLeft w:val="0"/>
      <w:marRight w:val="0"/>
      <w:marTop w:val="0"/>
      <w:marBottom w:val="0"/>
      <w:divBdr>
        <w:top w:val="none" w:sz="0" w:space="0" w:color="auto"/>
        <w:left w:val="none" w:sz="0" w:space="0" w:color="auto"/>
        <w:bottom w:val="none" w:sz="0" w:space="0" w:color="auto"/>
        <w:right w:val="none" w:sz="0" w:space="0" w:color="auto"/>
      </w:divBdr>
    </w:div>
    <w:div w:id="808474140">
      <w:bodyDiv w:val="1"/>
      <w:marLeft w:val="0"/>
      <w:marRight w:val="0"/>
      <w:marTop w:val="0"/>
      <w:marBottom w:val="0"/>
      <w:divBdr>
        <w:top w:val="none" w:sz="0" w:space="0" w:color="auto"/>
        <w:left w:val="none" w:sz="0" w:space="0" w:color="auto"/>
        <w:bottom w:val="none" w:sz="0" w:space="0" w:color="auto"/>
        <w:right w:val="none" w:sz="0" w:space="0" w:color="auto"/>
      </w:divBdr>
    </w:div>
    <w:div w:id="825784151">
      <w:bodyDiv w:val="1"/>
      <w:marLeft w:val="0"/>
      <w:marRight w:val="0"/>
      <w:marTop w:val="0"/>
      <w:marBottom w:val="0"/>
      <w:divBdr>
        <w:top w:val="none" w:sz="0" w:space="0" w:color="auto"/>
        <w:left w:val="none" w:sz="0" w:space="0" w:color="auto"/>
        <w:bottom w:val="none" w:sz="0" w:space="0" w:color="auto"/>
        <w:right w:val="none" w:sz="0" w:space="0" w:color="auto"/>
      </w:divBdr>
    </w:div>
    <w:div w:id="1429430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niszkivar@yandex.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_sharkan@mai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F81917E0B7507352226E857D19B50C3CFE60904D4D4386BE2E98F217C8D19E4AC88E526770A6207BAD6600C346CFF80D587278F05dA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tr@sha.udmr.ru" TargetMode="External"/><Relationship Id="rId5" Type="http://schemas.openxmlformats.org/officeDocument/2006/relationships/settings" Target="settings.xml"/><Relationship Id="rId15" Type="http://schemas.openxmlformats.org/officeDocument/2006/relationships/hyperlink" Target="consultantplus://offline/ref=54DDEDAA6CA82C0FCDFB68B1AA1F526B2D389D8698178AA691F7E918777B42390F6CFF6041BB3B2DF3C29DBB81d6N7G" TargetMode="External"/><Relationship Id="rId10" Type="http://schemas.openxmlformats.org/officeDocument/2006/relationships/hyperlink" Target="https://mfcur.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slugi.udmurt.ru/" TargetMode="External"/><Relationship Id="rId14" Type="http://schemas.openxmlformats.org/officeDocument/2006/relationships/hyperlink" Target="mailto:mo_muvyrsko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CFBB-190C-4C39-A579-CA0A5605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14423</Words>
  <Characters>82213</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SPecialiST RePack</Company>
  <LinksUpToDate>false</LinksUpToDate>
  <CharactersWithSpaces>96444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USO</dc:creator>
  <cp:lastModifiedBy>User</cp:lastModifiedBy>
  <cp:revision>2</cp:revision>
  <cp:lastPrinted>2024-12-06T06:44:00Z</cp:lastPrinted>
  <dcterms:created xsi:type="dcterms:W3CDTF">2024-12-06T06:45:00Z</dcterms:created>
  <dcterms:modified xsi:type="dcterms:W3CDTF">2024-12-06T06:45:00Z</dcterms:modified>
  <dc:language>en-US</dc:language>
</cp:coreProperties>
</file>