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DE6" w:rsidRPr="00FB18F6" w:rsidRDefault="00D93DE6" w:rsidP="00D93DE6">
      <w:pPr>
        <w:tabs>
          <w:tab w:val="left" w:pos="6663"/>
        </w:tabs>
        <w:ind w:left="6237"/>
        <w:jc w:val="both"/>
        <w:rPr>
          <w:sz w:val="28"/>
          <w:szCs w:val="28"/>
        </w:rPr>
      </w:pPr>
      <w:bookmarkStart w:id="0" w:name="_GoBack"/>
      <w:bookmarkEnd w:id="0"/>
      <w:r w:rsidRPr="00FB18F6">
        <w:rPr>
          <w:sz w:val="28"/>
          <w:szCs w:val="28"/>
        </w:rPr>
        <w:t>УТВЕРЖДЕН</w:t>
      </w:r>
    </w:p>
    <w:p w:rsidR="00D93DE6" w:rsidRPr="00FB18F6" w:rsidRDefault="00D93DE6" w:rsidP="00D93DE6">
      <w:pPr>
        <w:tabs>
          <w:tab w:val="left" w:pos="6663"/>
        </w:tabs>
        <w:ind w:left="6237"/>
        <w:jc w:val="both"/>
        <w:rPr>
          <w:sz w:val="28"/>
          <w:szCs w:val="28"/>
        </w:rPr>
      </w:pPr>
      <w:r w:rsidRPr="00FB18F6">
        <w:rPr>
          <w:sz w:val="28"/>
          <w:szCs w:val="28"/>
        </w:rPr>
        <w:t xml:space="preserve">постановлением Администрации </w:t>
      </w:r>
    </w:p>
    <w:p w:rsidR="00D93DE6" w:rsidRPr="00FB18F6" w:rsidRDefault="00D93DE6" w:rsidP="00D93DE6">
      <w:pPr>
        <w:tabs>
          <w:tab w:val="left" w:pos="6663"/>
        </w:tabs>
        <w:ind w:left="6237"/>
        <w:jc w:val="both"/>
        <w:rPr>
          <w:sz w:val="28"/>
          <w:szCs w:val="28"/>
        </w:rPr>
      </w:pPr>
      <w:r w:rsidRPr="00FB18F6">
        <w:rPr>
          <w:sz w:val="28"/>
          <w:szCs w:val="28"/>
        </w:rPr>
        <w:t xml:space="preserve">муниципального образования </w:t>
      </w:r>
    </w:p>
    <w:p w:rsidR="00D93DE6" w:rsidRPr="00FB18F6" w:rsidRDefault="00D93DE6" w:rsidP="00D93DE6">
      <w:pPr>
        <w:tabs>
          <w:tab w:val="left" w:pos="6663"/>
        </w:tabs>
        <w:ind w:left="6237"/>
        <w:jc w:val="both"/>
        <w:rPr>
          <w:sz w:val="28"/>
          <w:szCs w:val="28"/>
        </w:rPr>
      </w:pPr>
      <w:r w:rsidRPr="00FB18F6">
        <w:rPr>
          <w:sz w:val="28"/>
          <w:szCs w:val="28"/>
        </w:rPr>
        <w:t>«Муниципальный округ</w:t>
      </w:r>
    </w:p>
    <w:p w:rsidR="00D93DE6" w:rsidRPr="00FB18F6" w:rsidRDefault="00D93DE6" w:rsidP="00D93DE6">
      <w:pPr>
        <w:tabs>
          <w:tab w:val="left" w:pos="6663"/>
        </w:tabs>
        <w:ind w:left="6237"/>
        <w:jc w:val="both"/>
        <w:rPr>
          <w:sz w:val="28"/>
          <w:szCs w:val="28"/>
        </w:rPr>
      </w:pPr>
      <w:r w:rsidRPr="00FB18F6">
        <w:rPr>
          <w:sz w:val="28"/>
          <w:szCs w:val="28"/>
        </w:rPr>
        <w:t xml:space="preserve"> Шарканский район</w:t>
      </w:r>
    </w:p>
    <w:p w:rsidR="00D93DE6" w:rsidRPr="00FB18F6" w:rsidRDefault="00D93DE6" w:rsidP="00D93DE6">
      <w:pPr>
        <w:tabs>
          <w:tab w:val="left" w:pos="6663"/>
        </w:tabs>
        <w:ind w:left="6237"/>
        <w:jc w:val="both"/>
        <w:rPr>
          <w:sz w:val="28"/>
          <w:szCs w:val="28"/>
        </w:rPr>
      </w:pPr>
      <w:r w:rsidRPr="00FB18F6">
        <w:rPr>
          <w:sz w:val="28"/>
          <w:szCs w:val="28"/>
        </w:rPr>
        <w:t xml:space="preserve">Удмуртской Республики» </w:t>
      </w:r>
    </w:p>
    <w:p w:rsidR="00D93DE6" w:rsidRPr="00FB18F6" w:rsidRDefault="00D93DE6" w:rsidP="00D93DE6">
      <w:pPr>
        <w:tabs>
          <w:tab w:val="left" w:pos="6663"/>
        </w:tabs>
        <w:ind w:left="6237"/>
        <w:jc w:val="both"/>
        <w:rPr>
          <w:sz w:val="28"/>
          <w:szCs w:val="28"/>
        </w:rPr>
      </w:pPr>
      <w:r w:rsidRPr="00FB18F6">
        <w:rPr>
          <w:sz w:val="28"/>
          <w:szCs w:val="28"/>
        </w:rPr>
        <w:t xml:space="preserve">от </w:t>
      </w:r>
      <w:r w:rsidR="00533578">
        <w:rPr>
          <w:sz w:val="28"/>
          <w:szCs w:val="28"/>
        </w:rPr>
        <w:t xml:space="preserve">18.04.2023 </w:t>
      </w:r>
      <w:r w:rsidRPr="00FB18F6">
        <w:rPr>
          <w:sz w:val="28"/>
          <w:szCs w:val="28"/>
        </w:rPr>
        <w:t xml:space="preserve">г. № </w:t>
      </w:r>
      <w:r w:rsidR="00533578">
        <w:rPr>
          <w:sz w:val="28"/>
          <w:szCs w:val="28"/>
        </w:rPr>
        <w:t>376</w:t>
      </w:r>
    </w:p>
    <w:p w:rsidR="00D93DE6" w:rsidRPr="00FB18F6" w:rsidRDefault="00D93DE6" w:rsidP="00D93DE6">
      <w:pPr>
        <w:jc w:val="right"/>
        <w:rPr>
          <w:sz w:val="28"/>
          <w:szCs w:val="28"/>
          <w:u w:val="single"/>
        </w:rPr>
      </w:pPr>
    </w:p>
    <w:p w:rsidR="00D93DE6" w:rsidRPr="00FB18F6" w:rsidRDefault="00D93DE6" w:rsidP="00D93DE6">
      <w:pPr>
        <w:jc w:val="right"/>
        <w:rPr>
          <w:sz w:val="28"/>
          <w:szCs w:val="28"/>
        </w:rPr>
      </w:pPr>
    </w:p>
    <w:p w:rsidR="00D93DE6" w:rsidRPr="00FB18F6" w:rsidRDefault="00D93DE6" w:rsidP="00D93DE6">
      <w:pPr>
        <w:rPr>
          <w:sz w:val="28"/>
          <w:szCs w:val="28"/>
        </w:rPr>
      </w:pPr>
    </w:p>
    <w:p w:rsidR="00D93DE6" w:rsidRPr="00FB18F6" w:rsidRDefault="00D93DE6" w:rsidP="00D93DE6">
      <w:pPr>
        <w:jc w:val="center"/>
        <w:rPr>
          <w:b/>
          <w:sz w:val="28"/>
          <w:szCs w:val="28"/>
        </w:rPr>
      </w:pPr>
    </w:p>
    <w:p w:rsidR="00D93DE6" w:rsidRPr="00FB18F6" w:rsidRDefault="00D93DE6" w:rsidP="00D93DE6">
      <w:pPr>
        <w:jc w:val="center"/>
        <w:rPr>
          <w:b/>
          <w:sz w:val="28"/>
          <w:szCs w:val="28"/>
        </w:rPr>
      </w:pPr>
    </w:p>
    <w:p w:rsidR="00D93DE6" w:rsidRPr="00FB18F6" w:rsidRDefault="00D93DE6" w:rsidP="00D93DE6">
      <w:pPr>
        <w:jc w:val="center"/>
        <w:rPr>
          <w:b/>
          <w:sz w:val="28"/>
          <w:szCs w:val="28"/>
        </w:rPr>
      </w:pPr>
    </w:p>
    <w:p w:rsidR="00D93DE6" w:rsidRPr="00FB18F6" w:rsidRDefault="00D93DE6" w:rsidP="00D93DE6">
      <w:pPr>
        <w:jc w:val="center"/>
        <w:rPr>
          <w:b/>
          <w:sz w:val="28"/>
          <w:szCs w:val="28"/>
        </w:rPr>
      </w:pPr>
    </w:p>
    <w:p w:rsidR="00D93DE6" w:rsidRPr="00FB18F6" w:rsidRDefault="00D93DE6" w:rsidP="00D93DE6">
      <w:pPr>
        <w:jc w:val="center"/>
        <w:rPr>
          <w:b/>
          <w:sz w:val="28"/>
          <w:szCs w:val="28"/>
        </w:rPr>
      </w:pPr>
    </w:p>
    <w:p w:rsidR="00D93DE6" w:rsidRPr="00FB18F6" w:rsidRDefault="00D93DE6" w:rsidP="00D93DE6">
      <w:pPr>
        <w:jc w:val="center"/>
        <w:rPr>
          <w:b/>
          <w:sz w:val="28"/>
          <w:szCs w:val="28"/>
        </w:rPr>
      </w:pPr>
    </w:p>
    <w:p w:rsidR="00D93DE6" w:rsidRPr="00FB18F6" w:rsidRDefault="00D93DE6" w:rsidP="00D93DE6">
      <w:pPr>
        <w:jc w:val="both"/>
        <w:rPr>
          <w:sz w:val="28"/>
          <w:szCs w:val="28"/>
        </w:rPr>
      </w:pPr>
    </w:p>
    <w:p w:rsidR="00D93DE6" w:rsidRPr="00FB18F6" w:rsidRDefault="00D93DE6" w:rsidP="00D93DE6">
      <w:pPr>
        <w:jc w:val="center"/>
        <w:rPr>
          <w:b/>
          <w:sz w:val="28"/>
          <w:szCs w:val="28"/>
        </w:rPr>
      </w:pPr>
      <w:r w:rsidRPr="00FB18F6">
        <w:rPr>
          <w:b/>
          <w:sz w:val="28"/>
          <w:szCs w:val="28"/>
        </w:rPr>
        <w:t>АДМИНИСТРАТИВНЫЙ РЕГЛАМЕНТ</w:t>
      </w:r>
    </w:p>
    <w:p w:rsidR="00D93DE6" w:rsidRPr="00FB18F6" w:rsidRDefault="00D93DE6" w:rsidP="00D93DE6">
      <w:pPr>
        <w:jc w:val="center"/>
        <w:rPr>
          <w:sz w:val="28"/>
          <w:szCs w:val="28"/>
        </w:rPr>
      </w:pPr>
      <w:r w:rsidRPr="00FB18F6">
        <w:rPr>
          <w:sz w:val="28"/>
          <w:szCs w:val="28"/>
        </w:rPr>
        <w:t>предоставления Администрацией муниципального образования «Муниципальный округ Шарканский район Удмуртской Республики» муниципальной услуги «</w:t>
      </w:r>
      <w:r w:rsidRPr="00FB18F6">
        <w:rPr>
          <w:color w:val="000000"/>
          <w:sz w:val="28"/>
          <w:szCs w:val="28"/>
        </w:rPr>
        <w:t>Заключение с гражданами договоров социального найма жилых помещений»</w:t>
      </w:r>
    </w:p>
    <w:p w:rsidR="00D93DE6" w:rsidRPr="00FB18F6" w:rsidRDefault="00D93DE6" w:rsidP="00D93DE6">
      <w:pPr>
        <w:jc w:val="center"/>
        <w:rPr>
          <w:caps/>
          <w:sz w:val="28"/>
          <w:szCs w:val="28"/>
        </w:rPr>
      </w:pPr>
    </w:p>
    <w:p w:rsidR="00D93DE6" w:rsidRPr="00FB18F6" w:rsidRDefault="00D93DE6" w:rsidP="00D93DE6">
      <w:pPr>
        <w:rPr>
          <w:b/>
          <w:caps/>
          <w:sz w:val="28"/>
          <w:szCs w:val="28"/>
        </w:rPr>
      </w:pPr>
    </w:p>
    <w:p w:rsidR="00F129DC" w:rsidRDefault="00F129DC" w:rsidP="00F129DC">
      <w:pPr>
        <w:pStyle w:val="a9"/>
        <w:jc w:val="center"/>
        <w:rPr>
          <w:kern w:val="28"/>
          <w:sz w:val="28"/>
          <w:szCs w:val="28"/>
        </w:rPr>
      </w:pPr>
    </w:p>
    <w:p w:rsidR="00D93DE6" w:rsidRDefault="00D93DE6" w:rsidP="00F129DC">
      <w:pPr>
        <w:pStyle w:val="a9"/>
        <w:jc w:val="center"/>
        <w:rPr>
          <w:kern w:val="28"/>
          <w:sz w:val="28"/>
          <w:szCs w:val="28"/>
        </w:rPr>
      </w:pPr>
    </w:p>
    <w:p w:rsidR="00D93DE6" w:rsidRDefault="00D93DE6" w:rsidP="00F129DC">
      <w:pPr>
        <w:pStyle w:val="a9"/>
        <w:jc w:val="center"/>
        <w:rPr>
          <w:kern w:val="28"/>
          <w:sz w:val="28"/>
          <w:szCs w:val="28"/>
        </w:rPr>
      </w:pPr>
    </w:p>
    <w:p w:rsidR="00D93DE6" w:rsidRDefault="00D93DE6" w:rsidP="00F129DC">
      <w:pPr>
        <w:pStyle w:val="a9"/>
        <w:jc w:val="center"/>
        <w:rPr>
          <w:kern w:val="28"/>
          <w:sz w:val="28"/>
          <w:szCs w:val="28"/>
        </w:rPr>
      </w:pPr>
    </w:p>
    <w:p w:rsidR="00D93DE6" w:rsidRDefault="00D93DE6" w:rsidP="00F129DC">
      <w:pPr>
        <w:pStyle w:val="a9"/>
        <w:jc w:val="center"/>
        <w:rPr>
          <w:kern w:val="28"/>
          <w:sz w:val="28"/>
          <w:szCs w:val="28"/>
        </w:rPr>
      </w:pPr>
    </w:p>
    <w:p w:rsidR="00D93DE6" w:rsidRDefault="00D93DE6" w:rsidP="00F129DC">
      <w:pPr>
        <w:pStyle w:val="a9"/>
        <w:jc w:val="center"/>
        <w:rPr>
          <w:kern w:val="28"/>
          <w:sz w:val="28"/>
          <w:szCs w:val="28"/>
        </w:rPr>
      </w:pPr>
    </w:p>
    <w:p w:rsidR="00D93DE6" w:rsidRDefault="00D93DE6" w:rsidP="00F129DC">
      <w:pPr>
        <w:pStyle w:val="a9"/>
        <w:jc w:val="center"/>
        <w:rPr>
          <w:kern w:val="28"/>
          <w:sz w:val="28"/>
          <w:szCs w:val="28"/>
        </w:rPr>
      </w:pPr>
    </w:p>
    <w:p w:rsidR="00D93DE6" w:rsidRDefault="00D93DE6" w:rsidP="00F129DC">
      <w:pPr>
        <w:pStyle w:val="a9"/>
        <w:jc w:val="center"/>
        <w:rPr>
          <w:kern w:val="28"/>
          <w:sz w:val="28"/>
          <w:szCs w:val="28"/>
        </w:rPr>
      </w:pPr>
    </w:p>
    <w:p w:rsidR="00D93DE6" w:rsidRDefault="00D93DE6" w:rsidP="00F129DC">
      <w:pPr>
        <w:pStyle w:val="a9"/>
        <w:jc w:val="center"/>
        <w:rPr>
          <w:kern w:val="28"/>
          <w:sz w:val="28"/>
          <w:szCs w:val="28"/>
        </w:rPr>
      </w:pPr>
    </w:p>
    <w:p w:rsidR="00D93DE6" w:rsidRDefault="00D93DE6" w:rsidP="00F129DC">
      <w:pPr>
        <w:pStyle w:val="a9"/>
        <w:jc w:val="center"/>
        <w:rPr>
          <w:kern w:val="28"/>
          <w:sz w:val="28"/>
          <w:szCs w:val="28"/>
        </w:rPr>
      </w:pPr>
    </w:p>
    <w:p w:rsidR="00D93DE6" w:rsidRDefault="00D93DE6" w:rsidP="00F129DC">
      <w:pPr>
        <w:pStyle w:val="a9"/>
        <w:jc w:val="center"/>
        <w:rPr>
          <w:kern w:val="28"/>
          <w:sz w:val="28"/>
          <w:szCs w:val="28"/>
        </w:rPr>
      </w:pPr>
    </w:p>
    <w:p w:rsidR="00D93DE6" w:rsidRDefault="00D93DE6" w:rsidP="00F129DC">
      <w:pPr>
        <w:pStyle w:val="a9"/>
        <w:jc w:val="center"/>
        <w:rPr>
          <w:kern w:val="28"/>
          <w:sz w:val="28"/>
          <w:szCs w:val="28"/>
        </w:rPr>
      </w:pPr>
    </w:p>
    <w:p w:rsidR="00D93DE6" w:rsidRDefault="00D93DE6" w:rsidP="00F129DC">
      <w:pPr>
        <w:pStyle w:val="a9"/>
        <w:jc w:val="center"/>
        <w:rPr>
          <w:kern w:val="28"/>
          <w:sz w:val="28"/>
          <w:szCs w:val="28"/>
        </w:rPr>
      </w:pPr>
    </w:p>
    <w:p w:rsidR="00D93DE6" w:rsidRDefault="00D93DE6" w:rsidP="00F129DC">
      <w:pPr>
        <w:pStyle w:val="a9"/>
        <w:jc w:val="center"/>
        <w:rPr>
          <w:kern w:val="28"/>
          <w:sz w:val="28"/>
          <w:szCs w:val="28"/>
        </w:rPr>
      </w:pPr>
    </w:p>
    <w:p w:rsidR="00D93DE6" w:rsidRDefault="00D93DE6" w:rsidP="00F129DC">
      <w:pPr>
        <w:pStyle w:val="a9"/>
        <w:jc w:val="center"/>
        <w:rPr>
          <w:kern w:val="28"/>
          <w:sz w:val="28"/>
          <w:szCs w:val="28"/>
        </w:rPr>
      </w:pPr>
    </w:p>
    <w:p w:rsidR="00D93DE6" w:rsidRDefault="00D93DE6" w:rsidP="00F129DC">
      <w:pPr>
        <w:pStyle w:val="a9"/>
        <w:jc w:val="center"/>
        <w:rPr>
          <w:kern w:val="28"/>
          <w:sz w:val="28"/>
          <w:szCs w:val="28"/>
        </w:rPr>
      </w:pPr>
    </w:p>
    <w:p w:rsidR="00D93DE6" w:rsidRDefault="00D93DE6" w:rsidP="00F129DC">
      <w:pPr>
        <w:pStyle w:val="a9"/>
        <w:jc w:val="center"/>
        <w:rPr>
          <w:kern w:val="28"/>
          <w:sz w:val="28"/>
          <w:szCs w:val="28"/>
        </w:rPr>
      </w:pPr>
    </w:p>
    <w:p w:rsidR="00D93DE6" w:rsidRDefault="00D93DE6" w:rsidP="00F129DC">
      <w:pPr>
        <w:pStyle w:val="a9"/>
        <w:jc w:val="center"/>
        <w:rPr>
          <w:kern w:val="28"/>
          <w:sz w:val="28"/>
          <w:szCs w:val="28"/>
        </w:rPr>
      </w:pPr>
    </w:p>
    <w:p w:rsidR="00D93DE6" w:rsidRDefault="00D93DE6" w:rsidP="00F129DC">
      <w:pPr>
        <w:pStyle w:val="a9"/>
        <w:jc w:val="center"/>
        <w:rPr>
          <w:kern w:val="28"/>
          <w:sz w:val="28"/>
          <w:szCs w:val="28"/>
        </w:rPr>
      </w:pPr>
    </w:p>
    <w:p w:rsidR="00D93DE6" w:rsidRDefault="00D93DE6" w:rsidP="00F129DC">
      <w:pPr>
        <w:pStyle w:val="a9"/>
        <w:jc w:val="center"/>
        <w:rPr>
          <w:kern w:val="28"/>
          <w:sz w:val="28"/>
          <w:szCs w:val="28"/>
        </w:rPr>
      </w:pPr>
    </w:p>
    <w:p w:rsidR="00F129DC" w:rsidRPr="00D93DE6" w:rsidRDefault="00071A3C" w:rsidP="00F129DC">
      <w:pPr>
        <w:widowControl w:val="0"/>
        <w:autoSpaceDE w:val="0"/>
        <w:autoSpaceDN w:val="0"/>
        <w:adjustRightInd w:val="0"/>
        <w:jc w:val="center"/>
        <w:outlineLvl w:val="1"/>
        <w:rPr>
          <w:b/>
          <w:sz w:val="28"/>
          <w:szCs w:val="28"/>
        </w:rPr>
      </w:pPr>
      <w:bookmarkStart w:id="1" w:name="Par39"/>
      <w:bookmarkEnd w:id="1"/>
      <w:r>
        <w:rPr>
          <w:b/>
          <w:sz w:val="28"/>
          <w:szCs w:val="28"/>
        </w:rPr>
        <w:lastRenderedPageBreak/>
        <w:t>1</w:t>
      </w:r>
      <w:r w:rsidR="00F129DC" w:rsidRPr="00D93DE6">
        <w:rPr>
          <w:b/>
          <w:sz w:val="28"/>
          <w:szCs w:val="28"/>
        </w:rPr>
        <w:t>. Общие положения</w:t>
      </w:r>
    </w:p>
    <w:p w:rsidR="00F129DC" w:rsidRPr="00D93DE6" w:rsidRDefault="00F129DC" w:rsidP="00F129DC">
      <w:pPr>
        <w:widowControl w:val="0"/>
        <w:autoSpaceDE w:val="0"/>
        <w:autoSpaceDN w:val="0"/>
        <w:adjustRightInd w:val="0"/>
        <w:jc w:val="center"/>
        <w:rPr>
          <w:b/>
          <w:sz w:val="28"/>
          <w:szCs w:val="28"/>
        </w:rPr>
      </w:pPr>
    </w:p>
    <w:p w:rsidR="00F129DC" w:rsidRPr="00D93DE6" w:rsidRDefault="00D93DE6" w:rsidP="00F129DC">
      <w:pPr>
        <w:widowControl w:val="0"/>
        <w:autoSpaceDE w:val="0"/>
        <w:autoSpaceDN w:val="0"/>
        <w:adjustRightInd w:val="0"/>
        <w:jc w:val="center"/>
        <w:outlineLvl w:val="2"/>
        <w:rPr>
          <w:b/>
          <w:sz w:val="28"/>
          <w:szCs w:val="28"/>
        </w:rPr>
      </w:pPr>
      <w:bookmarkStart w:id="2" w:name="Par41"/>
      <w:bookmarkEnd w:id="2"/>
      <w:r w:rsidRPr="00D93DE6">
        <w:rPr>
          <w:b/>
          <w:sz w:val="28"/>
          <w:szCs w:val="28"/>
        </w:rPr>
        <w:t>1.</w:t>
      </w:r>
      <w:r w:rsidR="00071A3C">
        <w:rPr>
          <w:b/>
          <w:sz w:val="28"/>
          <w:szCs w:val="28"/>
        </w:rPr>
        <w:t>1</w:t>
      </w:r>
      <w:r w:rsidRPr="00D93DE6">
        <w:rPr>
          <w:b/>
          <w:sz w:val="28"/>
          <w:szCs w:val="28"/>
        </w:rPr>
        <w:t xml:space="preserve"> </w:t>
      </w:r>
      <w:r w:rsidR="00F129DC" w:rsidRPr="00D93DE6">
        <w:rPr>
          <w:b/>
          <w:sz w:val="28"/>
          <w:szCs w:val="28"/>
        </w:rPr>
        <w:t>Предмет регулирования Административного регламента</w:t>
      </w:r>
    </w:p>
    <w:p w:rsidR="00F129DC" w:rsidRPr="00B96B0C" w:rsidRDefault="00F129DC" w:rsidP="00F129DC">
      <w:pPr>
        <w:widowControl w:val="0"/>
        <w:autoSpaceDE w:val="0"/>
        <w:autoSpaceDN w:val="0"/>
        <w:adjustRightInd w:val="0"/>
        <w:ind w:firstLine="709"/>
        <w:jc w:val="center"/>
        <w:rPr>
          <w:sz w:val="28"/>
          <w:szCs w:val="28"/>
        </w:rPr>
      </w:pPr>
    </w:p>
    <w:p w:rsidR="00FB18F6" w:rsidRPr="00FB18F6" w:rsidRDefault="00FB18F6" w:rsidP="00FB18F6">
      <w:pPr>
        <w:ind w:firstLine="709"/>
        <w:jc w:val="both"/>
        <w:rPr>
          <w:sz w:val="28"/>
          <w:szCs w:val="28"/>
        </w:rPr>
      </w:pPr>
      <w:proofErr w:type="gramStart"/>
      <w:r w:rsidRPr="00FB18F6">
        <w:rPr>
          <w:sz w:val="28"/>
          <w:szCs w:val="28"/>
        </w:rPr>
        <w:t>Настоящий административный регламент предоставления муниципальной услуги «</w:t>
      </w:r>
      <w:r w:rsidRPr="00D93DE6">
        <w:rPr>
          <w:sz w:val="28"/>
          <w:szCs w:val="28"/>
        </w:rPr>
        <w:t>Заключение с гражданами договоров социального найма жилых помещений</w:t>
      </w:r>
      <w:r w:rsidRPr="00FB18F6">
        <w:rPr>
          <w:sz w:val="28"/>
          <w:szCs w:val="28"/>
        </w:rPr>
        <w:t xml:space="preserve">» (далее – Регламент), устанавливает состав, последовательность и сроки административных процедур (действий) Администрации муниципального образования «Муниципальный округ Шарканский район Удмуртской Республики» (далее – Администрация),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 </w:t>
      </w:r>
      <w:hyperlink r:id="rId9" w:history="1">
        <w:r w:rsidRPr="00FB18F6">
          <w:rPr>
            <w:sz w:val="28"/>
            <w:szCs w:val="28"/>
          </w:rPr>
          <w:t>закона</w:t>
        </w:r>
      </w:hyperlink>
      <w:r w:rsidRPr="00FB18F6">
        <w:rPr>
          <w:sz w:val="28"/>
          <w:szCs w:val="28"/>
        </w:rPr>
        <w:t xml:space="preserve"> от 27.07.2010 № 210-ФЗ</w:t>
      </w:r>
      <w:proofErr w:type="gramEnd"/>
      <w:r w:rsidRPr="00FB18F6">
        <w:rPr>
          <w:sz w:val="28"/>
          <w:szCs w:val="28"/>
        </w:rPr>
        <w:t xml:space="preserve"> «Об организации предоставления государственных и муниципальных услуг» при предоставлении указанной муниципальной услуги.</w:t>
      </w:r>
    </w:p>
    <w:p w:rsidR="00FB18F6" w:rsidRPr="00FB18F6" w:rsidRDefault="00FB18F6" w:rsidP="00FB18F6">
      <w:pPr>
        <w:suppressAutoHyphens/>
        <w:ind w:firstLine="709"/>
        <w:jc w:val="both"/>
        <w:rPr>
          <w:sz w:val="28"/>
          <w:szCs w:val="28"/>
        </w:rPr>
      </w:pPr>
      <w:proofErr w:type="gramStart"/>
      <w:r w:rsidRPr="00FB18F6">
        <w:rPr>
          <w:sz w:val="28"/>
          <w:szCs w:val="28"/>
        </w:rPr>
        <w:t>Регламент также устанавливает порядок взаимодействия структурных подразделений Администрации муниципального образования «Муниципальный округ Шарканский район Удмуртской Республики» (далее – Отдел), их должностных лиц, автономного учреждения «Многофункциональный центр предоставления государственных и муниципальных услуг» (далее – МФЦ) между собой и с заявителями, направления межведомственных запросов при предоставлении муниципальной услуги «</w:t>
      </w:r>
      <w:r w:rsidRPr="00D93DE6">
        <w:rPr>
          <w:sz w:val="28"/>
          <w:szCs w:val="28"/>
        </w:rPr>
        <w:t>Заключение с гражданами договоров социального найма жилых помещений</w:t>
      </w:r>
      <w:r w:rsidRPr="00FB18F6">
        <w:rPr>
          <w:sz w:val="28"/>
          <w:szCs w:val="28"/>
        </w:rPr>
        <w:t>» (далее – муниципальная услуга).</w:t>
      </w:r>
      <w:proofErr w:type="gramEnd"/>
    </w:p>
    <w:p w:rsidR="00FB18F6" w:rsidRPr="00FB18F6" w:rsidRDefault="00FB18F6" w:rsidP="00D93DE6">
      <w:pPr>
        <w:autoSpaceDE w:val="0"/>
        <w:autoSpaceDN w:val="0"/>
        <w:adjustRightInd w:val="0"/>
        <w:ind w:firstLine="567"/>
        <w:jc w:val="both"/>
        <w:rPr>
          <w:sz w:val="28"/>
          <w:szCs w:val="28"/>
        </w:rPr>
      </w:pPr>
    </w:p>
    <w:p w:rsidR="00F129DC" w:rsidRPr="00D93DE6" w:rsidRDefault="00071A3C" w:rsidP="0010273A">
      <w:pPr>
        <w:widowControl w:val="0"/>
        <w:autoSpaceDE w:val="0"/>
        <w:autoSpaceDN w:val="0"/>
        <w:adjustRightInd w:val="0"/>
        <w:jc w:val="center"/>
        <w:outlineLvl w:val="2"/>
        <w:rPr>
          <w:b/>
          <w:sz w:val="28"/>
          <w:szCs w:val="28"/>
        </w:rPr>
      </w:pPr>
      <w:bookmarkStart w:id="3" w:name="Par46"/>
      <w:bookmarkEnd w:id="3"/>
      <w:r>
        <w:rPr>
          <w:b/>
          <w:sz w:val="28"/>
          <w:szCs w:val="28"/>
        </w:rPr>
        <w:t>1.</w:t>
      </w:r>
      <w:r w:rsidR="00D93DE6" w:rsidRPr="00D93DE6">
        <w:rPr>
          <w:b/>
          <w:sz w:val="28"/>
          <w:szCs w:val="28"/>
        </w:rPr>
        <w:t xml:space="preserve">2. </w:t>
      </w:r>
      <w:r>
        <w:rPr>
          <w:b/>
          <w:sz w:val="28"/>
          <w:szCs w:val="28"/>
        </w:rPr>
        <w:t>Круг</w:t>
      </w:r>
      <w:r w:rsidR="00F129DC" w:rsidRPr="00D93DE6">
        <w:rPr>
          <w:b/>
          <w:sz w:val="28"/>
          <w:szCs w:val="28"/>
        </w:rPr>
        <w:t xml:space="preserve"> заявителей</w:t>
      </w:r>
    </w:p>
    <w:p w:rsidR="00F129DC" w:rsidRPr="00B96B0C" w:rsidRDefault="00F129DC" w:rsidP="0010273A">
      <w:pPr>
        <w:widowControl w:val="0"/>
        <w:autoSpaceDE w:val="0"/>
        <w:autoSpaceDN w:val="0"/>
        <w:adjustRightInd w:val="0"/>
        <w:jc w:val="center"/>
        <w:rPr>
          <w:sz w:val="28"/>
          <w:szCs w:val="28"/>
        </w:rPr>
      </w:pPr>
    </w:p>
    <w:p w:rsidR="00F129DC" w:rsidRPr="00B96B0C" w:rsidRDefault="00F129DC" w:rsidP="00F129DC">
      <w:pPr>
        <w:widowControl w:val="0"/>
        <w:autoSpaceDE w:val="0"/>
        <w:autoSpaceDN w:val="0"/>
        <w:adjustRightInd w:val="0"/>
        <w:ind w:firstLine="709"/>
        <w:jc w:val="both"/>
        <w:rPr>
          <w:sz w:val="28"/>
          <w:szCs w:val="28"/>
        </w:rPr>
      </w:pPr>
      <w:r w:rsidRPr="00B96B0C">
        <w:rPr>
          <w:sz w:val="28"/>
          <w:szCs w:val="28"/>
        </w:rPr>
        <w:t>Муниципальная услуга предоставляется физическим лицам, в отношении которых принято решение о предоставлении им жилого помещения по договору социального найма, либо лицам, уполномоченным ими на совершение соответствующих действий в установленном законодательством Российской Федерации порядке (далее – заявители).</w:t>
      </w:r>
    </w:p>
    <w:p w:rsidR="00F129DC" w:rsidRPr="00B96B0C" w:rsidRDefault="00F129DC" w:rsidP="00F129DC">
      <w:pPr>
        <w:widowControl w:val="0"/>
        <w:autoSpaceDE w:val="0"/>
        <w:autoSpaceDN w:val="0"/>
        <w:adjustRightInd w:val="0"/>
        <w:jc w:val="center"/>
        <w:outlineLvl w:val="2"/>
        <w:rPr>
          <w:sz w:val="28"/>
          <w:szCs w:val="28"/>
        </w:rPr>
      </w:pPr>
      <w:bookmarkStart w:id="4" w:name="Par82"/>
      <w:bookmarkEnd w:id="4"/>
    </w:p>
    <w:p w:rsidR="00F129DC" w:rsidRPr="00071A3C" w:rsidRDefault="00071A3C" w:rsidP="00F129DC">
      <w:pPr>
        <w:widowControl w:val="0"/>
        <w:autoSpaceDE w:val="0"/>
        <w:autoSpaceDN w:val="0"/>
        <w:adjustRightInd w:val="0"/>
        <w:jc w:val="center"/>
        <w:outlineLvl w:val="2"/>
        <w:rPr>
          <w:b/>
          <w:sz w:val="28"/>
          <w:szCs w:val="28"/>
        </w:rPr>
      </w:pPr>
      <w:r w:rsidRPr="00071A3C">
        <w:rPr>
          <w:b/>
          <w:sz w:val="28"/>
          <w:szCs w:val="28"/>
        </w:rPr>
        <w:t>1.</w:t>
      </w:r>
      <w:r w:rsidR="00D93DE6" w:rsidRPr="00071A3C">
        <w:rPr>
          <w:b/>
          <w:sz w:val="28"/>
          <w:szCs w:val="28"/>
        </w:rPr>
        <w:t xml:space="preserve">3. </w:t>
      </w:r>
      <w:r w:rsidR="00F129DC" w:rsidRPr="00071A3C">
        <w:rPr>
          <w:b/>
          <w:sz w:val="28"/>
          <w:szCs w:val="28"/>
        </w:rPr>
        <w:t>Порядок информирования о предоставлении муниципальной услуги</w:t>
      </w:r>
    </w:p>
    <w:p w:rsidR="00F129DC" w:rsidRPr="00071A3C" w:rsidRDefault="00F129DC" w:rsidP="00F129DC">
      <w:pPr>
        <w:widowControl w:val="0"/>
        <w:autoSpaceDE w:val="0"/>
        <w:autoSpaceDN w:val="0"/>
        <w:adjustRightInd w:val="0"/>
        <w:jc w:val="center"/>
        <w:rPr>
          <w:sz w:val="28"/>
          <w:szCs w:val="28"/>
        </w:rPr>
      </w:pPr>
    </w:p>
    <w:p w:rsidR="00071A3C" w:rsidRPr="00071A3C" w:rsidRDefault="00071A3C" w:rsidP="00071A3C">
      <w:pPr>
        <w:ind w:firstLine="720"/>
        <w:jc w:val="both"/>
        <w:rPr>
          <w:sz w:val="28"/>
          <w:szCs w:val="28"/>
        </w:rPr>
      </w:pPr>
      <w:bookmarkStart w:id="5" w:name="Par201"/>
      <w:bookmarkEnd w:id="5"/>
      <w:r w:rsidRPr="00071A3C">
        <w:rPr>
          <w:sz w:val="28"/>
          <w:szCs w:val="28"/>
        </w:rPr>
        <w:t>1.3.1. Основными требованиями к информированию заявителей являются:</w:t>
      </w:r>
    </w:p>
    <w:p w:rsidR="00071A3C" w:rsidRPr="00071A3C" w:rsidRDefault="005C75DE" w:rsidP="00071A3C">
      <w:pPr>
        <w:ind w:firstLine="720"/>
        <w:jc w:val="both"/>
        <w:rPr>
          <w:sz w:val="28"/>
          <w:szCs w:val="28"/>
        </w:rPr>
      </w:pPr>
      <w:r w:rsidRPr="005C75DE">
        <w:rPr>
          <w:sz w:val="28"/>
          <w:szCs w:val="28"/>
        </w:rPr>
        <w:t xml:space="preserve">- </w:t>
      </w:r>
      <w:r w:rsidR="00071A3C" w:rsidRPr="00071A3C">
        <w:rPr>
          <w:sz w:val="28"/>
          <w:szCs w:val="28"/>
        </w:rPr>
        <w:t>достоверность предоставляемой информации;</w:t>
      </w:r>
    </w:p>
    <w:p w:rsidR="00071A3C" w:rsidRPr="00071A3C" w:rsidRDefault="005C75DE" w:rsidP="00071A3C">
      <w:pPr>
        <w:ind w:firstLine="720"/>
        <w:jc w:val="both"/>
        <w:rPr>
          <w:sz w:val="28"/>
          <w:szCs w:val="28"/>
        </w:rPr>
      </w:pPr>
      <w:r w:rsidRPr="005C75DE">
        <w:rPr>
          <w:sz w:val="28"/>
          <w:szCs w:val="28"/>
        </w:rPr>
        <w:t xml:space="preserve">- </w:t>
      </w:r>
      <w:r w:rsidR="00071A3C" w:rsidRPr="00071A3C">
        <w:rPr>
          <w:sz w:val="28"/>
          <w:szCs w:val="28"/>
        </w:rPr>
        <w:t>четкость в изложении информации;</w:t>
      </w:r>
    </w:p>
    <w:p w:rsidR="00071A3C" w:rsidRPr="00071A3C" w:rsidRDefault="005C75DE" w:rsidP="00071A3C">
      <w:pPr>
        <w:ind w:firstLine="720"/>
        <w:jc w:val="both"/>
        <w:rPr>
          <w:sz w:val="28"/>
          <w:szCs w:val="28"/>
        </w:rPr>
      </w:pPr>
      <w:r w:rsidRPr="005C75DE">
        <w:rPr>
          <w:sz w:val="28"/>
          <w:szCs w:val="28"/>
        </w:rPr>
        <w:t xml:space="preserve">- </w:t>
      </w:r>
      <w:r w:rsidR="00071A3C" w:rsidRPr="00071A3C">
        <w:rPr>
          <w:sz w:val="28"/>
          <w:szCs w:val="28"/>
        </w:rPr>
        <w:t>полнота информирования;</w:t>
      </w:r>
    </w:p>
    <w:p w:rsidR="00071A3C" w:rsidRPr="00071A3C" w:rsidRDefault="005C75DE" w:rsidP="00071A3C">
      <w:pPr>
        <w:ind w:firstLine="720"/>
        <w:jc w:val="both"/>
        <w:rPr>
          <w:sz w:val="28"/>
          <w:szCs w:val="28"/>
        </w:rPr>
      </w:pPr>
      <w:r w:rsidRPr="005C75DE">
        <w:rPr>
          <w:sz w:val="28"/>
          <w:szCs w:val="28"/>
        </w:rPr>
        <w:t xml:space="preserve">- </w:t>
      </w:r>
      <w:r w:rsidR="00071A3C" w:rsidRPr="00071A3C">
        <w:rPr>
          <w:sz w:val="28"/>
          <w:szCs w:val="28"/>
        </w:rPr>
        <w:t>наглядность форм предоставляемой информации;</w:t>
      </w:r>
    </w:p>
    <w:p w:rsidR="00071A3C" w:rsidRPr="00071A3C" w:rsidRDefault="005C75DE" w:rsidP="00071A3C">
      <w:pPr>
        <w:ind w:firstLine="720"/>
        <w:jc w:val="both"/>
        <w:rPr>
          <w:sz w:val="28"/>
          <w:szCs w:val="28"/>
        </w:rPr>
      </w:pPr>
      <w:r w:rsidRPr="005C75DE">
        <w:rPr>
          <w:sz w:val="28"/>
          <w:szCs w:val="28"/>
        </w:rPr>
        <w:t xml:space="preserve">- </w:t>
      </w:r>
      <w:r w:rsidR="00071A3C" w:rsidRPr="00071A3C">
        <w:rPr>
          <w:sz w:val="28"/>
          <w:szCs w:val="28"/>
        </w:rPr>
        <w:t>удобство и доступность получения информации;</w:t>
      </w:r>
    </w:p>
    <w:p w:rsidR="00071A3C" w:rsidRPr="00071A3C" w:rsidRDefault="005C75DE" w:rsidP="00071A3C">
      <w:pPr>
        <w:spacing w:line="276" w:lineRule="auto"/>
        <w:ind w:firstLine="709"/>
        <w:jc w:val="both"/>
        <w:rPr>
          <w:sz w:val="28"/>
          <w:szCs w:val="28"/>
        </w:rPr>
      </w:pPr>
      <w:r w:rsidRPr="003E7243">
        <w:rPr>
          <w:sz w:val="28"/>
          <w:szCs w:val="28"/>
        </w:rPr>
        <w:t xml:space="preserve">- </w:t>
      </w:r>
      <w:r w:rsidR="00071A3C" w:rsidRPr="00071A3C">
        <w:rPr>
          <w:sz w:val="28"/>
          <w:szCs w:val="28"/>
        </w:rPr>
        <w:t>оперативность предоставления информации.</w:t>
      </w:r>
    </w:p>
    <w:p w:rsidR="00071A3C" w:rsidRPr="00071A3C" w:rsidRDefault="00071A3C" w:rsidP="00071A3C">
      <w:pPr>
        <w:ind w:firstLine="720"/>
        <w:jc w:val="both"/>
        <w:rPr>
          <w:sz w:val="28"/>
          <w:szCs w:val="28"/>
        </w:rPr>
      </w:pPr>
      <w:r w:rsidRPr="00071A3C">
        <w:rPr>
          <w:sz w:val="28"/>
          <w:szCs w:val="28"/>
        </w:rPr>
        <w:t>1.3.2. Информация о муниципальной услуге предоставляется:</w:t>
      </w:r>
    </w:p>
    <w:p w:rsidR="00071A3C" w:rsidRPr="00071A3C" w:rsidRDefault="005C75DE" w:rsidP="00071A3C">
      <w:pPr>
        <w:ind w:firstLine="720"/>
        <w:jc w:val="both"/>
        <w:rPr>
          <w:sz w:val="28"/>
          <w:szCs w:val="28"/>
        </w:rPr>
      </w:pPr>
      <w:r w:rsidRPr="005C75DE">
        <w:rPr>
          <w:sz w:val="28"/>
          <w:szCs w:val="28"/>
        </w:rPr>
        <w:t xml:space="preserve">- </w:t>
      </w:r>
      <w:r w:rsidR="00071A3C" w:rsidRPr="00071A3C">
        <w:rPr>
          <w:sz w:val="28"/>
          <w:szCs w:val="28"/>
        </w:rPr>
        <w:t>с использованием средств телефонной связи, электронного информирования;</w:t>
      </w:r>
    </w:p>
    <w:p w:rsidR="00071A3C" w:rsidRPr="00071A3C" w:rsidRDefault="005C75DE" w:rsidP="00071A3C">
      <w:pPr>
        <w:ind w:firstLine="720"/>
        <w:jc w:val="both"/>
        <w:rPr>
          <w:sz w:val="28"/>
          <w:szCs w:val="28"/>
        </w:rPr>
      </w:pPr>
      <w:r w:rsidRPr="005C75DE">
        <w:rPr>
          <w:sz w:val="28"/>
          <w:szCs w:val="28"/>
        </w:rPr>
        <w:t xml:space="preserve">- </w:t>
      </w:r>
      <w:r w:rsidR="00071A3C" w:rsidRPr="00071A3C">
        <w:rPr>
          <w:sz w:val="28"/>
          <w:szCs w:val="28"/>
        </w:rPr>
        <w:t xml:space="preserve">посредством размещения в информационно-телекоммуникационной сети Интернет, включая федеральную государственную информационную систему </w:t>
      </w:r>
      <w:hyperlink r:id="rId10" w:history="1">
        <w:r w:rsidR="00071A3C" w:rsidRPr="00071A3C">
          <w:rPr>
            <w:bCs/>
            <w:sz w:val="28"/>
            <w:szCs w:val="28"/>
          </w:rPr>
          <w:t>«Единый портал</w:t>
        </w:r>
      </w:hyperlink>
      <w:r w:rsidR="00071A3C" w:rsidRPr="00071A3C">
        <w:rPr>
          <w:sz w:val="28"/>
          <w:szCs w:val="28"/>
        </w:rPr>
        <w:t xml:space="preserve"> государственных и муниципальных услуг (функций)», публикаций в средствах массовой информации, издания информационных материалов (брошюр, буклетов);</w:t>
      </w:r>
    </w:p>
    <w:p w:rsidR="00071A3C" w:rsidRPr="00071A3C" w:rsidRDefault="005C75DE" w:rsidP="00071A3C">
      <w:pPr>
        <w:ind w:firstLine="720"/>
        <w:jc w:val="both"/>
        <w:rPr>
          <w:sz w:val="28"/>
          <w:szCs w:val="28"/>
        </w:rPr>
      </w:pPr>
      <w:r w:rsidRPr="005C75DE">
        <w:rPr>
          <w:sz w:val="28"/>
          <w:szCs w:val="28"/>
        </w:rPr>
        <w:t xml:space="preserve">- </w:t>
      </w:r>
      <w:r w:rsidR="00071A3C" w:rsidRPr="00071A3C">
        <w:rPr>
          <w:sz w:val="28"/>
          <w:szCs w:val="28"/>
        </w:rPr>
        <w:t>непосредственно в помещениях организаций, участвующих в предоставлении муниципальной услуги.</w:t>
      </w:r>
    </w:p>
    <w:p w:rsidR="00071A3C" w:rsidRPr="00071A3C" w:rsidRDefault="00071A3C" w:rsidP="00071A3C">
      <w:pPr>
        <w:ind w:firstLine="709"/>
        <w:jc w:val="both"/>
        <w:rPr>
          <w:sz w:val="28"/>
          <w:szCs w:val="28"/>
        </w:rPr>
      </w:pPr>
      <w:r w:rsidRPr="00071A3C">
        <w:rPr>
          <w:sz w:val="28"/>
          <w:szCs w:val="28"/>
        </w:rPr>
        <w:t>1.3.3. Информация о месте нахождения, графике работы, номере телефона для справок, адресе электронной почты Администрации:</w:t>
      </w:r>
    </w:p>
    <w:p w:rsidR="00071A3C" w:rsidRPr="00071A3C" w:rsidRDefault="00071A3C" w:rsidP="00071A3C">
      <w:pPr>
        <w:shd w:val="clear" w:color="auto" w:fill="FFFFFF"/>
        <w:ind w:firstLine="709"/>
        <w:jc w:val="both"/>
        <w:rPr>
          <w:color w:val="000000"/>
          <w:sz w:val="28"/>
          <w:szCs w:val="28"/>
        </w:rPr>
      </w:pPr>
      <w:r w:rsidRPr="00071A3C">
        <w:rPr>
          <w:rFonts w:ascii="Times New Roman CYR" w:hAnsi="Times New Roman CYR" w:cs="Times New Roman CYR"/>
          <w:sz w:val="28"/>
          <w:szCs w:val="28"/>
        </w:rPr>
        <w:t xml:space="preserve">Почтовый адрес: </w:t>
      </w:r>
      <w:r w:rsidRPr="00071A3C">
        <w:rPr>
          <w:rFonts w:ascii="YS Text" w:hAnsi="YS Text"/>
          <w:color w:val="000000"/>
          <w:sz w:val="28"/>
          <w:szCs w:val="28"/>
        </w:rPr>
        <w:t>Удмуртская Республика, с. Шаркан, ул. Ленина д.14</w:t>
      </w:r>
      <w:r w:rsidRPr="00071A3C">
        <w:rPr>
          <w:color w:val="000000"/>
          <w:sz w:val="28"/>
          <w:szCs w:val="28"/>
        </w:rPr>
        <w:t>, каб. 56.</w:t>
      </w:r>
    </w:p>
    <w:p w:rsidR="00071A3C" w:rsidRPr="00071A3C" w:rsidRDefault="00071A3C" w:rsidP="00071A3C">
      <w:pPr>
        <w:shd w:val="clear" w:color="auto" w:fill="FFFFFF"/>
        <w:ind w:firstLine="709"/>
        <w:jc w:val="both"/>
        <w:rPr>
          <w:rFonts w:ascii="YS Text" w:hAnsi="YS Text"/>
          <w:color w:val="000000"/>
          <w:sz w:val="28"/>
          <w:szCs w:val="28"/>
        </w:rPr>
      </w:pPr>
      <w:r w:rsidRPr="00071A3C">
        <w:rPr>
          <w:rFonts w:ascii="YS Text" w:hAnsi="YS Text"/>
          <w:color w:val="000000"/>
          <w:sz w:val="28"/>
          <w:szCs w:val="28"/>
        </w:rPr>
        <w:t>График работы:</w:t>
      </w:r>
    </w:p>
    <w:p w:rsidR="00071A3C" w:rsidRPr="00071A3C" w:rsidRDefault="00071A3C" w:rsidP="00071A3C">
      <w:pPr>
        <w:shd w:val="clear" w:color="auto" w:fill="FFFFFF"/>
        <w:ind w:firstLine="709"/>
        <w:jc w:val="both"/>
        <w:rPr>
          <w:rFonts w:ascii="YS Text" w:hAnsi="YS Text"/>
          <w:color w:val="000000"/>
          <w:sz w:val="28"/>
          <w:szCs w:val="28"/>
        </w:rPr>
      </w:pPr>
      <w:r w:rsidRPr="00071A3C">
        <w:rPr>
          <w:rFonts w:ascii="YS Text" w:hAnsi="YS Text"/>
          <w:color w:val="000000"/>
          <w:sz w:val="28"/>
          <w:szCs w:val="28"/>
        </w:rPr>
        <w:t>Понедельник с 08 ч. 00 мин. до 17 час. 00 мин.</w:t>
      </w:r>
    </w:p>
    <w:p w:rsidR="00071A3C" w:rsidRPr="00071A3C" w:rsidRDefault="00071A3C" w:rsidP="00071A3C">
      <w:pPr>
        <w:shd w:val="clear" w:color="auto" w:fill="FFFFFF"/>
        <w:ind w:firstLine="709"/>
        <w:jc w:val="both"/>
        <w:rPr>
          <w:rFonts w:ascii="YS Text" w:hAnsi="YS Text"/>
          <w:color w:val="000000"/>
          <w:sz w:val="28"/>
          <w:szCs w:val="28"/>
        </w:rPr>
      </w:pPr>
      <w:r w:rsidRPr="00071A3C">
        <w:rPr>
          <w:rFonts w:ascii="YS Text" w:hAnsi="YS Text"/>
          <w:color w:val="000000"/>
          <w:sz w:val="28"/>
          <w:szCs w:val="28"/>
        </w:rPr>
        <w:t>Вторник – пятница с 08 ч. 00 мин. до 16 час. 00 мин.</w:t>
      </w:r>
    </w:p>
    <w:p w:rsidR="00071A3C" w:rsidRPr="00071A3C" w:rsidRDefault="00071A3C" w:rsidP="00071A3C">
      <w:pPr>
        <w:shd w:val="clear" w:color="auto" w:fill="FFFFFF"/>
        <w:ind w:firstLine="709"/>
        <w:jc w:val="both"/>
        <w:rPr>
          <w:rFonts w:ascii="YS Text" w:hAnsi="YS Text"/>
          <w:color w:val="000000"/>
          <w:sz w:val="28"/>
          <w:szCs w:val="28"/>
        </w:rPr>
      </w:pPr>
      <w:r w:rsidRPr="00071A3C">
        <w:rPr>
          <w:rFonts w:ascii="YS Text" w:hAnsi="YS Text"/>
          <w:color w:val="000000"/>
          <w:sz w:val="28"/>
          <w:szCs w:val="28"/>
        </w:rPr>
        <w:t>Перерыв с 12 ч. 00 мин. до 13 час. 00 мин.</w:t>
      </w:r>
    </w:p>
    <w:p w:rsidR="00071A3C" w:rsidRPr="00071A3C" w:rsidRDefault="00071A3C" w:rsidP="00071A3C">
      <w:pPr>
        <w:shd w:val="clear" w:color="auto" w:fill="FFFFFF"/>
        <w:ind w:firstLine="709"/>
        <w:jc w:val="both"/>
        <w:rPr>
          <w:rFonts w:ascii="YS Text" w:hAnsi="YS Text"/>
          <w:color w:val="000000"/>
          <w:sz w:val="28"/>
          <w:szCs w:val="28"/>
        </w:rPr>
      </w:pPr>
      <w:r w:rsidRPr="00071A3C">
        <w:rPr>
          <w:rFonts w:ascii="YS Text" w:hAnsi="YS Text"/>
          <w:color w:val="000000"/>
          <w:sz w:val="28"/>
          <w:szCs w:val="28"/>
        </w:rPr>
        <w:t>Выходные дни – суббота, воскресенье.</w:t>
      </w:r>
    </w:p>
    <w:p w:rsidR="00071A3C" w:rsidRPr="00071A3C" w:rsidRDefault="00071A3C" w:rsidP="00071A3C">
      <w:pPr>
        <w:shd w:val="clear" w:color="auto" w:fill="FFFFFF"/>
        <w:ind w:firstLine="709"/>
        <w:jc w:val="both"/>
        <w:rPr>
          <w:rFonts w:ascii="YS Text" w:hAnsi="YS Text"/>
          <w:color w:val="000000"/>
          <w:sz w:val="28"/>
          <w:szCs w:val="28"/>
        </w:rPr>
      </w:pPr>
      <w:r w:rsidRPr="00071A3C">
        <w:rPr>
          <w:rFonts w:ascii="YS Text" w:hAnsi="YS Text"/>
          <w:color w:val="000000"/>
          <w:sz w:val="28"/>
          <w:szCs w:val="28"/>
        </w:rPr>
        <w:t>Телефон: 8(34136) 3-31-67, 8(34136) 3-30-63, факс 8(34136)3-31-65 (факс);</w:t>
      </w:r>
    </w:p>
    <w:p w:rsidR="00071A3C" w:rsidRPr="00071A3C" w:rsidRDefault="00071A3C" w:rsidP="00071A3C">
      <w:pPr>
        <w:shd w:val="clear" w:color="auto" w:fill="FFFFFF"/>
        <w:ind w:firstLine="709"/>
        <w:jc w:val="both"/>
        <w:rPr>
          <w:rFonts w:ascii="YS Text" w:hAnsi="YS Text"/>
          <w:color w:val="000000"/>
          <w:sz w:val="28"/>
          <w:szCs w:val="28"/>
        </w:rPr>
      </w:pPr>
      <w:r w:rsidRPr="00071A3C">
        <w:rPr>
          <w:rFonts w:ascii="YS Text" w:hAnsi="YS Text"/>
          <w:color w:val="000000"/>
          <w:sz w:val="28"/>
          <w:szCs w:val="28"/>
        </w:rPr>
        <w:t xml:space="preserve">Адрес официального сайта муниципального образования «Муниципальный округ Шарканский район Удмуртской Республики» в сети Интернет </w:t>
      </w:r>
      <w:hyperlink r:id="rId11" w:history="1">
        <w:r w:rsidRPr="00071A3C">
          <w:rPr>
            <w:sz w:val="28"/>
            <w:szCs w:val="28"/>
            <w:u w:val="single"/>
          </w:rPr>
          <w:t>http://sharkan.udmurt.ru</w:t>
        </w:r>
      </w:hyperlink>
      <w:r w:rsidRPr="00071A3C">
        <w:rPr>
          <w:sz w:val="28"/>
          <w:szCs w:val="28"/>
        </w:rPr>
        <w:t>.</w:t>
      </w:r>
      <w:r w:rsidRPr="00071A3C">
        <w:rPr>
          <w:rFonts w:ascii="YS Text" w:hAnsi="YS Text"/>
          <w:color w:val="000000"/>
          <w:sz w:val="28"/>
          <w:szCs w:val="28"/>
        </w:rPr>
        <w:t>;</w:t>
      </w:r>
    </w:p>
    <w:p w:rsidR="00071A3C" w:rsidRPr="00071A3C" w:rsidRDefault="00071A3C" w:rsidP="00071A3C">
      <w:pPr>
        <w:shd w:val="clear" w:color="auto" w:fill="FFFFFF"/>
        <w:ind w:firstLine="709"/>
        <w:jc w:val="both"/>
        <w:rPr>
          <w:rFonts w:ascii="YS Text" w:hAnsi="YS Text"/>
          <w:color w:val="000000"/>
          <w:sz w:val="28"/>
          <w:szCs w:val="28"/>
        </w:rPr>
      </w:pPr>
      <w:r w:rsidRPr="00071A3C">
        <w:rPr>
          <w:rFonts w:ascii="YS Text" w:hAnsi="YS Text"/>
          <w:color w:val="000000"/>
          <w:sz w:val="28"/>
          <w:szCs w:val="28"/>
        </w:rPr>
        <w:t xml:space="preserve">адрес электронной почты: </w:t>
      </w:r>
      <w:proofErr w:type="spellStart"/>
      <w:r w:rsidRPr="00071A3C">
        <w:rPr>
          <w:rFonts w:ascii="YS Text" w:hAnsi="YS Text"/>
          <w:color w:val="000000"/>
          <w:sz w:val="28"/>
          <w:szCs w:val="28"/>
        </w:rPr>
        <w:t>shark</w:t>
      </w:r>
      <w:proofErr w:type="spellEnd"/>
      <w:r w:rsidRPr="00071A3C">
        <w:rPr>
          <w:rFonts w:ascii="YS Text" w:hAnsi="YS Text"/>
          <w:color w:val="000000"/>
          <w:sz w:val="28"/>
          <w:szCs w:val="28"/>
          <w:lang w:val="en-US"/>
        </w:rPr>
        <w:t>an</w:t>
      </w:r>
      <w:r w:rsidRPr="00071A3C">
        <w:rPr>
          <w:rFonts w:ascii="YS Text" w:hAnsi="YS Text"/>
          <w:color w:val="000000"/>
          <w:sz w:val="28"/>
          <w:szCs w:val="28"/>
        </w:rPr>
        <w:t>@</w:t>
      </w:r>
      <w:proofErr w:type="spellStart"/>
      <w:r w:rsidRPr="00071A3C">
        <w:rPr>
          <w:rFonts w:ascii="YS Text" w:hAnsi="YS Text"/>
          <w:color w:val="000000"/>
          <w:sz w:val="28"/>
          <w:szCs w:val="28"/>
          <w:lang w:val="en-US"/>
        </w:rPr>
        <w:t>sha</w:t>
      </w:r>
      <w:proofErr w:type="spellEnd"/>
      <w:r w:rsidRPr="00071A3C">
        <w:rPr>
          <w:rFonts w:ascii="YS Text" w:hAnsi="YS Text"/>
          <w:color w:val="000000"/>
          <w:sz w:val="28"/>
          <w:szCs w:val="28"/>
        </w:rPr>
        <w:t>.</w:t>
      </w:r>
      <w:proofErr w:type="spellStart"/>
      <w:r w:rsidRPr="00071A3C">
        <w:rPr>
          <w:rFonts w:ascii="YS Text" w:hAnsi="YS Text"/>
          <w:color w:val="000000"/>
          <w:sz w:val="28"/>
          <w:szCs w:val="28"/>
        </w:rPr>
        <w:t>udm</w:t>
      </w:r>
      <w:proofErr w:type="spellEnd"/>
      <w:r w:rsidRPr="00071A3C">
        <w:rPr>
          <w:rFonts w:ascii="YS Text" w:hAnsi="YS Text"/>
          <w:color w:val="000000"/>
          <w:sz w:val="28"/>
          <w:szCs w:val="28"/>
          <w:lang w:val="en-US"/>
        </w:rPr>
        <w:t>r</w:t>
      </w:r>
      <w:r w:rsidRPr="00071A3C">
        <w:rPr>
          <w:rFonts w:ascii="YS Text" w:hAnsi="YS Text"/>
          <w:color w:val="000000"/>
          <w:sz w:val="28"/>
          <w:szCs w:val="28"/>
        </w:rPr>
        <w:t>.</w:t>
      </w:r>
      <w:proofErr w:type="spellStart"/>
      <w:r w:rsidRPr="00071A3C">
        <w:rPr>
          <w:rFonts w:ascii="YS Text" w:hAnsi="YS Text"/>
          <w:color w:val="000000"/>
          <w:sz w:val="28"/>
          <w:szCs w:val="28"/>
        </w:rPr>
        <w:t>ru</w:t>
      </w:r>
      <w:proofErr w:type="spellEnd"/>
      <w:r w:rsidRPr="00071A3C">
        <w:rPr>
          <w:rFonts w:ascii="YS Text" w:hAnsi="YS Text"/>
          <w:color w:val="000000"/>
          <w:sz w:val="28"/>
          <w:szCs w:val="28"/>
        </w:rPr>
        <w:t>.</w:t>
      </w:r>
    </w:p>
    <w:p w:rsidR="00071A3C" w:rsidRPr="00071A3C" w:rsidRDefault="00071A3C" w:rsidP="00071A3C">
      <w:pPr>
        <w:ind w:firstLine="709"/>
        <w:jc w:val="both"/>
        <w:rPr>
          <w:sz w:val="28"/>
          <w:szCs w:val="28"/>
        </w:rPr>
      </w:pPr>
      <w:r w:rsidRPr="00071A3C">
        <w:rPr>
          <w:sz w:val="28"/>
          <w:szCs w:val="28"/>
        </w:rPr>
        <w:t>Информация о месте нахождения, графике работы, номере телефона для справок, адресе электронной почты МФЦ:</w:t>
      </w:r>
    </w:p>
    <w:p w:rsidR="00071A3C" w:rsidRPr="00071A3C" w:rsidRDefault="00071A3C" w:rsidP="00071A3C">
      <w:pPr>
        <w:shd w:val="clear" w:color="auto" w:fill="FFFFFF"/>
        <w:ind w:firstLine="709"/>
        <w:jc w:val="both"/>
        <w:rPr>
          <w:rFonts w:ascii="YS Text" w:hAnsi="YS Text"/>
          <w:color w:val="000000"/>
          <w:sz w:val="28"/>
          <w:szCs w:val="28"/>
        </w:rPr>
      </w:pPr>
      <w:r w:rsidRPr="00071A3C">
        <w:rPr>
          <w:rFonts w:ascii="YS Text" w:hAnsi="YS Text"/>
          <w:color w:val="000000"/>
          <w:sz w:val="28"/>
          <w:szCs w:val="28"/>
        </w:rPr>
        <w:t>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Шаркан, ул. Ленина, д. 16.</w:t>
      </w:r>
    </w:p>
    <w:p w:rsidR="00071A3C" w:rsidRPr="00071A3C" w:rsidRDefault="00071A3C" w:rsidP="00071A3C">
      <w:pPr>
        <w:shd w:val="clear" w:color="auto" w:fill="FFFFFF"/>
        <w:ind w:firstLine="709"/>
        <w:jc w:val="both"/>
        <w:rPr>
          <w:rFonts w:ascii="YS Text" w:hAnsi="YS Text"/>
          <w:color w:val="000000"/>
          <w:sz w:val="28"/>
          <w:szCs w:val="28"/>
        </w:rPr>
      </w:pPr>
      <w:r w:rsidRPr="00071A3C">
        <w:rPr>
          <w:rFonts w:ascii="YS Text" w:hAnsi="YS Text"/>
          <w:color w:val="000000"/>
          <w:sz w:val="28"/>
          <w:szCs w:val="28"/>
        </w:rPr>
        <w:t>Почтовый адрес: 427070 Удмуртская Республика, Шарканский район, с. Шаркан, ул. Ленина, д. 16.</w:t>
      </w:r>
    </w:p>
    <w:p w:rsidR="00071A3C" w:rsidRPr="00071A3C" w:rsidRDefault="00071A3C" w:rsidP="00071A3C">
      <w:pPr>
        <w:shd w:val="clear" w:color="auto" w:fill="FFFFFF"/>
        <w:ind w:firstLine="709"/>
        <w:jc w:val="both"/>
        <w:rPr>
          <w:rFonts w:ascii="YS Text" w:hAnsi="YS Text"/>
          <w:color w:val="000000"/>
          <w:sz w:val="28"/>
          <w:szCs w:val="28"/>
        </w:rPr>
      </w:pPr>
      <w:r w:rsidRPr="00071A3C">
        <w:rPr>
          <w:rFonts w:ascii="YS Text" w:hAnsi="YS Text"/>
          <w:color w:val="000000"/>
          <w:sz w:val="28"/>
          <w:szCs w:val="28"/>
        </w:rPr>
        <w:t xml:space="preserve">Официальный сайт в сети «Интернет»: </w:t>
      </w:r>
      <w:r w:rsidRPr="00071A3C">
        <w:rPr>
          <w:sz w:val="28"/>
          <w:szCs w:val="28"/>
          <w:u w:val="single"/>
        </w:rPr>
        <w:t>http://</w:t>
      </w:r>
      <w:hyperlink r:id="rId12" w:tgtFrame="_blank" w:history="1">
        <w:r w:rsidRPr="00071A3C">
          <w:rPr>
            <w:bCs/>
            <w:sz w:val="28"/>
            <w:szCs w:val="28"/>
            <w:u w:val="single"/>
            <w:shd w:val="clear" w:color="auto" w:fill="FFFFFF"/>
            <w:lang w:eastAsia="en-US"/>
          </w:rPr>
          <w:t>mfcur.ru</w:t>
        </w:r>
      </w:hyperlink>
      <w:r w:rsidRPr="00071A3C">
        <w:rPr>
          <w:sz w:val="28"/>
          <w:szCs w:val="28"/>
        </w:rPr>
        <w:t>.</w:t>
      </w:r>
    </w:p>
    <w:p w:rsidR="00071A3C" w:rsidRPr="00071A3C" w:rsidRDefault="00071A3C" w:rsidP="00071A3C">
      <w:pPr>
        <w:shd w:val="clear" w:color="auto" w:fill="FFFFFF"/>
        <w:ind w:firstLine="709"/>
        <w:jc w:val="both"/>
        <w:rPr>
          <w:rFonts w:ascii="YS Text" w:hAnsi="YS Text"/>
          <w:color w:val="000000"/>
          <w:sz w:val="28"/>
          <w:szCs w:val="28"/>
        </w:rPr>
      </w:pPr>
      <w:r w:rsidRPr="00071A3C">
        <w:rPr>
          <w:rFonts w:ascii="YS Text" w:hAnsi="YS Text"/>
          <w:color w:val="000000"/>
          <w:sz w:val="28"/>
          <w:szCs w:val="28"/>
        </w:rPr>
        <w:t>Адрес электронной почты:</w:t>
      </w:r>
      <w:r w:rsidRPr="00071A3C">
        <w:rPr>
          <w:sz w:val="28"/>
          <w:szCs w:val="28"/>
        </w:rPr>
        <w:t xml:space="preserve"> </w:t>
      </w:r>
      <w:hyperlink r:id="rId13" w:history="1">
        <w:r w:rsidR="003E7243" w:rsidRPr="006F283F">
          <w:rPr>
            <w:rStyle w:val="af"/>
            <w:sz w:val="28"/>
            <w:szCs w:val="28"/>
            <w:lang w:val="en-US"/>
          </w:rPr>
          <w:t>sharkan</w:t>
        </w:r>
        <w:r w:rsidR="003E7243" w:rsidRPr="006F283F">
          <w:rPr>
            <w:rStyle w:val="af"/>
            <w:sz w:val="28"/>
            <w:szCs w:val="28"/>
          </w:rPr>
          <w:t>@mfc.udmr.</w:t>
        </w:r>
        <w:proofErr w:type="spellStart"/>
        <w:r w:rsidR="003E7243" w:rsidRPr="006F283F">
          <w:rPr>
            <w:rStyle w:val="af"/>
            <w:sz w:val="28"/>
            <w:szCs w:val="28"/>
            <w:lang w:val="en-US"/>
          </w:rPr>
          <w:t>ru</w:t>
        </w:r>
        <w:proofErr w:type="spellEnd"/>
      </w:hyperlink>
    </w:p>
    <w:p w:rsidR="00071A3C" w:rsidRDefault="00071A3C" w:rsidP="00071A3C">
      <w:pPr>
        <w:shd w:val="clear" w:color="auto" w:fill="FFFFFF"/>
        <w:ind w:firstLine="709"/>
        <w:jc w:val="both"/>
        <w:rPr>
          <w:rFonts w:asciiTheme="minorHAnsi" w:hAnsiTheme="minorHAnsi"/>
          <w:color w:val="000000"/>
          <w:sz w:val="28"/>
          <w:szCs w:val="28"/>
        </w:rPr>
      </w:pPr>
      <w:r w:rsidRPr="00071A3C">
        <w:rPr>
          <w:rFonts w:ascii="YS Text" w:hAnsi="YS Text"/>
          <w:color w:val="000000"/>
          <w:sz w:val="28"/>
          <w:szCs w:val="28"/>
        </w:rPr>
        <w:t>Телефон: 8(34136)3-30-16.</w:t>
      </w:r>
    </w:p>
    <w:p w:rsidR="00071A3C" w:rsidRPr="00071A3C" w:rsidRDefault="00071A3C" w:rsidP="00071A3C">
      <w:pPr>
        <w:ind w:firstLine="709"/>
        <w:jc w:val="both"/>
        <w:rPr>
          <w:color w:val="000000"/>
          <w:sz w:val="28"/>
          <w:szCs w:val="28"/>
        </w:rPr>
      </w:pPr>
      <w:r w:rsidRPr="00071A3C">
        <w:rPr>
          <w:color w:val="000000"/>
          <w:sz w:val="28"/>
          <w:szCs w:val="28"/>
        </w:rPr>
        <w:t>Прием и выдача документов МФЦ осуществляется в соответствии с вышеприведенным графиком его работы.</w:t>
      </w:r>
    </w:p>
    <w:p w:rsidR="00071A3C" w:rsidRPr="00071A3C" w:rsidRDefault="00071A3C" w:rsidP="00071A3C">
      <w:pPr>
        <w:ind w:firstLine="709"/>
        <w:jc w:val="both"/>
        <w:rPr>
          <w:color w:val="000000"/>
          <w:sz w:val="28"/>
          <w:szCs w:val="28"/>
        </w:rPr>
      </w:pPr>
      <w:r w:rsidRPr="00071A3C">
        <w:rPr>
          <w:color w:val="000000"/>
          <w:sz w:val="28"/>
          <w:szCs w:val="28"/>
        </w:rPr>
        <w:t xml:space="preserve">1.3.4. Информацию о месте нахождения и графике работы </w:t>
      </w:r>
      <w:r w:rsidRPr="00071A3C">
        <w:rPr>
          <w:sz w:val="28"/>
          <w:szCs w:val="28"/>
        </w:rPr>
        <w:t>Администрации и МФЦ</w:t>
      </w:r>
      <w:r w:rsidRPr="00071A3C">
        <w:rPr>
          <w:color w:val="000000"/>
          <w:sz w:val="28"/>
          <w:szCs w:val="28"/>
        </w:rPr>
        <w:t xml:space="preserve"> можно найти на официальном сайте, в федеральной государственной информационной системе «Единый государственный портал государственных и муниципальных услуг», на сайте </w:t>
      </w:r>
      <w:r w:rsidRPr="00071A3C">
        <w:rPr>
          <w:sz w:val="28"/>
          <w:szCs w:val="28"/>
        </w:rPr>
        <w:t>МФЦ.</w:t>
      </w:r>
    </w:p>
    <w:p w:rsidR="00071A3C" w:rsidRPr="00071A3C" w:rsidRDefault="00071A3C" w:rsidP="00071A3C">
      <w:pPr>
        <w:ind w:firstLine="709"/>
        <w:jc w:val="both"/>
        <w:rPr>
          <w:color w:val="000000"/>
          <w:sz w:val="28"/>
          <w:szCs w:val="28"/>
        </w:rPr>
      </w:pPr>
      <w:r w:rsidRPr="00071A3C">
        <w:rPr>
          <w:color w:val="000000"/>
          <w:sz w:val="28"/>
          <w:szCs w:val="28"/>
        </w:rPr>
        <w:t xml:space="preserve">1.3.5. Информация по вопросам предоставления муниципальной услуги предоставляется специалистами МФЦ, ответственными за прием и консультирование заявителей, устно по телефону </w:t>
      </w:r>
      <w:r w:rsidRPr="00071A3C">
        <w:rPr>
          <w:rFonts w:ascii="YS Text" w:hAnsi="YS Text"/>
          <w:color w:val="000000"/>
          <w:sz w:val="28"/>
          <w:szCs w:val="28"/>
        </w:rPr>
        <w:t>8(34136)3-30-16</w:t>
      </w:r>
      <w:r w:rsidRPr="00071A3C">
        <w:rPr>
          <w:color w:val="000000"/>
          <w:sz w:val="28"/>
          <w:szCs w:val="28"/>
        </w:rPr>
        <w:t>, либо на личном приеме, а также в письменном виде.</w:t>
      </w:r>
    </w:p>
    <w:p w:rsidR="00071A3C" w:rsidRPr="00071A3C" w:rsidRDefault="00071A3C" w:rsidP="00071A3C">
      <w:pPr>
        <w:autoSpaceDE w:val="0"/>
        <w:autoSpaceDN w:val="0"/>
        <w:adjustRightInd w:val="0"/>
        <w:ind w:firstLine="709"/>
        <w:jc w:val="both"/>
        <w:outlineLvl w:val="2"/>
        <w:rPr>
          <w:sz w:val="28"/>
          <w:szCs w:val="28"/>
        </w:rPr>
      </w:pPr>
      <w:r w:rsidRPr="00071A3C">
        <w:rPr>
          <w:sz w:val="28"/>
          <w:szCs w:val="28"/>
        </w:rPr>
        <w:t>Специалист МФЦ,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071A3C" w:rsidRPr="00071A3C" w:rsidRDefault="00071A3C" w:rsidP="00071A3C">
      <w:pPr>
        <w:ind w:firstLine="709"/>
        <w:jc w:val="both"/>
        <w:rPr>
          <w:sz w:val="28"/>
          <w:szCs w:val="28"/>
        </w:rPr>
      </w:pPr>
      <w:r w:rsidRPr="00071A3C">
        <w:rPr>
          <w:sz w:val="28"/>
          <w:szCs w:val="28"/>
        </w:rPr>
        <w:lastRenderedPageBreak/>
        <w:t>Устное консультирование каждого заявителя специалист МФЦ осуществляет не более 10 минут.</w:t>
      </w:r>
    </w:p>
    <w:p w:rsidR="00071A3C" w:rsidRPr="00071A3C" w:rsidRDefault="00071A3C" w:rsidP="00071A3C">
      <w:pPr>
        <w:ind w:firstLine="709"/>
        <w:jc w:val="both"/>
        <w:rPr>
          <w:sz w:val="28"/>
          <w:szCs w:val="28"/>
        </w:rPr>
      </w:pPr>
      <w:proofErr w:type="gramStart"/>
      <w:r w:rsidRPr="00071A3C">
        <w:rPr>
          <w:sz w:val="28"/>
          <w:szCs w:val="28"/>
        </w:rPr>
        <w:t>В случае 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или же обратившемуся гражданину сообщается телефонный номер, по которому он может получить необходимую ему информацию.</w:t>
      </w:r>
      <w:proofErr w:type="gramEnd"/>
    </w:p>
    <w:p w:rsidR="00071A3C" w:rsidRPr="00071A3C" w:rsidRDefault="00071A3C" w:rsidP="00071A3C">
      <w:pPr>
        <w:ind w:firstLine="709"/>
        <w:jc w:val="both"/>
        <w:rPr>
          <w:sz w:val="28"/>
          <w:szCs w:val="28"/>
        </w:rPr>
      </w:pPr>
      <w:r w:rsidRPr="00071A3C">
        <w:rPr>
          <w:sz w:val="28"/>
          <w:szCs w:val="28"/>
        </w:rPr>
        <w:t>Телефонные звонки принимаются в соответствии с графиком работы специалистов, которые непосредственно взаимодействуют с заявителями. При ответе на телефонные звонки специалист МФЦ, осуществляющий прием и информирование, сняв трубку, должен назвать фамилию, имя, отчество, занимаемую должность. Максимальное время разговора - 10 минут.</w:t>
      </w:r>
    </w:p>
    <w:p w:rsidR="00071A3C" w:rsidRPr="00071A3C" w:rsidRDefault="00071A3C" w:rsidP="00071A3C">
      <w:pPr>
        <w:ind w:firstLine="709"/>
        <w:jc w:val="both"/>
        <w:rPr>
          <w:color w:val="000000"/>
          <w:sz w:val="28"/>
          <w:szCs w:val="28"/>
        </w:rPr>
      </w:pPr>
      <w:r w:rsidRPr="00071A3C">
        <w:rPr>
          <w:color w:val="000000"/>
          <w:sz w:val="28"/>
          <w:szCs w:val="28"/>
        </w:rPr>
        <w:t xml:space="preserve">1.3.6. Сведения о ходе предоставления муниципальной услуги предоставляется специалистами </w:t>
      </w:r>
      <w:r w:rsidRPr="00071A3C">
        <w:rPr>
          <w:sz w:val="28"/>
          <w:szCs w:val="28"/>
        </w:rPr>
        <w:t>Администрации</w:t>
      </w:r>
      <w:r w:rsidRPr="00071A3C">
        <w:rPr>
          <w:color w:val="FF0000"/>
          <w:sz w:val="28"/>
          <w:szCs w:val="28"/>
        </w:rPr>
        <w:t xml:space="preserve"> </w:t>
      </w:r>
      <w:r w:rsidRPr="00071A3C">
        <w:rPr>
          <w:color w:val="000000"/>
          <w:sz w:val="28"/>
          <w:szCs w:val="28"/>
        </w:rPr>
        <w:t xml:space="preserve">устно по телефонам </w:t>
      </w:r>
      <w:r w:rsidRPr="00071A3C">
        <w:rPr>
          <w:rFonts w:ascii="YS Text" w:hAnsi="YS Text"/>
          <w:color w:val="000000"/>
          <w:sz w:val="28"/>
          <w:szCs w:val="28"/>
        </w:rPr>
        <w:t>8(34136) 3-30-63</w:t>
      </w:r>
      <w:r w:rsidRPr="00071A3C">
        <w:rPr>
          <w:color w:val="000000"/>
          <w:sz w:val="28"/>
          <w:szCs w:val="28"/>
        </w:rPr>
        <w:t>, а также при личном обращении заявителя, либо в письменном виде.</w:t>
      </w:r>
    </w:p>
    <w:p w:rsidR="00071A3C" w:rsidRPr="00071A3C" w:rsidRDefault="00071A3C" w:rsidP="00071A3C">
      <w:pPr>
        <w:autoSpaceDE w:val="0"/>
        <w:autoSpaceDN w:val="0"/>
        <w:adjustRightInd w:val="0"/>
        <w:ind w:firstLine="709"/>
        <w:jc w:val="both"/>
        <w:outlineLvl w:val="2"/>
        <w:rPr>
          <w:sz w:val="28"/>
          <w:szCs w:val="28"/>
        </w:rPr>
      </w:pPr>
      <w:r w:rsidRPr="00071A3C">
        <w:rPr>
          <w:sz w:val="28"/>
          <w:szCs w:val="28"/>
        </w:rPr>
        <w:t>1.3.7. Предоставление информации о муниципальной услуге,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носителе не позднее 5 дней с момента поступления соответствующего запроса.</w:t>
      </w:r>
    </w:p>
    <w:p w:rsidR="00071A3C" w:rsidRPr="00071A3C" w:rsidRDefault="00071A3C" w:rsidP="00071A3C">
      <w:pPr>
        <w:autoSpaceDE w:val="0"/>
        <w:autoSpaceDN w:val="0"/>
        <w:adjustRightInd w:val="0"/>
        <w:ind w:firstLine="567"/>
        <w:jc w:val="both"/>
        <w:outlineLvl w:val="2"/>
        <w:rPr>
          <w:sz w:val="28"/>
          <w:szCs w:val="28"/>
        </w:rPr>
      </w:pPr>
      <w:r w:rsidRPr="00071A3C">
        <w:rPr>
          <w:sz w:val="28"/>
          <w:szCs w:val="28"/>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071A3C" w:rsidRPr="00071A3C" w:rsidRDefault="00071A3C" w:rsidP="00071A3C">
      <w:pPr>
        <w:jc w:val="center"/>
        <w:rPr>
          <w:b/>
          <w:color w:val="000000"/>
          <w:szCs w:val="20"/>
        </w:rPr>
      </w:pPr>
    </w:p>
    <w:p w:rsidR="00F129DC" w:rsidRPr="00071A3C" w:rsidRDefault="005712EF" w:rsidP="0010273A">
      <w:pPr>
        <w:widowControl w:val="0"/>
        <w:autoSpaceDE w:val="0"/>
        <w:autoSpaceDN w:val="0"/>
        <w:adjustRightInd w:val="0"/>
        <w:jc w:val="center"/>
        <w:outlineLvl w:val="1"/>
        <w:rPr>
          <w:b/>
          <w:sz w:val="28"/>
          <w:szCs w:val="28"/>
        </w:rPr>
      </w:pPr>
      <w:r>
        <w:rPr>
          <w:b/>
          <w:sz w:val="28"/>
          <w:szCs w:val="28"/>
        </w:rPr>
        <w:t>2</w:t>
      </w:r>
      <w:r w:rsidR="00F129DC" w:rsidRPr="00071A3C">
        <w:rPr>
          <w:b/>
          <w:sz w:val="28"/>
          <w:szCs w:val="28"/>
        </w:rPr>
        <w:t>. Стандарт предоставления муниципальной услуги</w:t>
      </w:r>
    </w:p>
    <w:p w:rsidR="00F129DC" w:rsidRPr="00071A3C" w:rsidRDefault="00F129DC" w:rsidP="0010273A">
      <w:pPr>
        <w:widowControl w:val="0"/>
        <w:autoSpaceDE w:val="0"/>
        <w:autoSpaceDN w:val="0"/>
        <w:adjustRightInd w:val="0"/>
        <w:jc w:val="center"/>
        <w:rPr>
          <w:b/>
          <w:sz w:val="28"/>
          <w:szCs w:val="28"/>
        </w:rPr>
      </w:pPr>
    </w:p>
    <w:p w:rsidR="00F129DC" w:rsidRPr="00071A3C" w:rsidRDefault="005712EF" w:rsidP="0010273A">
      <w:pPr>
        <w:widowControl w:val="0"/>
        <w:autoSpaceDE w:val="0"/>
        <w:autoSpaceDN w:val="0"/>
        <w:adjustRightInd w:val="0"/>
        <w:jc w:val="center"/>
        <w:outlineLvl w:val="2"/>
        <w:rPr>
          <w:b/>
          <w:sz w:val="28"/>
          <w:szCs w:val="28"/>
        </w:rPr>
      </w:pPr>
      <w:bookmarkStart w:id="6" w:name="Par203"/>
      <w:bookmarkEnd w:id="6"/>
      <w:r>
        <w:rPr>
          <w:b/>
          <w:sz w:val="28"/>
          <w:szCs w:val="28"/>
        </w:rPr>
        <w:t>2.1</w:t>
      </w:r>
      <w:r w:rsidR="00071A3C" w:rsidRPr="00071A3C">
        <w:rPr>
          <w:b/>
          <w:sz w:val="28"/>
          <w:szCs w:val="28"/>
        </w:rPr>
        <w:t xml:space="preserve">. </w:t>
      </w:r>
      <w:r w:rsidR="00F129DC" w:rsidRPr="00071A3C">
        <w:rPr>
          <w:b/>
          <w:sz w:val="28"/>
          <w:szCs w:val="28"/>
        </w:rPr>
        <w:t>Наименование муниципальной услуги</w:t>
      </w:r>
    </w:p>
    <w:p w:rsidR="00F129DC" w:rsidRPr="00B96B0C" w:rsidRDefault="00F129DC" w:rsidP="00F129DC">
      <w:pPr>
        <w:widowControl w:val="0"/>
        <w:autoSpaceDE w:val="0"/>
        <w:autoSpaceDN w:val="0"/>
        <w:adjustRightInd w:val="0"/>
        <w:ind w:firstLine="709"/>
        <w:jc w:val="both"/>
        <w:rPr>
          <w:sz w:val="28"/>
          <w:szCs w:val="28"/>
        </w:rPr>
      </w:pPr>
    </w:p>
    <w:p w:rsidR="005712EF" w:rsidRPr="005712EF" w:rsidRDefault="005712EF" w:rsidP="005712EF">
      <w:pPr>
        <w:keepNext/>
        <w:tabs>
          <w:tab w:val="left" w:pos="0"/>
        </w:tabs>
        <w:ind w:firstLine="709"/>
        <w:jc w:val="both"/>
        <w:outlineLvl w:val="1"/>
        <w:rPr>
          <w:bCs/>
          <w:sz w:val="28"/>
          <w:szCs w:val="28"/>
        </w:rPr>
      </w:pPr>
      <w:bookmarkStart w:id="7" w:name="Par208"/>
      <w:bookmarkEnd w:id="7"/>
      <w:r w:rsidRPr="005712EF">
        <w:rPr>
          <w:sz w:val="28"/>
          <w:szCs w:val="28"/>
        </w:rPr>
        <w:t>Наименование муниципальной услуги - «</w:t>
      </w:r>
      <w:r w:rsidRPr="005712EF">
        <w:rPr>
          <w:color w:val="000000"/>
          <w:sz w:val="28"/>
          <w:szCs w:val="28"/>
        </w:rPr>
        <w:t>Заключение с гражданами договоров социального найма жилых помещений</w:t>
      </w:r>
      <w:r w:rsidRPr="005712EF">
        <w:rPr>
          <w:sz w:val="28"/>
          <w:szCs w:val="28"/>
        </w:rPr>
        <w:t>»</w:t>
      </w:r>
      <w:r w:rsidRPr="005712EF">
        <w:rPr>
          <w:bCs/>
          <w:sz w:val="28"/>
          <w:szCs w:val="28"/>
        </w:rPr>
        <w:t>.</w:t>
      </w:r>
    </w:p>
    <w:p w:rsidR="005712EF" w:rsidRDefault="005712EF" w:rsidP="00F129DC">
      <w:pPr>
        <w:widowControl w:val="0"/>
        <w:autoSpaceDE w:val="0"/>
        <w:autoSpaceDN w:val="0"/>
        <w:adjustRightInd w:val="0"/>
        <w:jc w:val="center"/>
        <w:outlineLvl w:val="2"/>
        <w:rPr>
          <w:sz w:val="28"/>
          <w:szCs w:val="28"/>
        </w:rPr>
      </w:pPr>
    </w:p>
    <w:p w:rsidR="005712EF" w:rsidRPr="005712EF" w:rsidRDefault="005712EF" w:rsidP="005712EF">
      <w:pPr>
        <w:jc w:val="center"/>
        <w:rPr>
          <w:b/>
          <w:color w:val="000000"/>
          <w:sz w:val="28"/>
          <w:szCs w:val="28"/>
        </w:rPr>
      </w:pPr>
      <w:bookmarkStart w:id="8" w:name="Par228"/>
      <w:bookmarkEnd w:id="8"/>
      <w:r w:rsidRPr="005712EF">
        <w:rPr>
          <w:b/>
          <w:color w:val="000000"/>
          <w:sz w:val="28"/>
          <w:szCs w:val="28"/>
        </w:rPr>
        <w:t>2.2. Наименование структурного подразделения Администрации, ответственного за предоставление муниципальной услуги</w:t>
      </w:r>
    </w:p>
    <w:p w:rsidR="005712EF" w:rsidRPr="005712EF" w:rsidRDefault="005712EF" w:rsidP="005712EF">
      <w:pPr>
        <w:jc w:val="center"/>
        <w:rPr>
          <w:color w:val="000000"/>
          <w:sz w:val="28"/>
          <w:szCs w:val="28"/>
        </w:rPr>
      </w:pPr>
    </w:p>
    <w:p w:rsidR="00CD4165" w:rsidRDefault="005712EF" w:rsidP="005712EF">
      <w:pPr>
        <w:ind w:firstLine="567"/>
        <w:jc w:val="both"/>
        <w:rPr>
          <w:color w:val="000000"/>
          <w:sz w:val="28"/>
          <w:szCs w:val="28"/>
        </w:rPr>
      </w:pPr>
      <w:r w:rsidRPr="00CD4165">
        <w:rPr>
          <w:color w:val="000000"/>
          <w:sz w:val="28"/>
          <w:szCs w:val="28"/>
        </w:rPr>
        <w:t xml:space="preserve">Структурным подразделением, ответственным за предоставление муниципальной услуги, является </w:t>
      </w:r>
      <w:r w:rsidR="00CD4165">
        <w:rPr>
          <w:color w:val="000000"/>
          <w:sz w:val="28"/>
          <w:szCs w:val="28"/>
        </w:rPr>
        <w:t xml:space="preserve">Отдел по управлению муниципальной собственностью и земельными ресурсами </w:t>
      </w:r>
      <w:r w:rsidRPr="00CD4165">
        <w:rPr>
          <w:color w:val="000000"/>
          <w:sz w:val="28"/>
          <w:szCs w:val="28"/>
        </w:rPr>
        <w:t>Администраци</w:t>
      </w:r>
      <w:r w:rsidR="00CD4165">
        <w:rPr>
          <w:color w:val="000000"/>
          <w:sz w:val="28"/>
          <w:szCs w:val="28"/>
        </w:rPr>
        <w:t>и</w:t>
      </w:r>
      <w:r w:rsidRPr="00CD4165">
        <w:rPr>
          <w:color w:val="000000"/>
          <w:sz w:val="28"/>
          <w:szCs w:val="28"/>
        </w:rPr>
        <w:t xml:space="preserve"> муниципального образования</w:t>
      </w:r>
      <w:r w:rsidR="00CD4165">
        <w:rPr>
          <w:color w:val="000000"/>
          <w:sz w:val="28"/>
          <w:szCs w:val="28"/>
        </w:rPr>
        <w:t xml:space="preserve"> «Муниципальный округ Шарканский район Удмуртской Республики»</w:t>
      </w:r>
      <w:r w:rsidRPr="00CD4165">
        <w:rPr>
          <w:color w:val="000000"/>
          <w:sz w:val="28"/>
          <w:szCs w:val="28"/>
        </w:rPr>
        <w:t>.</w:t>
      </w:r>
      <w:r w:rsidR="003E21A2">
        <w:rPr>
          <w:color w:val="000000"/>
          <w:sz w:val="28"/>
          <w:szCs w:val="28"/>
        </w:rPr>
        <w:t xml:space="preserve">  </w:t>
      </w:r>
    </w:p>
    <w:p w:rsidR="005712EF" w:rsidRDefault="005712EF" w:rsidP="005712EF">
      <w:pPr>
        <w:ind w:firstLine="567"/>
        <w:jc w:val="both"/>
        <w:rPr>
          <w:color w:val="000000"/>
          <w:sz w:val="28"/>
          <w:szCs w:val="28"/>
        </w:rPr>
      </w:pPr>
      <w:r w:rsidRPr="005712EF">
        <w:rPr>
          <w:color w:val="000000"/>
          <w:sz w:val="28"/>
          <w:szCs w:val="28"/>
        </w:rPr>
        <w:t xml:space="preserve">При предоставлении муниципальной услуги осуществляется взаимодействие </w:t>
      </w:r>
      <w:r w:rsidRPr="005712EF">
        <w:rPr>
          <w:sz w:val="28"/>
          <w:szCs w:val="28"/>
        </w:rPr>
        <w:t xml:space="preserve">Администрации, МФЦ, Отдела по управлению муниципальной собственностью и земельными ресурсами Администрации муниципального </w:t>
      </w:r>
      <w:r w:rsidRPr="005712EF">
        <w:rPr>
          <w:sz w:val="28"/>
          <w:szCs w:val="28"/>
        </w:rPr>
        <w:lastRenderedPageBreak/>
        <w:t>образования «Муниципальный округ Шарканский район Удмуртской Республики», Управления Росреестра по Удмуртской Республике</w:t>
      </w:r>
      <w:r w:rsidRPr="005712EF">
        <w:rPr>
          <w:color w:val="000000"/>
          <w:sz w:val="28"/>
          <w:szCs w:val="28"/>
        </w:rPr>
        <w:t>.</w:t>
      </w:r>
    </w:p>
    <w:p w:rsidR="00F129DC" w:rsidRPr="00B96B0C" w:rsidRDefault="00F129DC" w:rsidP="005712EF">
      <w:pPr>
        <w:autoSpaceDE w:val="0"/>
        <w:autoSpaceDN w:val="0"/>
        <w:adjustRightInd w:val="0"/>
        <w:ind w:firstLine="567"/>
        <w:jc w:val="both"/>
        <w:rPr>
          <w:sz w:val="28"/>
          <w:szCs w:val="28"/>
        </w:rPr>
      </w:pPr>
      <w:proofErr w:type="gramStart"/>
      <w:r w:rsidRPr="00B96B0C">
        <w:rPr>
          <w:sz w:val="28"/>
          <w:szCs w:val="28"/>
        </w:rPr>
        <w:t xml:space="preserve">В соответствии с пунктом 3 части 1 статьи 7 Федерального закона </w:t>
      </w:r>
      <w:r w:rsidR="007450EE">
        <w:rPr>
          <w:sz w:val="28"/>
          <w:szCs w:val="28"/>
        </w:rPr>
        <w:t xml:space="preserve">от 27.07.2010 № 210-ФЗ </w:t>
      </w:r>
      <w:r w:rsidRPr="00B96B0C">
        <w:rPr>
          <w:sz w:val="28"/>
          <w:szCs w:val="28"/>
        </w:rPr>
        <w:t>«Об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w:t>
      </w:r>
      <w:proofErr w:type="gramEnd"/>
      <w:r w:rsidRPr="00B96B0C">
        <w:rPr>
          <w:sz w:val="28"/>
          <w:szCs w:val="28"/>
        </w:rPr>
        <w:t xml:space="preserve"> </w:t>
      </w:r>
      <w:proofErr w:type="gramStart"/>
      <w:r w:rsidRPr="00B96B0C">
        <w:rPr>
          <w:sz w:val="28"/>
          <w:szCs w:val="28"/>
        </w:rPr>
        <w:t>необходимыми</w:t>
      </w:r>
      <w:proofErr w:type="gramEnd"/>
      <w:r w:rsidRPr="00B96B0C">
        <w:rPr>
          <w:sz w:val="28"/>
          <w:szCs w:val="28"/>
        </w:rPr>
        <w:t xml:space="preserve">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F129DC" w:rsidRPr="00B96B0C" w:rsidRDefault="00F129DC" w:rsidP="00F129DC">
      <w:pPr>
        <w:widowControl w:val="0"/>
        <w:autoSpaceDE w:val="0"/>
        <w:autoSpaceDN w:val="0"/>
        <w:adjustRightInd w:val="0"/>
        <w:ind w:firstLine="709"/>
        <w:jc w:val="center"/>
        <w:outlineLvl w:val="2"/>
        <w:rPr>
          <w:sz w:val="28"/>
          <w:szCs w:val="28"/>
        </w:rPr>
      </w:pPr>
    </w:p>
    <w:p w:rsidR="00F129DC" w:rsidRPr="005712EF" w:rsidRDefault="005712EF" w:rsidP="008169C9">
      <w:pPr>
        <w:widowControl w:val="0"/>
        <w:autoSpaceDE w:val="0"/>
        <w:autoSpaceDN w:val="0"/>
        <w:adjustRightInd w:val="0"/>
        <w:jc w:val="center"/>
        <w:outlineLvl w:val="2"/>
        <w:rPr>
          <w:b/>
          <w:sz w:val="28"/>
          <w:szCs w:val="28"/>
        </w:rPr>
      </w:pPr>
      <w:r w:rsidRPr="005712EF">
        <w:rPr>
          <w:b/>
          <w:sz w:val="28"/>
          <w:szCs w:val="28"/>
        </w:rPr>
        <w:t xml:space="preserve">2.3. </w:t>
      </w:r>
      <w:r w:rsidR="00F129DC" w:rsidRPr="005712EF">
        <w:rPr>
          <w:b/>
          <w:sz w:val="28"/>
          <w:szCs w:val="28"/>
        </w:rPr>
        <w:t>Результат предоставления муниципальной услуги</w:t>
      </w:r>
    </w:p>
    <w:p w:rsidR="00F129DC" w:rsidRPr="00B96B0C" w:rsidRDefault="00F129DC" w:rsidP="00F129DC">
      <w:pPr>
        <w:widowControl w:val="0"/>
        <w:autoSpaceDE w:val="0"/>
        <w:autoSpaceDN w:val="0"/>
        <w:adjustRightInd w:val="0"/>
        <w:ind w:firstLine="709"/>
        <w:jc w:val="both"/>
        <w:rPr>
          <w:sz w:val="28"/>
          <w:szCs w:val="28"/>
        </w:rPr>
      </w:pPr>
    </w:p>
    <w:p w:rsidR="00F129DC" w:rsidRPr="00B96B0C" w:rsidRDefault="00F129DC" w:rsidP="00F129DC">
      <w:pPr>
        <w:widowControl w:val="0"/>
        <w:autoSpaceDE w:val="0"/>
        <w:autoSpaceDN w:val="0"/>
        <w:adjustRightInd w:val="0"/>
        <w:ind w:firstLine="709"/>
        <w:jc w:val="both"/>
        <w:rPr>
          <w:sz w:val="28"/>
          <w:szCs w:val="28"/>
        </w:rPr>
      </w:pPr>
      <w:r w:rsidRPr="00B96B0C">
        <w:rPr>
          <w:sz w:val="28"/>
          <w:szCs w:val="28"/>
        </w:rPr>
        <w:t>Результатом предоставления муниципальной услуги являются заключение договора социального найма жилого помещения либо отказ в заключени</w:t>
      </w:r>
      <w:proofErr w:type="gramStart"/>
      <w:r w:rsidRPr="00B96B0C">
        <w:rPr>
          <w:sz w:val="28"/>
          <w:szCs w:val="28"/>
        </w:rPr>
        <w:t>и</w:t>
      </w:r>
      <w:proofErr w:type="gramEnd"/>
      <w:r w:rsidRPr="00B96B0C">
        <w:rPr>
          <w:sz w:val="28"/>
          <w:szCs w:val="28"/>
        </w:rPr>
        <w:t xml:space="preserve"> договора социального найма жилого помещения.</w:t>
      </w:r>
    </w:p>
    <w:p w:rsidR="00F129DC" w:rsidRPr="00B96B0C" w:rsidRDefault="00F129DC" w:rsidP="00F129DC">
      <w:pPr>
        <w:widowControl w:val="0"/>
        <w:autoSpaceDE w:val="0"/>
        <w:autoSpaceDN w:val="0"/>
        <w:adjustRightInd w:val="0"/>
        <w:jc w:val="center"/>
        <w:rPr>
          <w:sz w:val="28"/>
          <w:szCs w:val="28"/>
        </w:rPr>
      </w:pPr>
    </w:p>
    <w:p w:rsidR="005712EF" w:rsidRPr="005712EF" w:rsidRDefault="005712EF" w:rsidP="005712EF">
      <w:pPr>
        <w:ind w:firstLine="567"/>
        <w:jc w:val="center"/>
        <w:rPr>
          <w:b/>
          <w:color w:val="000000"/>
          <w:sz w:val="28"/>
          <w:szCs w:val="28"/>
        </w:rPr>
      </w:pPr>
      <w:bookmarkStart w:id="9" w:name="Par238"/>
      <w:bookmarkEnd w:id="9"/>
      <w:r w:rsidRPr="005712EF">
        <w:rPr>
          <w:b/>
          <w:color w:val="000000"/>
          <w:sz w:val="28"/>
          <w:szCs w:val="28"/>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5712EF" w:rsidRPr="005712EF" w:rsidRDefault="005712EF" w:rsidP="005712EF">
      <w:pPr>
        <w:ind w:firstLine="567"/>
        <w:jc w:val="center"/>
        <w:rPr>
          <w:b/>
          <w:color w:val="000000"/>
          <w:sz w:val="28"/>
          <w:szCs w:val="28"/>
        </w:rPr>
      </w:pPr>
    </w:p>
    <w:p w:rsidR="005712EF" w:rsidRPr="005712EF" w:rsidRDefault="005712EF" w:rsidP="005712EF">
      <w:pPr>
        <w:adjustRightInd w:val="0"/>
        <w:ind w:firstLine="540"/>
        <w:jc w:val="both"/>
        <w:outlineLvl w:val="0"/>
        <w:rPr>
          <w:sz w:val="28"/>
          <w:szCs w:val="28"/>
        </w:rPr>
      </w:pPr>
      <w:r w:rsidRPr="005712EF">
        <w:rPr>
          <w:sz w:val="28"/>
          <w:szCs w:val="28"/>
        </w:rPr>
        <w:t xml:space="preserve">2.4.1. Муниципальная услуга предоставляется в течение </w:t>
      </w:r>
      <w:r w:rsidR="004F3887">
        <w:rPr>
          <w:sz w:val="28"/>
          <w:szCs w:val="28"/>
        </w:rPr>
        <w:t xml:space="preserve">30 </w:t>
      </w:r>
      <w:r>
        <w:rPr>
          <w:sz w:val="28"/>
          <w:szCs w:val="28"/>
        </w:rPr>
        <w:t>дней</w:t>
      </w:r>
      <w:r w:rsidRPr="005712EF">
        <w:rPr>
          <w:sz w:val="28"/>
          <w:szCs w:val="28"/>
        </w:rPr>
        <w:t xml:space="preserve"> со дня </w:t>
      </w:r>
      <w:r w:rsidR="003E21A2" w:rsidRPr="005712EF">
        <w:rPr>
          <w:sz w:val="28"/>
          <w:szCs w:val="28"/>
        </w:rPr>
        <w:t>регистрации письменного</w:t>
      </w:r>
      <w:r w:rsidRPr="005712EF">
        <w:rPr>
          <w:sz w:val="28"/>
          <w:szCs w:val="28"/>
        </w:rPr>
        <w:t xml:space="preserve"> обращения заявителя.</w:t>
      </w:r>
    </w:p>
    <w:p w:rsidR="005712EF" w:rsidRPr="005712EF" w:rsidRDefault="005712EF" w:rsidP="005712EF">
      <w:pPr>
        <w:adjustRightInd w:val="0"/>
        <w:ind w:firstLine="540"/>
        <w:jc w:val="both"/>
        <w:outlineLvl w:val="0"/>
        <w:rPr>
          <w:sz w:val="28"/>
          <w:szCs w:val="28"/>
        </w:rPr>
      </w:pPr>
      <w:r w:rsidRPr="005712EF">
        <w:rPr>
          <w:sz w:val="28"/>
          <w:szCs w:val="28"/>
        </w:rPr>
        <w:t>Документы, являющиеся результатом предоставления муниципальной услуги, выдаются (направляются) заявителю не позднее дня, следующего за днем их поступления в МФЦ.</w:t>
      </w:r>
    </w:p>
    <w:p w:rsidR="005712EF" w:rsidRPr="005712EF" w:rsidRDefault="005712EF" w:rsidP="005712EF">
      <w:pPr>
        <w:widowControl w:val="0"/>
        <w:ind w:firstLine="567"/>
        <w:jc w:val="both"/>
        <w:rPr>
          <w:rFonts w:eastAsia="Calibri"/>
          <w:sz w:val="28"/>
          <w:szCs w:val="28"/>
          <w:lang w:eastAsia="en-US"/>
        </w:rPr>
      </w:pPr>
      <w:r w:rsidRPr="005712EF">
        <w:rPr>
          <w:sz w:val="28"/>
          <w:szCs w:val="28"/>
        </w:rPr>
        <w:t xml:space="preserve">Если окончание срока рассмотрения заявления приходится на нерабочий день, то днем окончания этого срока считается следующий за ним рабочий день. </w:t>
      </w:r>
    </w:p>
    <w:p w:rsidR="00F129DC" w:rsidRPr="00AC37C3" w:rsidRDefault="00F129DC" w:rsidP="00F129DC">
      <w:pPr>
        <w:widowControl w:val="0"/>
        <w:autoSpaceDE w:val="0"/>
        <w:autoSpaceDN w:val="0"/>
        <w:adjustRightInd w:val="0"/>
        <w:jc w:val="center"/>
        <w:outlineLvl w:val="2"/>
        <w:rPr>
          <w:sz w:val="28"/>
          <w:szCs w:val="28"/>
        </w:rPr>
      </w:pPr>
    </w:p>
    <w:p w:rsidR="00AC37C3" w:rsidRPr="00AC37C3" w:rsidRDefault="00AC37C3" w:rsidP="00AC37C3">
      <w:pPr>
        <w:spacing w:after="240"/>
        <w:ind w:firstLine="567"/>
        <w:jc w:val="center"/>
        <w:rPr>
          <w:b/>
          <w:color w:val="000000"/>
          <w:sz w:val="28"/>
          <w:szCs w:val="28"/>
        </w:rPr>
      </w:pPr>
      <w:bookmarkStart w:id="10" w:name="Par242"/>
      <w:bookmarkEnd w:id="10"/>
      <w:r w:rsidRPr="00AC37C3">
        <w:rPr>
          <w:b/>
          <w:color w:val="000000"/>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129DC" w:rsidRPr="00B96B0C" w:rsidRDefault="00F129DC" w:rsidP="00F129DC">
      <w:pPr>
        <w:widowControl w:val="0"/>
        <w:autoSpaceDE w:val="0"/>
        <w:autoSpaceDN w:val="0"/>
        <w:adjustRightInd w:val="0"/>
        <w:ind w:firstLine="709"/>
        <w:jc w:val="both"/>
        <w:rPr>
          <w:sz w:val="28"/>
          <w:szCs w:val="28"/>
        </w:rPr>
      </w:pPr>
      <w:r w:rsidRPr="00B96B0C">
        <w:rPr>
          <w:sz w:val="28"/>
          <w:szCs w:val="28"/>
        </w:rPr>
        <w:t>Предоставление муниципальной услуги осуществляется в соответствии со следующими нормативными правовыми актами:</w:t>
      </w:r>
    </w:p>
    <w:p w:rsidR="00F129DC" w:rsidRPr="00B96B0C" w:rsidRDefault="00AC37C3" w:rsidP="00AC37C3">
      <w:pPr>
        <w:widowControl w:val="0"/>
        <w:autoSpaceDE w:val="0"/>
        <w:autoSpaceDN w:val="0"/>
        <w:adjustRightInd w:val="0"/>
        <w:ind w:firstLine="709"/>
        <w:jc w:val="both"/>
        <w:rPr>
          <w:sz w:val="28"/>
          <w:szCs w:val="28"/>
        </w:rPr>
      </w:pPr>
      <w:r>
        <w:rPr>
          <w:sz w:val="28"/>
          <w:szCs w:val="28"/>
        </w:rPr>
        <w:t xml:space="preserve">- </w:t>
      </w:r>
      <w:r w:rsidR="00F129DC" w:rsidRPr="00B96B0C">
        <w:rPr>
          <w:sz w:val="28"/>
          <w:szCs w:val="28"/>
        </w:rPr>
        <w:t>Конституцией Российской Федерации;</w:t>
      </w:r>
    </w:p>
    <w:p w:rsidR="00F129DC" w:rsidRPr="00B96B0C" w:rsidRDefault="00AC37C3" w:rsidP="00F129DC">
      <w:pPr>
        <w:widowControl w:val="0"/>
        <w:autoSpaceDE w:val="0"/>
        <w:autoSpaceDN w:val="0"/>
        <w:adjustRightInd w:val="0"/>
        <w:ind w:firstLine="709"/>
        <w:jc w:val="both"/>
        <w:rPr>
          <w:sz w:val="28"/>
          <w:szCs w:val="28"/>
        </w:rPr>
      </w:pPr>
      <w:r>
        <w:rPr>
          <w:sz w:val="28"/>
          <w:szCs w:val="28"/>
        </w:rPr>
        <w:t xml:space="preserve">- </w:t>
      </w:r>
      <w:r w:rsidR="00F129DC" w:rsidRPr="00B96B0C">
        <w:rPr>
          <w:sz w:val="28"/>
          <w:szCs w:val="28"/>
        </w:rPr>
        <w:t>Жилищным кодексом Российской Федерации;</w:t>
      </w:r>
    </w:p>
    <w:p w:rsidR="00F129DC" w:rsidRPr="00B96B0C" w:rsidRDefault="00AC37C3" w:rsidP="00F129DC">
      <w:pPr>
        <w:autoSpaceDE w:val="0"/>
        <w:autoSpaceDN w:val="0"/>
        <w:adjustRightInd w:val="0"/>
        <w:ind w:firstLine="709"/>
        <w:jc w:val="both"/>
        <w:rPr>
          <w:sz w:val="28"/>
          <w:szCs w:val="28"/>
        </w:rPr>
      </w:pPr>
      <w:r>
        <w:rPr>
          <w:sz w:val="28"/>
          <w:szCs w:val="28"/>
        </w:rPr>
        <w:t xml:space="preserve">- </w:t>
      </w:r>
      <w:r w:rsidR="00F129DC" w:rsidRPr="00B96B0C">
        <w:rPr>
          <w:sz w:val="28"/>
          <w:szCs w:val="28"/>
        </w:rPr>
        <w:t>Гражданским кодексом Российской Федерации;</w:t>
      </w:r>
    </w:p>
    <w:p w:rsidR="00F129DC" w:rsidRPr="00B96B0C" w:rsidRDefault="00AC37C3" w:rsidP="00F129DC">
      <w:pPr>
        <w:widowControl w:val="0"/>
        <w:autoSpaceDE w:val="0"/>
        <w:autoSpaceDN w:val="0"/>
        <w:adjustRightInd w:val="0"/>
        <w:ind w:firstLine="709"/>
        <w:jc w:val="both"/>
        <w:rPr>
          <w:sz w:val="28"/>
          <w:szCs w:val="28"/>
        </w:rPr>
      </w:pPr>
      <w:r>
        <w:rPr>
          <w:sz w:val="28"/>
          <w:szCs w:val="28"/>
        </w:rPr>
        <w:t xml:space="preserve">- </w:t>
      </w:r>
      <w:r w:rsidR="00F129DC" w:rsidRPr="00B96B0C">
        <w:rPr>
          <w:sz w:val="28"/>
          <w:szCs w:val="28"/>
        </w:rPr>
        <w:t>Федеральным законом от 06.10.2003 № 131-ФЗ «Об общих принципах организации местного самоуправления в Российской Федерации»;</w:t>
      </w:r>
    </w:p>
    <w:p w:rsidR="00F129DC" w:rsidRPr="00B96B0C" w:rsidRDefault="00AC37C3" w:rsidP="00F129DC">
      <w:pPr>
        <w:widowControl w:val="0"/>
        <w:autoSpaceDE w:val="0"/>
        <w:autoSpaceDN w:val="0"/>
        <w:adjustRightInd w:val="0"/>
        <w:ind w:firstLine="709"/>
        <w:jc w:val="both"/>
        <w:rPr>
          <w:sz w:val="28"/>
          <w:szCs w:val="28"/>
        </w:rPr>
      </w:pPr>
      <w:r>
        <w:rPr>
          <w:sz w:val="28"/>
          <w:szCs w:val="28"/>
        </w:rPr>
        <w:t xml:space="preserve">- </w:t>
      </w:r>
      <w:r w:rsidR="00F129DC" w:rsidRPr="00B96B0C">
        <w:rPr>
          <w:sz w:val="28"/>
          <w:szCs w:val="28"/>
        </w:rPr>
        <w:t>Федеральным законом от 27.07.2010 № 210-ФЗ «Об организации предоставления государственных и муниципальных услуг»;</w:t>
      </w:r>
    </w:p>
    <w:p w:rsidR="00F129DC" w:rsidRPr="00B96B0C" w:rsidRDefault="00AC37C3" w:rsidP="00F129DC">
      <w:pPr>
        <w:widowControl w:val="0"/>
        <w:autoSpaceDE w:val="0"/>
        <w:autoSpaceDN w:val="0"/>
        <w:adjustRightInd w:val="0"/>
        <w:ind w:firstLine="709"/>
        <w:jc w:val="both"/>
        <w:rPr>
          <w:sz w:val="28"/>
          <w:szCs w:val="28"/>
        </w:rPr>
      </w:pPr>
      <w:r>
        <w:rPr>
          <w:sz w:val="28"/>
          <w:szCs w:val="28"/>
        </w:rPr>
        <w:t xml:space="preserve">- </w:t>
      </w:r>
      <w:r w:rsidR="00F129DC" w:rsidRPr="00B96B0C">
        <w:rPr>
          <w:sz w:val="28"/>
          <w:szCs w:val="28"/>
        </w:rPr>
        <w:t xml:space="preserve">Федеральным законом от 27.07.2006 № 152-ФЗ «О персональных </w:t>
      </w:r>
      <w:r w:rsidR="00F129DC" w:rsidRPr="00B96B0C">
        <w:rPr>
          <w:sz w:val="28"/>
          <w:szCs w:val="28"/>
        </w:rPr>
        <w:lastRenderedPageBreak/>
        <w:t>данных»;</w:t>
      </w:r>
    </w:p>
    <w:p w:rsidR="00F129DC" w:rsidRPr="00B96B0C" w:rsidRDefault="00AC37C3" w:rsidP="00F129DC">
      <w:pPr>
        <w:widowControl w:val="0"/>
        <w:autoSpaceDE w:val="0"/>
        <w:autoSpaceDN w:val="0"/>
        <w:adjustRightInd w:val="0"/>
        <w:ind w:firstLine="709"/>
        <w:jc w:val="both"/>
        <w:rPr>
          <w:sz w:val="28"/>
          <w:szCs w:val="28"/>
        </w:rPr>
      </w:pPr>
      <w:r>
        <w:rPr>
          <w:sz w:val="28"/>
          <w:szCs w:val="28"/>
        </w:rPr>
        <w:t>- П</w:t>
      </w:r>
      <w:r w:rsidR="00F129DC" w:rsidRPr="00B96B0C">
        <w:rPr>
          <w:sz w:val="28"/>
          <w:szCs w:val="28"/>
        </w:rPr>
        <w:t>остановлением Правительства Российской Федерации от 21.05.2005 № 315 «Об утверждении Типового договора социального найма жилого помещения»;</w:t>
      </w:r>
    </w:p>
    <w:p w:rsidR="00AC37C3" w:rsidRPr="00AC37C3" w:rsidRDefault="00AC37C3" w:rsidP="00AC37C3">
      <w:pPr>
        <w:autoSpaceDE w:val="0"/>
        <w:autoSpaceDN w:val="0"/>
        <w:adjustRightInd w:val="0"/>
        <w:ind w:firstLine="540"/>
        <w:jc w:val="both"/>
        <w:rPr>
          <w:sz w:val="28"/>
          <w:szCs w:val="28"/>
        </w:rPr>
      </w:pPr>
      <w:r>
        <w:rPr>
          <w:sz w:val="28"/>
          <w:szCs w:val="28"/>
        </w:rPr>
        <w:t xml:space="preserve">- </w:t>
      </w:r>
      <w:r w:rsidR="00F129DC" w:rsidRPr="00B96B0C">
        <w:rPr>
          <w:sz w:val="28"/>
          <w:szCs w:val="28"/>
        </w:rPr>
        <w:t>Уставом муниципального образования</w:t>
      </w:r>
      <w:r>
        <w:rPr>
          <w:sz w:val="28"/>
          <w:szCs w:val="28"/>
        </w:rPr>
        <w:t xml:space="preserve"> </w:t>
      </w:r>
      <w:r w:rsidRPr="00AC37C3">
        <w:rPr>
          <w:spacing w:val="-1"/>
          <w:sz w:val="28"/>
          <w:szCs w:val="28"/>
        </w:rPr>
        <w:t>«Муниципальный округ Шарканский район Удмуртской Республики»,</w:t>
      </w:r>
      <w:r w:rsidRPr="00AC37C3">
        <w:rPr>
          <w:color w:val="FF0000"/>
          <w:spacing w:val="-1"/>
          <w:sz w:val="28"/>
          <w:szCs w:val="28"/>
        </w:rPr>
        <w:t xml:space="preserve"> </w:t>
      </w:r>
      <w:r w:rsidRPr="00AC37C3">
        <w:rPr>
          <w:spacing w:val="-1"/>
          <w:sz w:val="28"/>
          <w:szCs w:val="28"/>
        </w:rPr>
        <w:t>принятый решением Совета депутатов муниципального образования «Муниципальный округ Шарканский район Удмуртской Республики» от 08.11.2021 № 02.21</w:t>
      </w:r>
      <w:r w:rsidRPr="00AC37C3">
        <w:rPr>
          <w:sz w:val="28"/>
          <w:szCs w:val="28"/>
        </w:rPr>
        <w:t>;</w:t>
      </w:r>
    </w:p>
    <w:p w:rsidR="00F129DC" w:rsidRPr="00B96B0C" w:rsidRDefault="00AC37C3" w:rsidP="00AC37C3">
      <w:pPr>
        <w:autoSpaceDE w:val="0"/>
        <w:autoSpaceDN w:val="0"/>
        <w:adjustRightInd w:val="0"/>
        <w:ind w:firstLine="540"/>
        <w:jc w:val="both"/>
        <w:rPr>
          <w:sz w:val="28"/>
          <w:szCs w:val="28"/>
        </w:rPr>
      </w:pPr>
      <w:r>
        <w:rPr>
          <w:sz w:val="28"/>
          <w:szCs w:val="28"/>
        </w:rPr>
        <w:t xml:space="preserve">- </w:t>
      </w:r>
      <w:r w:rsidR="00F129DC" w:rsidRPr="00B96B0C">
        <w:rPr>
          <w:sz w:val="28"/>
          <w:szCs w:val="28"/>
        </w:rPr>
        <w:t>настоящим Административным регламентом.</w:t>
      </w:r>
    </w:p>
    <w:p w:rsidR="00F129DC" w:rsidRPr="00B96B0C" w:rsidRDefault="00F129DC" w:rsidP="00F129DC">
      <w:pPr>
        <w:widowControl w:val="0"/>
        <w:autoSpaceDE w:val="0"/>
        <w:autoSpaceDN w:val="0"/>
        <w:adjustRightInd w:val="0"/>
        <w:jc w:val="both"/>
        <w:rPr>
          <w:sz w:val="28"/>
          <w:szCs w:val="28"/>
        </w:rPr>
      </w:pPr>
    </w:p>
    <w:p w:rsidR="00AC37C3" w:rsidRPr="00AC37C3" w:rsidRDefault="00AC37C3" w:rsidP="00AC37C3">
      <w:pPr>
        <w:widowControl w:val="0"/>
        <w:spacing w:after="240"/>
        <w:ind w:firstLine="708"/>
        <w:jc w:val="center"/>
        <w:rPr>
          <w:b/>
          <w:color w:val="000000"/>
          <w:sz w:val="28"/>
          <w:szCs w:val="28"/>
        </w:rPr>
      </w:pPr>
      <w:bookmarkStart w:id="11" w:name="Par263"/>
      <w:bookmarkStart w:id="12" w:name="Par122"/>
      <w:bookmarkEnd w:id="11"/>
      <w:bookmarkEnd w:id="12"/>
      <w:r w:rsidRPr="00AC37C3">
        <w:rPr>
          <w:b/>
          <w:sz w:val="28"/>
          <w:szCs w:val="28"/>
        </w:rPr>
        <w:t xml:space="preserve">2.6. </w:t>
      </w:r>
      <w:r w:rsidRPr="00AC37C3">
        <w:rPr>
          <w:b/>
          <w:color w:val="000000"/>
          <w:sz w:val="28"/>
          <w:szCs w:val="28"/>
        </w:rPr>
        <w:t>Перечень документов, необходимых в соответствии с нормативными правовыми актами для предоставления муниципальной услуги, в том числе в электронной форме, порядок их предоставления</w:t>
      </w:r>
    </w:p>
    <w:p w:rsidR="006211E0" w:rsidRDefault="006211E0" w:rsidP="006211E0">
      <w:pPr>
        <w:autoSpaceDE w:val="0"/>
        <w:autoSpaceDN w:val="0"/>
        <w:adjustRightInd w:val="0"/>
        <w:ind w:firstLine="709"/>
        <w:jc w:val="both"/>
        <w:rPr>
          <w:sz w:val="28"/>
          <w:szCs w:val="28"/>
        </w:rPr>
      </w:pPr>
      <w:r w:rsidRPr="006211E0">
        <w:rPr>
          <w:sz w:val="28"/>
          <w:szCs w:val="28"/>
        </w:rPr>
        <w:t xml:space="preserve">2.6.1. Для получения муниципальной услуги заявитель представляет в </w:t>
      </w:r>
      <w:r>
        <w:rPr>
          <w:sz w:val="28"/>
          <w:szCs w:val="28"/>
        </w:rPr>
        <w:t>А</w:t>
      </w:r>
      <w:r w:rsidRPr="006211E0">
        <w:rPr>
          <w:sz w:val="28"/>
          <w:szCs w:val="28"/>
        </w:rPr>
        <w:t xml:space="preserve">дминистрацию письменное заявление на заключение договора социального найма жилого помещения (далее – заявление). Примерная форма заявления приведена в приложении </w:t>
      </w:r>
      <w:r>
        <w:rPr>
          <w:sz w:val="28"/>
          <w:szCs w:val="28"/>
        </w:rPr>
        <w:t>№3</w:t>
      </w:r>
      <w:r w:rsidRPr="006211E0">
        <w:rPr>
          <w:sz w:val="28"/>
          <w:szCs w:val="28"/>
        </w:rPr>
        <w:t xml:space="preserve"> к настоящему Административному регламенту</w:t>
      </w:r>
      <w:r>
        <w:rPr>
          <w:sz w:val="28"/>
          <w:szCs w:val="28"/>
        </w:rPr>
        <w:t>.</w:t>
      </w:r>
    </w:p>
    <w:p w:rsidR="006211E0" w:rsidRDefault="006211E0" w:rsidP="006211E0">
      <w:pPr>
        <w:autoSpaceDE w:val="0"/>
        <w:autoSpaceDN w:val="0"/>
        <w:adjustRightInd w:val="0"/>
        <w:ind w:firstLine="709"/>
        <w:jc w:val="both"/>
        <w:rPr>
          <w:sz w:val="28"/>
          <w:szCs w:val="28"/>
        </w:rPr>
      </w:pPr>
      <w:r w:rsidRPr="006211E0">
        <w:rPr>
          <w:sz w:val="28"/>
          <w:szCs w:val="28"/>
        </w:rPr>
        <w:t>Заявители представляют заявление для предоставления муниципальной услуги:</w:t>
      </w:r>
    </w:p>
    <w:p w:rsidR="006211E0" w:rsidRDefault="006211E0" w:rsidP="006211E0">
      <w:pPr>
        <w:autoSpaceDE w:val="0"/>
        <w:autoSpaceDN w:val="0"/>
        <w:adjustRightInd w:val="0"/>
        <w:ind w:firstLine="709"/>
        <w:jc w:val="both"/>
        <w:rPr>
          <w:sz w:val="28"/>
          <w:szCs w:val="28"/>
        </w:rPr>
      </w:pPr>
      <w:r>
        <w:rPr>
          <w:sz w:val="28"/>
          <w:szCs w:val="28"/>
        </w:rPr>
        <w:t xml:space="preserve">- </w:t>
      </w:r>
      <w:r w:rsidRPr="006211E0">
        <w:rPr>
          <w:sz w:val="28"/>
          <w:szCs w:val="28"/>
        </w:rPr>
        <w:t>лично - по месту нахождения Администрации;</w:t>
      </w:r>
    </w:p>
    <w:p w:rsidR="006211E0" w:rsidRDefault="006211E0" w:rsidP="006211E0">
      <w:pPr>
        <w:autoSpaceDE w:val="0"/>
        <w:autoSpaceDN w:val="0"/>
        <w:adjustRightInd w:val="0"/>
        <w:ind w:firstLine="709"/>
        <w:jc w:val="both"/>
        <w:rPr>
          <w:sz w:val="28"/>
          <w:szCs w:val="28"/>
        </w:rPr>
      </w:pPr>
      <w:r>
        <w:rPr>
          <w:sz w:val="28"/>
          <w:szCs w:val="28"/>
        </w:rPr>
        <w:t>-</w:t>
      </w:r>
      <w:r w:rsidRPr="006211E0">
        <w:rPr>
          <w:sz w:val="28"/>
          <w:szCs w:val="28"/>
        </w:rPr>
        <w:t xml:space="preserve"> в </w:t>
      </w:r>
      <w:r>
        <w:rPr>
          <w:sz w:val="28"/>
          <w:szCs w:val="28"/>
        </w:rPr>
        <w:t>МФЦ</w:t>
      </w:r>
      <w:r w:rsidRPr="006211E0">
        <w:rPr>
          <w:sz w:val="28"/>
          <w:szCs w:val="28"/>
        </w:rPr>
        <w:t xml:space="preserve"> предоставления муниципальных услуг на территории </w:t>
      </w:r>
      <w:r>
        <w:rPr>
          <w:sz w:val="28"/>
          <w:szCs w:val="28"/>
        </w:rPr>
        <w:t>Шарканского</w:t>
      </w:r>
      <w:r w:rsidRPr="006211E0">
        <w:rPr>
          <w:sz w:val="28"/>
          <w:szCs w:val="28"/>
        </w:rPr>
        <w:t xml:space="preserve"> района. </w:t>
      </w:r>
    </w:p>
    <w:p w:rsidR="006211E0" w:rsidRDefault="006211E0" w:rsidP="006211E0">
      <w:pPr>
        <w:autoSpaceDE w:val="0"/>
        <w:autoSpaceDN w:val="0"/>
        <w:adjustRightInd w:val="0"/>
        <w:ind w:firstLine="709"/>
        <w:jc w:val="both"/>
        <w:rPr>
          <w:sz w:val="28"/>
          <w:szCs w:val="28"/>
        </w:rPr>
      </w:pPr>
      <w:r w:rsidRPr="006211E0">
        <w:rPr>
          <w:sz w:val="28"/>
          <w:szCs w:val="28"/>
        </w:rPr>
        <w:t xml:space="preserve">2.6.2. К заявлению на заключение договора социального найма жилого помещения в обязательном порядке прикладываются следующие документы: </w:t>
      </w:r>
    </w:p>
    <w:p w:rsidR="006211E0" w:rsidRDefault="006211E0" w:rsidP="006211E0">
      <w:pPr>
        <w:autoSpaceDE w:val="0"/>
        <w:autoSpaceDN w:val="0"/>
        <w:adjustRightInd w:val="0"/>
        <w:ind w:firstLine="709"/>
        <w:jc w:val="both"/>
        <w:rPr>
          <w:sz w:val="28"/>
          <w:szCs w:val="28"/>
        </w:rPr>
      </w:pPr>
      <w:r>
        <w:rPr>
          <w:sz w:val="28"/>
          <w:szCs w:val="28"/>
        </w:rPr>
        <w:t>-</w:t>
      </w:r>
      <w:r w:rsidRPr="006211E0">
        <w:rPr>
          <w:sz w:val="28"/>
          <w:szCs w:val="28"/>
        </w:rPr>
        <w:t xml:space="preserve"> копии документов с предъявлением оригиналов, удостоверяющих личность заявителя и всех членов семьи: для граждан старше 14 лет - паспорт, для детей до 14 лет - свидетельство о рождении; </w:t>
      </w:r>
    </w:p>
    <w:p w:rsidR="006211E0" w:rsidRDefault="006211E0" w:rsidP="006211E0">
      <w:pPr>
        <w:autoSpaceDE w:val="0"/>
        <w:autoSpaceDN w:val="0"/>
        <w:adjustRightInd w:val="0"/>
        <w:ind w:firstLine="709"/>
        <w:jc w:val="both"/>
        <w:rPr>
          <w:sz w:val="28"/>
          <w:szCs w:val="28"/>
        </w:rPr>
      </w:pPr>
      <w:r>
        <w:rPr>
          <w:sz w:val="28"/>
          <w:szCs w:val="28"/>
        </w:rPr>
        <w:t>-</w:t>
      </w:r>
      <w:r w:rsidRPr="006211E0">
        <w:rPr>
          <w:sz w:val="28"/>
          <w:szCs w:val="28"/>
        </w:rPr>
        <w:t xml:space="preserve"> документы, служащие основанием вселения в жилое помещение (ордер, постановление (решение) уполномоченного органа о предоставлении жилого помещения по договору социального найма и др.), если о</w:t>
      </w:r>
      <w:r>
        <w:rPr>
          <w:sz w:val="28"/>
          <w:szCs w:val="28"/>
        </w:rPr>
        <w:t>ни отсутствуют в Администрации</w:t>
      </w:r>
      <w:r w:rsidRPr="006211E0">
        <w:rPr>
          <w:sz w:val="28"/>
          <w:szCs w:val="28"/>
        </w:rPr>
        <w:t xml:space="preserve">; </w:t>
      </w:r>
    </w:p>
    <w:p w:rsidR="006211E0" w:rsidRDefault="006211E0" w:rsidP="006211E0">
      <w:pPr>
        <w:autoSpaceDE w:val="0"/>
        <w:autoSpaceDN w:val="0"/>
        <w:adjustRightInd w:val="0"/>
        <w:ind w:firstLine="709"/>
        <w:jc w:val="both"/>
        <w:rPr>
          <w:sz w:val="28"/>
          <w:szCs w:val="28"/>
        </w:rPr>
      </w:pPr>
      <w:r>
        <w:rPr>
          <w:sz w:val="28"/>
          <w:szCs w:val="28"/>
        </w:rPr>
        <w:t>-</w:t>
      </w:r>
      <w:r w:rsidRPr="006211E0">
        <w:rPr>
          <w:sz w:val="28"/>
          <w:szCs w:val="28"/>
        </w:rPr>
        <w:t xml:space="preserve"> по желанию заявителя иные документы, содержащие сведения об изменениях или обстоятельствах, послуживших основанием для обращения</w:t>
      </w:r>
      <w:r>
        <w:rPr>
          <w:sz w:val="28"/>
          <w:szCs w:val="28"/>
        </w:rPr>
        <w:t>;</w:t>
      </w:r>
      <w:r w:rsidRPr="006211E0">
        <w:rPr>
          <w:sz w:val="28"/>
          <w:szCs w:val="28"/>
        </w:rPr>
        <w:t xml:space="preserve"> </w:t>
      </w:r>
    </w:p>
    <w:p w:rsidR="006211E0" w:rsidRDefault="006211E0" w:rsidP="006211E0">
      <w:pPr>
        <w:autoSpaceDE w:val="0"/>
        <w:autoSpaceDN w:val="0"/>
        <w:adjustRightInd w:val="0"/>
        <w:ind w:firstLine="709"/>
        <w:jc w:val="both"/>
        <w:rPr>
          <w:sz w:val="28"/>
          <w:szCs w:val="28"/>
        </w:rPr>
      </w:pPr>
      <w:r>
        <w:rPr>
          <w:sz w:val="28"/>
          <w:szCs w:val="28"/>
        </w:rPr>
        <w:t>-</w:t>
      </w:r>
      <w:r w:rsidRPr="006211E0">
        <w:rPr>
          <w:sz w:val="28"/>
          <w:szCs w:val="28"/>
        </w:rPr>
        <w:t xml:space="preserve"> согласие заявителя и иных лиц, указанных в заявлении, н</w:t>
      </w:r>
      <w:r>
        <w:rPr>
          <w:sz w:val="28"/>
          <w:szCs w:val="28"/>
        </w:rPr>
        <w:t>а обработку персональных данных;</w:t>
      </w:r>
      <w:r w:rsidRPr="006211E0">
        <w:rPr>
          <w:sz w:val="28"/>
          <w:szCs w:val="28"/>
        </w:rPr>
        <w:t xml:space="preserve"> </w:t>
      </w:r>
    </w:p>
    <w:p w:rsidR="006211E0" w:rsidRDefault="006211E0" w:rsidP="006211E0">
      <w:pPr>
        <w:autoSpaceDE w:val="0"/>
        <w:autoSpaceDN w:val="0"/>
        <w:adjustRightInd w:val="0"/>
        <w:ind w:firstLine="709"/>
        <w:jc w:val="both"/>
        <w:rPr>
          <w:sz w:val="28"/>
          <w:szCs w:val="28"/>
        </w:rPr>
      </w:pPr>
      <w:proofErr w:type="gramStart"/>
      <w:r>
        <w:rPr>
          <w:sz w:val="28"/>
          <w:szCs w:val="28"/>
        </w:rPr>
        <w:t>- д</w:t>
      </w:r>
      <w:r w:rsidRPr="006211E0">
        <w:rPr>
          <w:sz w:val="28"/>
          <w:szCs w:val="28"/>
        </w:rPr>
        <w:t>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6211E0">
        <w:rPr>
          <w:sz w:val="28"/>
          <w:szCs w:val="28"/>
        </w:rPr>
        <w:t xml:space="preserve"> в законную силу решения соответствующего суда о признании гражданина членом семьи заявителя - при </w:t>
      </w:r>
      <w:r w:rsidRPr="006211E0">
        <w:rPr>
          <w:sz w:val="28"/>
          <w:szCs w:val="28"/>
        </w:rPr>
        <w:lastRenderedPageBreak/>
        <w:t>наличии такого решения). Свидетельства о перемене фамилии, им</w:t>
      </w:r>
      <w:r>
        <w:rPr>
          <w:sz w:val="28"/>
          <w:szCs w:val="28"/>
        </w:rPr>
        <w:t>ени, отчества (при их наличии);</w:t>
      </w:r>
    </w:p>
    <w:p w:rsidR="006211E0" w:rsidRDefault="006211E0" w:rsidP="006211E0">
      <w:pPr>
        <w:autoSpaceDE w:val="0"/>
        <w:autoSpaceDN w:val="0"/>
        <w:adjustRightInd w:val="0"/>
        <w:ind w:firstLine="709"/>
        <w:jc w:val="both"/>
        <w:rPr>
          <w:sz w:val="28"/>
          <w:szCs w:val="28"/>
        </w:rPr>
      </w:pPr>
      <w:r>
        <w:rPr>
          <w:sz w:val="28"/>
          <w:szCs w:val="28"/>
        </w:rPr>
        <w:t>-</w:t>
      </w:r>
      <w:r w:rsidRPr="006211E0">
        <w:rPr>
          <w:sz w:val="28"/>
          <w:szCs w:val="28"/>
        </w:rPr>
        <w:t xml:space="preserve"> </w:t>
      </w:r>
      <w:r>
        <w:rPr>
          <w:sz w:val="28"/>
          <w:szCs w:val="28"/>
        </w:rPr>
        <w:t>д</w:t>
      </w:r>
      <w:r w:rsidRPr="006211E0">
        <w:rPr>
          <w:sz w:val="28"/>
          <w:szCs w:val="28"/>
        </w:rPr>
        <w:t>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w:t>
      </w:r>
      <w:r>
        <w:rPr>
          <w:sz w:val="28"/>
          <w:szCs w:val="28"/>
        </w:rPr>
        <w:t>низацией;</w:t>
      </w:r>
    </w:p>
    <w:p w:rsidR="006211E0" w:rsidRDefault="006211E0" w:rsidP="006211E0">
      <w:pPr>
        <w:autoSpaceDE w:val="0"/>
        <w:autoSpaceDN w:val="0"/>
        <w:adjustRightInd w:val="0"/>
        <w:ind w:firstLine="709"/>
        <w:jc w:val="both"/>
        <w:rPr>
          <w:sz w:val="28"/>
          <w:szCs w:val="28"/>
        </w:rPr>
      </w:pPr>
      <w:r>
        <w:rPr>
          <w:sz w:val="28"/>
          <w:szCs w:val="28"/>
        </w:rPr>
        <w:t>-</w:t>
      </w:r>
      <w:r w:rsidRPr="006211E0">
        <w:rPr>
          <w:sz w:val="28"/>
          <w:szCs w:val="28"/>
        </w:rPr>
        <w:t xml:space="preserve"> </w:t>
      </w:r>
      <w:r>
        <w:rPr>
          <w:sz w:val="28"/>
          <w:szCs w:val="28"/>
        </w:rPr>
        <w:t>п</w:t>
      </w:r>
      <w:r w:rsidRPr="006211E0">
        <w:rPr>
          <w:sz w:val="28"/>
          <w:szCs w:val="28"/>
        </w:rPr>
        <w:t>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r>
        <w:rPr>
          <w:sz w:val="28"/>
          <w:szCs w:val="28"/>
        </w:rPr>
        <w:t>;</w:t>
      </w:r>
      <w:r w:rsidRPr="006211E0">
        <w:rPr>
          <w:sz w:val="28"/>
          <w:szCs w:val="28"/>
        </w:rPr>
        <w:t xml:space="preserve"> </w:t>
      </w:r>
    </w:p>
    <w:p w:rsidR="006211E0" w:rsidRDefault="006211E0" w:rsidP="006211E0">
      <w:pPr>
        <w:autoSpaceDE w:val="0"/>
        <w:autoSpaceDN w:val="0"/>
        <w:adjustRightInd w:val="0"/>
        <w:ind w:firstLine="709"/>
        <w:jc w:val="both"/>
        <w:rPr>
          <w:sz w:val="28"/>
          <w:szCs w:val="28"/>
        </w:rPr>
      </w:pPr>
      <w:r>
        <w:rPr>
          <w:sz w:val="28"/>
          <w:szCs w:val="28"/>
        </w:rPr>
        <w:t>-</w:t>
      </w:r>
      <w:r w:rsidRPr="006211E0">
        <w:rPr>
          <w:sz w:val="28"/>
          <w:szCs w:val="28"/>
        </w:rPr>
        <w:t xml:space="preserve"> </w:t>
      </w:r>
      <w:r>
        <w:rPr>
          <w:sz w:val="28"/>
          <w:szCs w:val="28"/>
        </w:rPr>
        <w:t>м</w:t>
      </w:r>
      <w:r w:rsidRPr="006211E0">
        <w:rPr>
          <w:sz w:val="28"/>
          <w:szCs w:val="28"/>
        </w:rPr>
        <w:t xml:space="preserve">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 </w:t>
      </w:r>
    </w:p>
    <w:p w:rsidR="006211E0" w:rsidRDefault="006211E0" w:rsidP="006211E0">
      <w:pPr>
        <w:autoSpaceDE w:val="0"/>
        <w:autoSpaceDN w:val="0"/>
        <w:adjustRightInd w:val="0"/>
        <w:ind w:firstLine="709"/>
        <w:jc w:val="both"/>
        <w:rPr>
          <w:sz w:val="28"/>
          <w:szCs w:val="28"/>
        </w:rPr>
      </w:pPr>
      <w:r w:rsidRPr="006211E0">
        <w:rPr>
          <w:sz w:val="28"/>
          <w:szCs w:val="28"/>
        </w:rPr>
        <w:t xml:space="preserve">2.6.3. При предоставлении муниципальной услуги Администрацией требуется получение согласия заявителя на обработку его персональных данных. </w:t>
      </w:r>
    </w:p>
    <w:p w:rsidR="006211E0" w:rsidRDefault="006211E0" w:rsidP="006211E0">
      <w:pPr>
        <w:autoSpaceDE w:val="0"/>
        <w:autoSpaceDN w:val="0"/>
        <w:adjustRightInd w:val="0"/>
        <w:ind w:firstLine="709"/>
        <w:jc w:val="both"/>
        <w:rPr>
          <w:sz w:val="28"/>
          <w:szCs w:val="28"/>
        </w:rPr>
      </w:pPr>
      <w:proofErr w:type="gramStart"/>
      <w:r w:rsidRPr="006211E0">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r w:rsidR="008967F1" w:rsidRPr="006211E0">
        <w:rPr>
          <w:sz w:val="28"/>
          <w:szCs w:val="28"/>
        </w:rPr>
        <w:t>и,</w:t>
      </w:r>
      <w:r w:rsidRPr="006211E0">
        <w:rPr>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proofErr w:type="gramEnd"/>
    </w:p>
    <w:p w:rsidR="006211E0" w:rsidRDefault="006211E0" w:rsidP="006211E0">
      <w:pPr>
        <w:autoSpaceDE w:val="0"/>
        <w:autoSpaceDN w:val="0"/>
        <w:adjustRightInd w:val="0"/>
        <w:ind w:firstLine="709"/>
        <w:jc w:val="both"/>
        <w:rPr>
          <w:sz w:val="28"/>
          <w:szCs w:val="28"/>
        </w:rPr>
      </w:pPr>
      <w:r w:rsidRPr="006211E0">
        <w:rPr>
          <w:sz w:val="28"/>
          <w:szCs w:val="28"/>
        </w:rPr>
        <w:t xml:space="preserve">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6211E0" w:rsidRDefault="006211E0" w:rsidP="006211E0">
      <w:pPr>
        <w:autoSpaceDE w:val="0"/>
        <w:autoSpaceDN w:val="0"/>
        <w:adjustRightInd w:val="0"/>
        <w:ind w:firstLine="709"/>
        <w:jc w:val="both"/>
        <w:rPr>
          <w:sz w:val="28"/>
          <w:szCs w:val="28"/>
        </w:rPr>
      </w:pPr>
      <w:r w:rsidRPr="006211E0">
        <w:rPr>
          <w:sz w:val="28"/>
          <w:szCs w:val="28"/>
        </w:rPr>
        <w:t xml:space="preserve">2.6.4. Администрация не вправе требовать от заявителя: </w:t>
      </w:r>
    </w:p>
    <w:p w:rsidR="006211E0" w:rsidRDefault="006211E0" w:rsidP="006211E0">
      <w:pPr>
        <w:autoSpaceDE w:val="0"/>
        <w:autoSpaceDN w:val="0"/>
        <w:adjustRightInd w:val="0"/>
        <w:ind w:firstLine="709"/>
        <w:jc w:val="both"/>
        <w:rPr>
          <w:sz w:val="28"/>
          <w:szCs w:val="28"/>
        </w:rPr>
      </w:pPr>
      <w:r>
        <w:rPr>
          <w:sz w:val="28"/>
          <w:szCs w:val="28"/>
        </w:rPr>
        <w:t>-</w:t>
      </w:r>
      <w:r w:rsidRPr="006211E0">
        <w:rPr>
          <w:sz w:val="28"/>
          <w:szCs w:val="28"/>
        </w:rPr>
        <w:t xml:space="preserve"> предоставление документов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211E0" w:rsidRDefault="006211E0" w:rsidP="006211E0">
      <w:pPr>
        <w:autoSpaceDE w:val="0"/>
        <w:autoSpaceDN w:val="0"/>
        <w:adjustRightInd w:val="0"/>
        <w:ind w:firstLine="709"/>
        <w:jc w:val="both"/>
        <w:rPr>
          <w:sz w:val="28"/>
          <w:szCs w:val="28"/>
        </w:rPr>
      </w:pPr>
      <w:r>
        <w:rPr>
          <w:sz w:val="28"/>
          <w:szCs w:val="28"/>
        </w:rPr>
        <w:t>-</w:t>
      </w:r>
      <w:r w:rsidRPr="006211E0">
        <w:rPr>
          <w:sz w:val="28"/>
          <w:szCs w:val="28"/>
        </w:rPr>
        <w:t xml:space="preserve"> предоставление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административными регламентами; </w:t>
      </w:r>
    </w:p>
    <w:p w:rsidR="006211E0" w:rsidRDefault="006211E0" w:rsidP="006211E0">
      <w:pPr>
        <w:autoSpaceDE w:val="0"/>
        <w:autoSpaceDN w:val="0"/>
        <w:adjustRightInd w:val="0"/>
        <w:ind w:firstLine="709"/>
        <w:jc w:val="both"/>
        <w:rPr>
          <w:sz w:val="28"/>
          <w:szCs w:val="28"/>
        </w:rPr>
      </w:pPr>
      <w:r>
        <w:rPr>
          <w:sz w:val="28"/>
          <w:szCs w:val="28"/>
        </w:rPr>
        <w:t>-</w:t>
      </w:r>
      <w:r w:rsidRPr="006211E0">
        <w:rPr>
          <w:sz w:val="28"/>
          <w:szCs w:val="28"/>
        </w:rPr>
        <w:t xml:space="preserve">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 1 ст. 9 Федерального закона от 27.07.2010г. № 210-ФЗ. </w:t>
      </w:r>
    </w:p>
    <w:p w:rsidR="006211E0" w:rsidRDefault="006211E0" w:rsidP="006211E0">
      <w:pPr>
        <w:autoSpaceDE w:val="0"/>
        <w:autoSpaceDN w:val="0"/>
        <w:adjustRightInd w:val="0"/>
        <w:ind w:firstLine="709"/>
        <w:jc w:val="both"/>
        <w:rPr>
          <w:sz w:val="28"/>
          <w:szCs w:val="28"/>
        </w:rPr>
      </w:pPr>
      <w:r w:rsidRPr="006211E0">
        <w:rPr>
          <w:sz w:val="28"/>
          <w:szCs w:val="28"/>
        </w:rPr>
        <w:t>2.6.5.</w:t>
      </w:r>
      <w:r>
        <w:rPr>
          <w:sz w:val="28"/>
          <w:szCs w:val="28"/>
        </w:rPr>
        <w:t xml:space="preserve"> </w:t>
      </w:r>
      <w:r w:rsidRPr="006211E0">
        <w:rPr>
          <w:sz w:val="28"/>
          <w:szCs w:val="28"/>
        </w:rPr>
        <w:t xml:space="preserve">Порядок оформления заявления: </w:t>
      </w:r>
    </w:p>
    <w:p w:rsidR="006211E0" w:rsidRDefault="006211E0" w:rsidP="006211E0">
      <w:pPr>
        <w:autoSpaceDE w:val="0"/>
        <w:autoSpaceDN w:val="0"/>
        <w:adjustRightInd w:val="0"/>
        <w:ind w:firstLine="709"/>
        <w:jc w:val="both"/>
        <w:rPr>
          <w:sz w:val="28"/>
          <w:szCs w:val="28"/>
        </w:rPr>
      </w:pPr>
      <w:r>
        <w:rPr>
          <w:sz w:val="28"/>
          <w:szCs w:val="28"/>
        </w:rPr>
        <w:lastRenderedPageBreak/>
        <w:t>- з</w:t>
      </w:r>
      <w:r w:rsidRPr="006211E0">
        <w:rPr>
          <w:sz w:val="28"/>
          <w:szCs w:val="28"/>
        </w:rPr>
        <w:t xml:space="preserve">аявитель заполняет заявление ручным (чернилами или пастой синего или черного цвета) или машинописным способом, а также с использованием официального сайта </w:t>
      </w:r>
      <w:r>
        <w:rPr>
          <w:sz w:val="28"/>
          <w:szCs w:val="28"/>
        </w:rPr>
        <w:t>Администрации</w:t>
      </w:r>
      <w:r w:rsidRPr="006211E0">
        <w:rPr>
          <w:sz w:val="28"/>
          <w:szCs w:val="28"/>
        </w:rPr>
        <w:t xml:space="preserve"> или Единого и Регионального порталов услуг.</w:t>
      </w:r>
    </w:p>
    <w:p w:rsidR="006211E0" w:rsidRDefault="006211E0" w:rsidP="006211E0">
      <w:pPr>
        <w:autoSpaceDE w:val="0"/>
        <w:autoSpaceDN w:val="0"/>
        <w:adjustRightInd w:val="0"/>
        <w:ind w:firstLine="709"/>
        <w:jc w:val="both"/>
        <w:rPr>
          <w:sz w:val="28"/>
          <w:szCs w:val="28"/>
        </w:rPr>
      </w:pPr>
      <w:r w:rsidRPr="006211E0">
        <w:rPr>
          <w:sz w:val="28"/>
          <w:szCs w:val="28"/>
        </w:rPr>
        <w:t xml:space="preserve">В заявлении в обязательном порядке указываются: </w:t>
      </w:r>
    </w:p>
    <w:p w:rsidR="006211E0" w:rsidRDefault="006211E0" w:rsidP="006211E0">
      <w:pPr>
        <w:autoSpaceDE w:val="0"/>
        <w:autoSpaceDN w:val="0"/>
        <w:adjustRightInd w:val="0"/>
        <w:ind w:firstLine="709"/>
        <w:jc w:val="both"/>
        <w:rPr>
          <w:sz w:val="28"/>
          <w:szCs w:val="28"/>
        </w:rPr>
      </w:pPr>
      <w:r>
        <w:rPr>
          <w:sz w:val="28"/>
          <w:szCs w:val="28"/>
        </w:rPr>
        <w:t>-</w:t>
      </w:r>
      <w:r w:rsidRPr="006211E0">
        <w:rPr>
          <w:sz w:val="28"/>
          <w:szCs w:val="28"/>
        </w:rPr>
        <w:t xml:space="preserve"> реквизиты лица, заинтересованного в предоставлении услуги (фамилия, имя, отчество)</w:t>
      </w:r>
      <w:r>
        <w:rPr>
          <w:sz w:val="28"/>
          <w:szCs w:val="28"/>
        </w:rPr>
        <w:t>;</w:t>
      </w:r>
      <w:r w:rsidRPr="006211E0">
        <w:rPr>
          <w:sz w:val="28"/>
          <w:szCs w:val="28"/>
        </w:rPr>
        <w:t xml:space="preserve"> </w:t>
      </w:r>
    </w:p>
    <w:p w:rsidR="006211E0" w:rsidRDefault="006211E0" w:rsidP="006211E0">
      <w:pPr>
        <w:autoSpaceDE w:val="0"/>
        <w:autoSpaceDN w:val="0"/>
        <w:adjustRightInd w:val="0"/>
        <w:ind w:firstLine="709"/>
        <w:jc w:val="both"/>
        <w:rPr>
          <w:sz w:val="28"/>
          <w:szCs w:val="28"/>
        </w:rPr>
      </w:pPr>
      <w:r>
        <w:rPr>
          <w:sz w:val="28"/>
          <w:szCs w:val="28"/>
        </w:rPr>
        <w:t xml:space="preserve">- </w:t>
      </w:r>
      <w:r w:rsidRPr="006211E0">
        <w:rPr>
          <w:sz w:val="28"/>
          <w:szCs w:val="28"/>
        </w:rPr>
        <w:t xml:space="preserve">способ получения результатов муниципальной услуги - личное обращение в Администрацию или через МФЦ; </w:t>
      </w:r>
    </w:p>
    <w:p w:rsidR="006211E0" w:rsidRDefault="006211E0" w:rsidP="006211E0">
      <w:pPr>
        <w:autoSpaceDE w:val="0"/>
        <w:autoSpaceDN w:val="0"/>
        <w:adjustRightInd w:val="0"/>
        <w:ind w:firstLine="709"/>
        <w:jc w:val="both"/>
        <w:rPr>
          <w:sz w:val="28"/>
          <w:szCs w:val="28"/>
        </w:rPr>
      </w:pPr>
      <w:r>
        <w:rPr>
          <w:sz w:val="28"/>
          <w:szCs w:val="28"/>
        </w:rPr>
        <w:t>-</w:t>
      </w:r>
      <w:r w:rsidRPr="006211E0">
        <w:rPr>
          <w:sz w:val="28"/>
          <w:szCs w:val="28"/>
        </w:rPr>
        <w:t xml:space="preserve"> адрес постоянного места жительства или преимущественного пребывания или юридический и фактический адрес лиц, заинтересованных в получении услуги; </w:t>
      </w:r>
    </w:p>
    <w:p w:rsidR="006211E0" w:rsidRDefault="006211E0" w:rsidP="006211E0">
      <w:pPr>
        <w:autoSpaceDE w:val="0"/>
        <w:autoSpaceDN w:val="0"/>
        <w:adjustRightInd w:val="0"/>
        <w:ind w:firstLine="709"/>
        <w:jc w:val="both"/>
        <w:rPr>
          <w:sz w:val="28"/>
          <w:szCs w:val="28"/>
        </w:rPr>
      </w:pPr>
      <w:r>
        <w:rPr>
          <w:sz w:val="28"/>
          <w:szCs w:val="28"/>
        </w:rPr>
        <w:t>-</w:t>
      </w:r>
      <w:r w:rsidRPr="006211E0">
        <w:rPr>
          <w:sz w:val="28"/>
          <w:szCs w:val="28"/>
        </w:rPr>
        <w:t xml:space="preserve"> контактные телефоны заявителя; </w:t>
      </w:r>
    </w:p>
    <w:p w:rsidR="009B0979" w:rsidRDefault="006211E0" w:rsidP="006211E0">
      <w:pPr>
        <w:autoSpaceDE w:val="0"/>
        <w:autoSpaceDN w:val="0"/>
        <w:adjustRightInd w:val="0"/>
        <w:ind w:firstLine="709"/>
        <w:jc w:val="both"/>
        <w:rPr>
          <w:sz w:val="28"/>
          <w:szCs w:val="28"/>
        </w:rPr>
      </w:pPr>
      <w:r>
        <w:rPr>
          <w:sz w:val="28"/>
          <w:szCs w:val="28"/>
        </w:rPr>
        <w:t>-</w:t>
      </w:r>
      <w:r w:rsidRPr="006211E0">
        <w:rPr>
          <w:sz w:val="28"/>
          <w:szCs w:val="28"/>
        </w:rPr>
        <w:t xml:space="preserve"> согласие заявителя на обработку его персональных данных; </w:t>
      </w:r>
    </w:p>
    <w:p w:rsidR="009B0979" w:rsidRDefault="009B0979" w:rsidP="006211E0">
      <w:pPr>
        <w:autoSpaceDE w:val="0"/>
        <w:autoSpaceDN w:val="0"/>
        <w:adjustRightInd w:val="0"/>
        <w:ind w:firstLine="709"/>
        <w:jc w:val="both"/>
        <w:rPr>
          <w:sz w:val="28"/>
          <w:szCs w:val="28"/>
        </w:rPr>
      </w:pPr>
      <w:r>
        <w:rPr>
          <w:sz w:val="28"/>
          <w:szCs w:val="28"/>
        </w:rPr>
        <w:t>-</w:t>
      </w:r>
      <w:r w:rsidR="006211E0" w:rsidRPr="006211E0">
        <w:rPr>
          <w:sz w:val="28"/>
          <w:szCs w:val="28"/>
        </w:rPr>
        <w:t xml:space="preserve"> подпись всех лиц, указанных в заявлении. </w:t>
      </w:r>
    </w:p>
    <w:p w:rsidR="006211E0" w:rsidRPr="006211E0" w:rsidRDefault="006211E0" w:rsidP="006211E0">
      <w:pPr>
        <w:autoSpaceDE w:val="0"/>
        <w:autoSpaceDN w:val="0"/>
        <w:adjustRightInd w:val="0"/>
        <w:ind w:firstLine="709"/>
        <w:jc w:val="both"/>
        <w:rPr>
          <w:sz w:val="28"/>
          <w:szCs w:val="28"/>
        </w:rPr>
      </w:pPr>
      <w:r w:rsidRPr="006211E0">
        <w:rPr>
          <w:sz w:val="28"/>
          <w:szCs w:val="28"/>
        </w:rPr>
        <w:t>В случае если заявление оформлено машинописным способом, заявители дополнительно в нижней части заявления разборчиво от руки (чернилами или пастой синего или черного цвета) указывает свою фамилию, имя, отчество (полностью). В случае направления заявления электронной почтой или через интернет-приемную заявление оформляется машинописным способом с обязательным указанием контактного телефона или адрес электронной почты.</w:t>
      </w:r>
    </w:p>
    <w:p w:rsidR="00AC37C3" w:rsidRDefault="00AC37C3" w:rsidP="004F3887">
      <w:pPr>
        <w:spacing w:before="240"/>
        <w:jc w:val="center"/>
        <w:rPr>
          <w:b/>
          <w:color w:val="000000"/>
          <w:sz w:val="28"/>
          <w:szCs w:val="28"/>
        </w:rPr>
      </w:pPr>
      <w:r w:rsidRPr="00AC37C3">
        <w:rPr>
          <w:b/>
          <w:color w:val="000000"/>
          <w:sz w:val="28"/>
          <w:szCs w:val="28"/>
        </w:rPr>
        <w:t>2.</w:t>
      </w:r>
      <w:r w:rsidR="000F7F4D">
        <w:rPr>
          <w:b/>
          <w:color w:val="000000"/>
          <w:sz w:val="28"/>
          <w:szCs w:val="28"/>
        </w:rPr>
        <w:t>7</w:t>
      </w:r>
      <w:r w:rsidRPr="00AC37C3">
        <w:rPr>
          <w:b/>
          <w:color w:val="000000"/>
          <w:sz w:val="28"/>
          <w:szCs w:val="28"/>
        </w:rPr>
        <w:t>. Перечень оснований для отказа в приеме документов, необходимых для предоставления муниципальной услуги</w:t>
      </w:r>
    </w:p>
    <w:p w:rsidR="00AC37C3" w:rsidRPr="00AC37C3" w:rsidRDefault="00AC37C3" w:rsidP="00AC37C3">
      <w:pPr>
        <w:spacing w:before="240" w:after="240"/>
        <w:ind w:firstLine="567"/>
        <w:jc w:val="both"/>
        <w:rPr>
          <w:sz w:val="28"/>
          <w:szCs w:val="28"/>
        </w:rPr>
      </w:pPr>
      <w:r w:rsidRPr="00AC37C3">
        <w:rPr>
          <w:sz w:val="28"/>
          <w:szCs w:val="28"/>
        </w:rPr>
        <w:t>Основания для отказа в приеме документов действующим законодательством не установлены.</w:t>
      </w:r>
    </w:p>
    <w:p w:rsidR="00AC37C3" w:rsidRPr="00AC37C3" w:rsidRDefault="00AC37C3" w:rsidP="00AC37C3">
      <w:pPr>
        <w:jc w:val="center"/>
        <w:rPr>
          <w:b/>
          <w:sz w:val="28"/>
          <w:szCs w:val="28"/>
        </w:rPr>
      </w:pPr>
      <w:r w:rsidRPr="00AC37C3">
        <w:rPr>
          <w:b/>
          <w:sz w:val="28"/>
          <w:szCs w:val="28"/>
        </w:rPr>
        <w:t>2.</w:t>
      </w:r>
      <w:r w:rsidR="000F7F4D">
        <w:rPr>
          <w:b/>
          <w:sz w:val="28"/>
          <w:szCs w:val="28"/>
        </w:rPr>
        <w:t>8</w:t>
      </w:r>
      <w:r w:rsidRPr="00AC37C3">
        <w:rPr>
          <w:b/>
          <w:sz w:val="28"/>
          <w:szCs w:val="28"/>
        </w:rPr>
        <w:t xml:space="preserve">. Перечень оснований для приостановления или отказа в предоставлении муниципальной услуги </w:t>
      </w:r>
    </w:p>
    <w:p w:rsidR="00AC37C3" w:rsidRPr="00AC37C3" w:rsidRDefault="00AC37C3" w:rsidP="00AC37C3">
      <w:pPr>
        <w:ind w:firstLine="709"/>
        <w:jc w:val="center"/>
      </w:pPr>
    </w:p>
    <w:p w:rsidR="00AC37C3" w:rsidRPr="00AC37C3" w:rsidRDefault="000F7F4D" w:rsidP="00AC37C3">
      <w:pPr>
        <w:ind w:firstLine="709"/>
        <w:jc w:val="both"/>
        <w:outlineLvl w:val="1"/>
        <w:rPr>
          <w:sz w:val="28"/>
          <w:szCs w:val="28"/>
        </w:rPr>
      </w:pPr>
      <w:r>
        <w:rPr>
          <w:sz w:val="28"/>
          <w:szCs w:val="28"/>
        </w:rPr>
        <w:t>2.8</w:t>
      </w:r>
      <w:r w:rsidR="00AC37C3" w:rsidRPr="00AC37C3">
        <w:rPr>
          <w:sz w:val="28"/>
          <w:szCs w:val="28"/>
        </w:rPr>
        <w:t>.1. Федеральными законами, нормативными правовыми актами Российской Федерации, Удмуртской Республики, муниципальными правовыми актами не предусмотрена возможность приостановления предоставления муниципальной услуги.</w:t>
      </w:r>
    </w:p>
    <w:p w:rsidR="00AC37C3" w:rsidRDefault="00AC37C3" w:rsidP="00AC37C3">
      <w:pPr>
        <w:tabs>
          <w:tab w:val="left" w:pos="0"/>
        </w:tabs>
        <w:adjustRightInd w:val="0"/>
        <w:ind w:firstLine="709"/>
        <w:jc w:val="both"/>
        <w:rPr>
          <w:sz w:val="28"/>
          <w:szCs w:val="28"/>
        </w:rPr>
      </w:pPr>
      <w:r w:rsidRPr="00AC37C3">
        <w:rPr>
          <w:sz w:val="28"/>
          <w:szCs w:val="28"/>
        </w:rPr>
        <w:t>2.</w:t>
      </w:r>
      <w:r w:rsidR="000F7F4D">
        <w:rPr>
          <w:sz w:val="28"/>
          <w:szCs w:val="28"/>
        </w:rPr>
        <w:t>8</w:t>
      </w:r>
      <w:r w:rsidRPr="00AC37C3">
        <w:rPr>
          <w:sz w:val="28"/>
          <w:szCs w:val="28"/>
        </w:rPr>
        <w:t>.2. В предоставлении муниципальной услуги може</w:t>
      </w:r>
      <w:r>
        <w:rPr>
          <w:sz w:val="28"/>
          <w:szCs w:val="28"/>
        </w:rPr>
        <w:t>т быть отказано в случаях, если:</w:t>
      </w:r>
    </w:p>
    <w:p w:rsidR="00F129DC" w:rsidRPr="00B96B0C" w:rsidRDefault="000F7F4D" w:rsidP="00F129DC">
      <w:pPr>
        <w:pStyle w:val="a9"/>
        <w:ind w:firstLine="709"/>
        <w:jc w:val="both"/>
        <w:rPr>
          <w:sz w:val="28"/>
          <w:szCs w:val="28"/>
        </w:rPr>
      </w:pPr>
      <w:r>
        <w:rPr>
          <w:sz w:val="28"/>
          <w:szCs w:val="28"/>
        </w:rPr>
        <w:t>-</w:t>
      </w:r>
      <w:r w:rsidR="00F129DC" w:rsidRPr="00B96B0C">
        <w:rPr>
          <w:sz w:val="28"/>
          <w:szCs w:val="28"/>
        </w:rPr>
        <w:t xml:space="preserve"> с заявлением обратилось ненадлежащее лицо;</w:t>
      </w:r>
    </w:p>
    <w:p w:rsidR="00F129DC" w:rsidRPr="00B96B0C" w:rsidRDefault="000F7F4D" w:rsidP="00F129DC">
      <w:pPr>
        <w:pStyle w:val="a9"/>
        <w:ind w:firstLine="709"/>
        <w:jc w:val="both"/>
        <w:rPr>
          <w:sz w:val="28"/>
          <w:szCs w:val="28"/>
        </w:rPr>
      </w:pPr>
      <w:r>
        <w:rPr>
          <w:sz w:val="28"/>
          <w:szCs w:val="28"/>
        </w:rPr>
        <w:t>-</w:t>
      </w:r>
      <w:r w:rsidR="00F129DC" w:rsidRPr="00B96B0C">
        <w:rPr>
          <w:sz w:val="28"/>
          <w:szCs w:val="28"/>
        </w:rPr>
        <w:t xml:space="preserve"> заявителем не представлены все докум</w:t>
      </w:r>
      <w:r>
        <w:rPr>
          <w:sz w:val="28"/>
          <w:szCs w:val="28"/>
        </w:rPr>
        <w:t>енты, предусмотренные в пункте 2.6</w:t>
      </w:r>
      <w:r w:rsidR="00F129DC" w:rsidRPr="00B96B0C">
        <w:rPr>
          <w:sz w:val="28"/>
          <w:szCs w:val="28"/>
        </w:rPr>
        <w:t xml:space="preserve"> настоящего Административного регламента;</w:t>
      </w:r>
    </w:p>
    <w:p w:rsidR="00F129DC" w:rsidRPr="00B96B0C" w:rsidRDefault="000F7F4D" w:rsidP="00F129DC">
      <w:pPr>
        <w:pStyle w:val="a9"/>
        <w:ind w:firstLine="709"/>
        <w:jc w:val="both"/>
        <w:rPr>
          <w:sz w:val="28"/>
          <w:szCs w:val="28"/>
        </w:rPr>
      </w:pPr>
      <w:r>
        <w:rPr>
          <w:sz w:val="28"/>
          <w:szCs w:val="28"/>
        </w:rPr>
        <w:t>-</w:t>
      </w:r>
      <w:r w:rsidR="00F129DC" w:rsidRPr="00B96B0C">
        <w:rPr>
          <w:sz w:val="28"/>
          <w:szCs w:val="28"/>
        </w:rPr>
        <w:t xml:space="preserve"> подача заявления по истечении срока, установленного решением уполномоченного органа о предоставлении жилого помещения;</w:t>
      </w:r>
    </w:p>
    <w:p w:rsidR="00F129DC" w:rsidRPr="00B96B0C" w:rsidRDefault="000F7F4D" w:rsidP="00F129DC">
      <w:pPr>
        <w:pStyle w:val="a9"/>
        <w:ind w:firstLine="709"/>
        <w:jc w:val="both"/>
        <w:rPr>
          <w:sz w:val="28"/>
          <w:szCs w:val="28"/>
        </w:rPr>
      </w:pPr>
      <w:r>
        <w:rPr>
          <w:sz w:val="28"/>
          <w:szCs w:val="28"/>
        </w:rPr>
        <w:t>-</w:t>
      </w:r>
      <w:r w:rsidR="00F129DC" w:rsidRPr="00B96B0C">
        <w:rPr>
          <w:sz w:val="28"/>
          <w:szCs w:val="28"/>
        </w:rPr>
        <w:t xml:space="preserve"> неявка гражданина для заключения договора социального найма в срок, установленный решением уполномоченного органа о предоставлении жилого помещения.</w:t>
      </w:r>
    </w:p>
    <w:p w:rsidR="00F129DC" w:rsidRPr="00B96B0C" w:rsidRDefault="00F129DC" w:rsidP="00F129DC">
      <w:pPr>
        <w:widowControl w:val="0"/>
        <w:autoSpaceDE w:val="0"/>
        <w:autoSpaceDN w:val="0"/>
        <w:adjustRightInd w:val="0"/>
        <w:jc w:val="center"/>
        <w:rPr>
          <w:sz w:val="28"/>
          <w:szCs w:val="28"/>
        </w:rPr>
      </w:pPr>
    </w:p>
    <w:p w:rsidR="00AC37C3" w:rsidRPr="00AC37C3" w:rsidRDefault="000F7F4D" w:rsidP="00AC37C3">
      <w:pPr>
        <w:jc w:val="center"/>
        <w:rPr>
          <w:b/>
          <w:color w:val="000000"/>
          <w:sz w:val="28"/>
          <w:szCs w:val="28"/>
        </w:rPr>
      </w:pPr>
      <w:r>
        <w:rPr>
          <w:b/>
          <w:color w:val="000000"/>
          <w:sz w:val="28"/>
          <w:szCs w:val="28"/>
        </w:rPr>
        <w:lastRenderedPageBreak/>
        <w:t>2.9</w:t>
      </w:r>
      <w:r w:rsidR="00AC37C3" w:rsidRPr="00AC37C3">
        <w:rPr>
          <w:b/>
          <w:color w:val="000000"/>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C37C3" w:rsidRPr="00AC37C3" w:rsidRDefault="00AC37C3" w:rsidP="00AC37C3">
      <w:pPr>
        <w:autoSpaceDE w:val="0"/>
        <w:autoSpaceDN w:val="0"/>
        <w:adjustRightInd w:val="0"/>
        <w:ind w:firstLine="540"/>
        <w:jc w:val="center"/>
        <w:rPr>
          <w:sz w:val="28"/>
          <w:szCs w:val="28"/>
        </w:rPr>
      </w:pPr>
    </w:p>
    <w:p w:rsidR="00AC37C3" w:rsidRPr="00AC37C3" w:rsidRDefault="00AC37C3" w:rsidP="00AC37C3">
      <w:pPr>
        <w:autoSpaceDE w:val="0"/>
        <w:autoSpaceDN w:val="0"/>
        <w:adjustRightInd w:val="0"/>
        <w:ind w:firstLine="540"/>
        <w:jc w:val="both"/>
        <w:rPr>
          <w:sz w:val="28"/>
          <w:szCs w:val="28"/>
        </w:rPr>
      </w:pPr>
      <w:r w:rsidRPr="00AC37C3">
        <w:rPr>
          <w:sz w:val="28"/>
          <w:szCs w:val="28"/>
        </w:rPr>
        <w:t>Муниципальная услуга оказывается бесплатно.</w:t>
      </w:r>
    </w:p>
    <w:p w:rsidR="00F129DC" w:rsidRPr="00FB18F6" w:rsidRDefault="00F129DC" w:rsidP="00F129DC">
      <w:pPr>
        <w:widowControl w:val="0"/>
        <w:autoSpaceDE w:val="0"/>
        <w:autoSpaceDN w:val="0"/>
        <w:adjustRightInd w:val="0"/>
        <w:jc w:val="center"/>
        <w:rPr>
          <w:sz w:val="28"/>
          <w:szCs w:val="28"/>
        </w:rPr>
      </w:pPr>
    </w:p>
    <w:p w:rsidR="00FB18F6" w:rsidRPr="00FB18F6" w:rsidRDefault="000F7F4D" w:rsidP="00FB18F6">
      <w:pPr>
        <w:autoSpaceDE w:val="0"/>
        <w:autoSpaceDN w:val="0"/>
        <w:adjustRightInd w:val="0"/>
        <w:ind w:firstLine="540"/>
        <w:jc w:val="center"/>
        <w:rPr>
          <w:b/>
          <w:sz w:val="28"/>
          <w:szCs w:val="28"/>
        </w:rPr>
      </w:pPr>
      <w:r>
        <w:rPr>
          <w:b/>
          <w:sz w:val="28"/>
          <w:szCs w:val="28"/>
        </w:rPr>
        <w:t>2.10</w:t>
      </w:r>
      <w:r w:rsidR="00FB18F6" w:rsidRPr="00FB18F6">
        <w:rPr>
          <w:b/>
          <w:sz w:val="28"/>
          <w:szCs w:val="28"/>
        </w:rPr>
        <w:t>. Максимальный срок ожидания в очереди при подаче запроса о предоставлении муниципальной услуги</w:t>
      </w:r>
    </w:p>
    <w:p w:rsidR="00FB18F6" w:rsidRPr="00FB18F6" w:rsidRDefault="00FB18F6" w:rsidP="00FB18F6">
      <w:pPr>
        <w:autoSpaceDE w:val="0"/>
        <w:autoSpaceDN w:val="0"/>
        <w:adjustRightInd w:val="0"/>
        <w:ind w:firstLine="540"/>
        <w:jc w:val="center"/>
        <w:rPr>
          <w:sz w:val="28"/>
          <w:szCs w:val="28"/>
        </w:rPr>
      </w:pPr>
    </w:p>
    <w:p w:rsidR="00FB18F6" w:rsidRPr="00FB18F6" w:rsidRDefault="00FB18F6" w:rsidP="00FB18F6">
      <w:pPr>
        <w:adjustRightInd w:val="0"/>
        <w:ind w:firstLine="540"/>
        <w:jc w:val="both"/>
        <w:outlineLvl w:val="2"/>
        <w:rPr>
          <w:sz w:val="28"/>
          <w:szCs w:val="28"/>
        </w:rPr>
      </w:pPr>
      <w:r w:rsidRPr="00FB18F6">
        <w:rPr>
          <w:sz w:val="28"/>
          <w:szCs w:val="28"/>
        </w:rPr>
        <w:t>Время ожидания в очереди при подаче документов на предоставление муниципальной услуги не должно превышать 15 минут, при получении результатов ее предоставления – 15 минут.</w:t>
      </w:r>
    </w:p>
    <w:p w:rsidR="00F129DC" w:rsidRPr="00B96B0C" w:rsidRDefault="00F129DC" w:rsidP="00F129DC">
      <w:pPr>
        <w:widowControl w:val="0"/>
        <w:autoSpaceDE w:val="0"/>
        <w:autoSpaceDN w:val="0"/>
        <w:adjustRightInd w:val="0"/>
        <w:jc w:val="center"/>
        <w:rPr>
          <w:sz w:val="28"/>
          <w:szCs w:val="28"/>
        </w:rPr>
      </w:pPr>
    </w:p>
    <w:p w:rsidR="00FB18F6" w:rsidRPr="00FB18F6" w:rsidRDefault="000F7F4D" w:rsidP="00FB18F6">
      <w:pPr>
        <w:autoSpaceDE w:val="0"/>
        <w:autoSpaceDN w:val="0"/>
        <w:adjustRightInd w:val="0"/>
        <w:ind w:firstLine="540"/>
        <w:jc w:val="center"/>
        <w:rPr>
          <w:b/>
          <w:sz w:val="28"/>
          <w:szCs w:val="28"/>
        </w:rPr>
      </w:pPr>
      <w:r>
        <w:rPr>
          <w:b/>
          <w:sz w:val="28"/>
          <w:szCs w:val="28"/>
        </w:rPr>
        <w:t>2.11</w:t>
      </w:r>
      <w:r w:rsidR="00FB18F6" w:rsidRPr="00FB18F6">
        <w:rPr>
          <w:b/>
          <w:sz w:val="28"/>
          <w:szCs w:val="28"/>
        </w:rPr>
        <w:t>. Срок регистрации запроса заявителя о предоставлении муниципальной услуги, в том числе в электронной форме</w:t>
      </w:r>
    </w:p>
    <w:p w:rsidR="00FB18F6" w:rsidRPr="00FB18F6" w:rsidRDefault="00FB18F6" w:rsidP="00FB18F6">
      <w:pPr>
        <w:autoSpaceDE w:val="0"/>
        <w:autoSpaceDN w:val="0"/>
        <w:adjustRightInd w:val="0"/>
        <w:ind w:firstLine="540"/>
        <w:jc w:val="center"/>
        <w:rPr>
          <w:sz w:val="28"/>
          <w:szCs w:val="28"/>
        </w:rPr>
      </w:pPr>
    </w:p>
    <w:p w:rsidR="00FB18F6" w:rsidRPr="00FB18F6" w:rsidRDefault="00FB18F6" w:rsidP="00FB18F6">
      <w:pPr>
        <w:ind w:firstLine="540"/>
        <w:jc w:val="both"/>
        <w:rPr>
          <w:sz w:val="28"/>
          <w:szCs w:val="28"/>
        </w:rPr>
      </w:pPr>
      <w:r w:rsidRPr="00FB18F6">
        <w:rPr>
          <w:sz w:val="28"/>
          <w:szCs w:val="28"/>
        </w:rPr>
        <w:t xml:space="preserve">Регистрации запроса заявителя о предоставлении муниципальной                   услуги </w:t>
      </w:r>
      <w:r w:rsidR="008967F1" w:rsidRPr="00FB18F6">
        <w:rPr>
          <w:sz w:val="28"/>
          <w:szCs w:val="28"/>
        </w:rPr>
        <w:t>осуществляется специалистом</w:t>
      </w:r>
      <w:r w:rsidRPr="00FB18F6">
        <w:rPr>
          <w:sz w:val="28"/>
          <w:szCs w:val="28"/>
        </w:rPr>
        <w:t xml:space="preserve"> МФЦ или </w:t>
      </w:r>
      <w:r w:rsidR="00E728EE">
        <w:rPr>
          <w:sz w:val="28"/>
          <w:szCs w:val="28"/>
        </w:rPr>
        <w:t>Отделом организационной работы</w:t>
      </w:r>
      <w:r w:rsidRPr="00FB18F6">
        <w:rPr>
          <w:sz w:val="28"/>
          <w:szCs w:val="28"/>
        </w:rPr>
        <w:t xml:space="preserve"> Администрации в течение 15 минут с момента обращения заявителя (при личном обращении); одного дня со дня поступления письменной корреспонденции (почтой), одного дня со дня поступления запроса по электронным каналам связи.</w:t>
      </w:r>
    </w:p>
    <w:p w:rsidR="00F129DC" w:rsidRPr="00B96B0C" w:rsidRDefault="00F129DC" w:rsidP="00F129DC">
      <w:pPr>
        <w:widowControl w:val="0"/>
        <w:autoSpaceDE w:val="0"/>
        <w:autoSpaceDN w:val="0"/>
        <w:adjustRightInd w:val="0"/>
        <w:jc w:val="center"/>
        <w:rPr>
          <w:sz w:val="28"/>
          <w:szCs w:val="28"/>
        </w:rPr>
      </w:pPr>
    </w:p>
    <w:p w:rsidR="0010275B" w:rsidRPr="0010275B" w:rsidRDefault="0010275B" w:rsidP="0010275B">
      <w:pPr>
        <w:widowControl w:val="0"/>
        <w:autoSpaceDE w:val="0"/>
        <w:autoSpaceDN w:val="0"/>
        <w:adjustRightInd w:val="0"/>
        <w:jc w:val="center"/>
        <w:outlineLvl w:val="2"/>
        <w:rPr>
          <w:b/>
          <w:sz w:val="28"/>
          <w:szCs w:val="28"/>
        </w:rPr>
      </w:pPr>
      <w:r>
        <w:rPr>
          <w:b/>
          <w:sz w:val="28"/>
          <w:szCs w:val="28"/>
        </w:rPr>
        <w:t xml:space="preserve">2.12 </w:t>
      </w:r>
      <w:r w:rsidRPr="0010275B">
        <w:rPr>
          <w:b/>
          <w:sz w:val="28"/>
          <w:szCs w:val="28"/>
        </w:rPr>
        <w:t>Требования к помещениям, в которых предоставляются</w:t>
      </w:r>
    </w:p>
    <w:p w:rsidR="0010275B" w:rsidRPr="0010275B" w:rsidRDefault="0010275B" w:rsidP="0010275B">
      <w:pPr>
        <w:widowControl w:val="0"/>
        <w:autoSpaceDE w:val="0"/>
        <w:autoSpaceDN w:val="0"/>
        <w:adjustRightInd w:val="0"/>
        <w:jc w:val="center"/>
        <w:rPr>
          <w:b/>
          <w:sz w:val="28"/>
          <w:szCs w:val="28"/>
        </w:rPr>
      </w:pPr>
      <w:r w:rsidRPr="0010275B">
        <w:rPr>
          <w:b/>
          <w:sz w:val="28"/>
          <w:szCs w:val="28"/>
        </w:rPr>
        <w:t xml:space="preserve">муниципальные услуги, услуги организации, </w:t>
      </w:r>
    </w:p>
    <w:p w:rsidR="0010275B" w:rsidRPr="0010275B" w:rsidRDefault="0010275B" w:rsidP="0010275B">
      <w:pPr>
        <w:widowControl w:val="0"/>
        <w:autoSpaceDE w:val="0"/>
        <w:autoSpaceDN w:val="0"/>
        <w:adjustRightInd w:val="0"/>
        <w:jc w:val="center"/>
        <w:rPr>
          <w:b/>
          <w:sz w:val="28"/>
          <w:szCs w:val="28"/>
        </w:rPr>
      </w:pPr>
      <w:r w:rsidRPr="0010275B">
        <w:rPr>
          <w:b/>
          <w:sz w:val="28"/>
          <w:szCs w:val="28"/>
        </w:rPr>
        <w:t xml:space="preserve">участвующей в предоставлении муниципальной услуги, </w:t>
      </w:r>
    </w:p>
    <w:p w:rsidR="0010275B" w:rsidRPr="0010275B" w:rsidRDefault="0010275B" w:rsidP="0010275B">
      <w:pPr>
        <w:widowControl w:val="0"/>
        <w:autoSpaceDE w:val="0"/>
        <w:autoSpaceDN w:val="0"/>
        <w:adjustRightInd w:val="0"/>
        <w:jc w:val="center"/>
        <w:rPr>
          <w:b/>
          <w:sz w:val="28"/>
          <w:szCs w:val="28"/>
        </w:rPr>
      </w:pPr>
      <w:r w:rsidRPr="0010275B">
        <w:rPr>
          <w:b/>
          <w:sz w:val="28"/>
          <w:szCs w:val="28"/>
        </w:rPr>
        <w:t xml:space="preserve">к местам ожидания и приема заявителей, размещению и </w:t>
      </w:r>
    </w:p>
    <w:p w:rsidR="0010275B" w:rsidRPr="0010275B" w:rsidRDefault="0010275B" w:rsidP="0010275B">
      <w:pPr>
        <w:widowControl w:val="0"/>
        <w:autoSpaceDE w:val="0"/>
        <w:autoSpaceDN w:val="0"/>
        <w:adjustRightInd w:val="0"/>
        <w:jc w:val="center"/>
        <w:rPr>
          <w:b/>
          <w:sz w:val="28"/>
          <w:szCs w:val="28"/>
        </w:rPr>
      </w:pPr>
      <w:r w:rsidRPr="0010275B">
        <w:rPr>
          <w:b/>
          <w:sz w:val="28"/>
          <w:szCs w:val="28"/>
        </w:rPr>
        <w:t>оформлению визуальной, текстовой и мультимедийной информации</w:t>
      </w:r>
    </w:p>
    <w:p w:rsidR="0010275B" w:rsidRPr="0010275B" w:rsidRDefault="0010275B" w:rsidP="0010275B">
      <w:pPr>
        <w:widowControl w:val="0"/>
        <w:autoSpaceDE w:val="0"/>
        <w:autoSpaceDN w:val="0"/>
        <w:adjustRightInd w:val="0"/>
        <w:jc w:val="center"/>
        <w:rPr>
          <w:b/>
          <w:sz w:val="28"/>
          <w:szCs w:val="28"/>
        </w:rPr>
      </w:pPr>
      <w:r w:rsidRPr="0010275B">
        <w:rPr>
          <w:b/>
          <w:sz w:val="28"/>
          <w:szCs w:val="28"/>
        </w:rPr>
        <w:t>о порядке предоставления муниципальной услуги</w:t>
      </w:r>
    </w:p>
    <w:p w:rsidR="00F129DC" w:rsidRPr="00B96B0C" w:rsidRDefault="00F129DC" w:rsidP="00F129DC">
      <w:pPr>
        <w:autoSpaceDE w:val="0"/>
        <w:autoSpaceDN w:val="0"/>
        <w:adjustRightInd w:val="0"/>
        <w:ind w:firstLine="709"/>
        <w:jc w:val="center"/>
        <w:rPr>
          <w:sz w:val="28"/>
          <w:szCs w:val="28"/>
        </w:rPr>
      </w:pPr>
    </w:p>
    <w:p w:rsidR="00F129DC" w:rsidRPr="00B96B0C" w:rsidRDefault="00F129DC" w:rsidP="00F129DC">
      <w:pPr>
        <w:pStyle w:val="a9"/>
        <w:ind w:firstLine="709"/>
        <w:jc w:val="both"/>
        <w:rPr>
          <w:sz w:val="28"/>
          <w:szCs w:val="28"/>
        </w:rPr>
      </w:pPr>
      <w:r w:rsidRPr="00B96B0C">
        <w:rPr>
          <w:sz w:val="28"/>
          <w:szCs w:val="28"/>
        </w:rPr>
        <w:t xml:space="preserve">Здание </w:t>
      </w:r>
      <w:r w:rsidR="0010275B">
        <w:rPr>
          <w:sz w:val="28"/>
          <w:szCs w:val="28"/>
        </w:rPr>
        <w:t>Администрации</w:t>
      </w:r>
      <w:r w:rsidRPr="00B96B0C">
        <w:rPr>
          <w:sz w:val="28"/>
          <w:szCs w:val="28"/>
        </w:rPr>
        <w:t>, должно быть оборудовано входом, обеспечивающим свободный доступ в помещение, противопожарной системой и средствами пожаротушения, системой оповещения о возникновении чрезвычайной ситуации. При подъезде к зданию должны быть гостевая автостоянка, пандус.</w:t>
      </w:r>
    </w:p>
    <w:p w:rsidR="00F129DC" w:rsidRPr="00B96B0C" w:rsidRDefault="00F129DC" w:rsidP="00F129DC">
      <w:pPr>
        <w:pStyle w:val="a9"/>
        <w:ind w:firstLine="709"/>
        <w:jc w:val="both"/>
        <w:rPr>
          <w:sz w:val="28"/>
          <w:szCs w:val="28"/>
        </w:rPr>
      </w:pPr>
      <w:r w:rsidRPr="00B96B0C">
        <w:rPr>
          <w:sz w:val="28"/>
          <w:szCs w:val="28"/>
        </w:rPr>
        <w:t>В здании, в котором предоставляется муниципальная услуга, должны быть информационный указатель, вахта, справочное окно, в вестибюле здания – информационные стенды и стол для возможности оформления документов.</w:t>
      </w:r>
    </w:p>
    <w:p w:rsidR="00F129DC" w:rsidRPr="00B96B0C" w:rsidRDefault="00F129DC" w:rsidP="00F129DC">
      <w:pPr>
        <w:pStyle w:val="a9"/>
        <w:ind w:firstLine="709"/>
        <w:jc w:val="both"/>
        <w:rPr>
          <w:sz w:val="28"/>
          <w:szCs w:val="28"/>
        </w:rPr>
      </w:pPr>
      <w:r w:rsidRPr="00B96B0C">
        <w:rPr>
          <w:sz w:val="28"/>
          <w:szCs w:val="28"/>
        </w:rPr>
        <w:t xml:space="preserve">Прием заявителей для предоставления муниципальной услуги, а также для получения информации о порядке предоставления муниципальной услуги и для консультаций осуществляется согласно графику приема граждан в специально предназначенных для этих целей помещениях (кабинетах), в которых должны быть оптимальные условия для приема заявителей и работы. Для удобства помещение должно быть отремонтировано, оборудовано удобной для приема посетителей и хранения документов мебелью. Каждое рабочее место специалиста должно быть удобно расположено для приема заявителей, оборудовано персональным компьютером с возможностью доступа к </w:t>
      </w:r>
      <w:r w:rsidRPr="00B96B0C">
        <w:rPr>
          <w:sz w:val="28"/>
          <w:szCs w:val="28"/>
        </w:rPr>
        <w:lastRenderedPageBreak/>
        <w:t>необходимым информационным базам данных, печатающим, ксерокопирующим устройствам.</w:t>
      </w:r>
    </w:p>
    <w:p w:rsidR="00F129DC" w:rsidRPr="00B96B0C" w:rsidRDefault="00F129DC" w:rsidP="00F129DC">
      <w:pPr>
        <w:pStyle w:val="a9"/>
        <w:ind w:firstLine="709"/>
        <w:jc w:val="both"/>
        <w:rPr>
          <w:sz w:val="28"/>
          <w:szCs w:val="28"/>
        </w:rPr>
      </w:pPr>
      <w:r w:rsidRPr="00B96B0C">
        <w:rPr>
          <w:sz w:val="28"/>
          <w:szCs w:val="28"/>
        </w:rPr>
        <w:t>Коридор ожидания должен быть оборудован стульями, иметь естественное и искусственное освещение.</w:t>
      </w:r>
    </w:p>
    <w:p w:rsidR="00F129DC" w:rsidRPr="00B96B0C" w:rsidRDefault="00F129DC" w:rsidP="00F129DC">
      <w:pPr>
        <w:pStyle w:val="a9"/>
        <w:ind w:firstLine="709"/>
        <w:jc w:val="both"/>
        <w:rPr>
          <w:sz w:val="28"/>
          <w:szCs w:val="28"/>
        </w:rPr>
      </w:pPr>
      <w:r w:rsidRPr="00B96B0C">
        <w:rPr>
          <w:sz w:val="28"/>
          <w:szCs w:val="28"/>
        </w:rPr>
        <w:t>У входа в помещение (кабинет) для приема заявителей должны быть размещены информационные таблички с указанием номера кабинета, фамилии, имени, отчества, должности специалистов, режима работы, в том числе часов приема специалистов.</w:t>
      </w:r>
    </w:p>
    <w:p w:rsidR="00F129DC" w:rsidRPr="00B96B0C" w:rsidRDefault="00F129DC" w:rsidP="00F129DC">
      <w:pPr>
        <w:pStyle w:val="a9"/>
        <w:jc w:val="center"/>
        <w:rPr>
          <w:sz w:val="28"/>
          <w:szCs w:val="28"/>
        </w:rPr>
      </w:pPr>
    </w:p>
    <w:p w:rsidR="00F129DC" w:rsidRPr="0010275B" w:rsidRDefault="0010275B" w:rsidP="00F129DC">
      <w:pPr>
        <w:autoSpaceDE w:val="0"/>
        <w:autoSpaceDN w:val="0"/>
        <w:adjustRightInd w:val="0"/>
        <w:jc w:val="center"/>
        <w:outlineLvl w:val="2"/>
        <w:rPr>
          <w:b/>
          <w:sz w:val="28"/>
          <w:szCs w:val="28"/>
        </w:rPr>
      </w:pPr>
      <w:r>
        <w:rPr>
          <w:b/>
          <w:sz w:val="28"/>
          <w:szCs w:val="28"/>
        </w:rPr>
        <w:t xml:space="preserve">2.13 </w:t>
      </w:r>
      <w:r w:rsidR="00F129DC" w:rsidRPr="0010275B">
        <w:rPr>
          <w:b/>
          <w:sz w:val="28"/>
          <w:szCs w:val="28"/>
        </w:rPr>
        <w:t>Показатели доступности и качества муниципальной услуги</w:t>
      </w:r>
    </w:p>
    <w:p w:rsidR="00F129DC" w:rsidRPr="00B96B0C" w:rsidRDefault="00F129DC" w:rsidP="00F129DC">
      <w:pPr>
        <w:autoSpaceDE w:val="0"/>
        <w:autoSpaceDN w:val="0"/>
        <w:adjustRightInd w:val="0"/>
        <w:jc w:val="center"/>
        <w:rPr>
          <w:sz w:val="28"/>
          <w:szCs w:val="28"/>
        </w:rPr>
      </w:pPr>
    </w:p>
    <w:p w:rsidR="00F129DC" w:rsidRPr="00B96B0C" w:rsidRDefault="00F129DC" w:rsidP="00F129DC">
      <w:pPr>
        <w:autoSpaceDE w:val="0"/>
        <w:autoSpaceDN w:val="0"/>
        <w:adjustRightInd w:val="0"/>
        <w:ind w:firstLine="709"/>
        <w:jc w:val="both"/>
        <w:rPr>
          <w:sz w:val="28"/>
          <w:szCs w:val="28"/>
        </w:rPr>
      </w:pPr>
      <w:r w:rsidRPr="00B96B0C">
        <w:rPr>
          <w:sz w:val="28"/>
          <w:szCs w:val="28"/>
        </w:rPr>
        <w:t>Показатели доступности муниципальной услуги:</w:t>
      </w:r>
    </w:p>
    <w:p w:rsidR="00F129DC" w:rsidRPr="00B96B0C" w:rsidRDefault="0010275B" w:rsidP="00F129DC">
      <w:pPr>
        <w:pStyle w:val="a9"/>
        <w:ind w:firstLine="709"/>
        <w:jc w:val="both"/>
        <w:rPr>
          <w:sz w:val="28"/>
          <w:szCs w:val="28"/>
        </w:rPr>
      </w:pPr>
      <w:r>
        <w:rPr>
          <w:sz w:val="28"/>
          <w:szCs w:val="28"/>
        </w:rPr>
        <w:t xml:space="preserve">- </w:t>
      </w:r>
      <w:r w:rsidR="00F129DC" w:rsidRPr="00B96B0C">
        <w:rP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F129DC" w:rsidRPr="00B96B0C" w:rsidRDefault="0010275B" w:rsidP="00F129DC">
      <w:pPr>
        <w:pStyle w:val="a9"/>
        <w:ind w:firstLine="709"/>
        <w:jc w:val="both"/>
        <w:rPr>
          <w:sz w:val="28"/>
          <w:szCs w:val="28"/>
        </w:rPr>
      </w:pPr>
      <w:r>
        <w:rPr>
          <w:sz w:val="28"/>
          <w:szCs w:val="28"/>
        </w:rPr>
        <w:t xml:space="preserve">- </w:t>
      </w:r>
      <w:r w:rsidR="00F129DC" w:rsidRPr="00B96B0C">
        <w:rPr>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F129DC" w:rsidRPr="00B96B0C" w:rsidRDefault="0010275B" w:rsidP="00F129DC">
      <w:pPr>
        <w:pStyle w:val="a9"/>
        <w:ind w:firstLine="709"/>
        <w:jc w:val="both"/>
        <w:rPr>
          <w:sz w:val="28"/>
          <w:szCs w:val="28"/>
        </w:rPr>
      </w:pPr>
      <w:r>
        <w:rPr>
          <w:sz w:val="28"/>
          <w:szCs w:val="28"/>
        </w:rPr>
        <w:t xml:space="preserve">- </w:t>
      </w:r>
      <w:r w:rsidR="00F129DC" w:rsidRPr="00B96B0C">
        <w:rPr>
          <w:sz w:val="28"/>
          <w:szCs w:val="28"/>
        </w:rPr>
        <w:t>возможность получения информации о порядке предоставления муниципальной услуги.</w:t>
      </w:r>
    </w:p>
    <w:p w:rsidR="00F129DC" w:rsidRPr="00B96B0C" w:rsidRDefault="00F129DC" w:rsidP="00F129DC">
      <w:pPr>
        <w:autoSpaceDE w:val="0"/>
        <w:autoSpaceDN w:val="0"/>
        <w:adjustRightInd w:val="0"/>
        <w:ind w:firstLine="709"/>
        <w:jc w:val="both"/>
        <w:rPr>
          <w:sz w:val="28"/>
          <w:szCs w:val="28"/>
        </w:rPr>
      </w:pPr>
      <w:r w:rsidRPr="00B96B0C">
        <w:rPr>
          <w:sz w:val="28"/>
          <w:szCs w:val="28"/>
        </w:rPr>
        <w:t>Показатели качества предоставления муниципальной услуги:</w:t>
      </w:r>
    </w:p>
    <w:p w:rsidR="00F129DC" w:rsidRPr="00B96B0C" w:rsidRDefault="0010275B" w:rsidP="00F129DC">
      <w:pPr>
        <w:autoSpaceDE w:val="0"/>
        <w:autoSpaceDN w:val="0"/>
        <w:adjustRightInd w:val="0"/>
        <w:ind w:firstLine="709"/>
        <w:jc w:val="both"/>
        <w:rPr>
          <w:sz w:val="28"/>
          <w:szCs w:val="28"/>
        </w:rPr>
      </w:pPr>
      <w:r>
        <w:rPr>
          <w:sz w:val="28"/>
          <w:szCs w:val="28"/>
        </w:rPr>
        <w:t xml:space="preserve">-    </w:t>
      </w:r>
      <w:r w:rsidR="00F129DC" w:rsidRPr="00B96B0C">
        <w:rPr>
          <w:sz w:val="28"/>
          <w:szCs w:val="28"/>
        </w:rPr>
        <w:t>своевременность предоставления муниципальной услуги;</w:t>
      </w:r>
    </w:p>
    <w:p w:rsidR="00F129DC" w:rsidRPr="00B96B0C" w:rsidRDefault="0010275B" w:rsidP="00F129DC">
      <w:pPr>
        <w:autoSpaceDE w:val="0"/>
        <w:autoSpaceDN w:val="0"/>
        <w:adjustRightInd w:val="0"/>
        <w:ind w:firstLine="709"/>
        <w:jc w:val="both"/>
        <w:rPr>
          <w:sz w:val="28"/>
          <w:szCs w:val="28"/>
        </w:rPr>
      </w:pPr>
      <w:r>
        <w:rPr>
          <w:sz w:val="28"/>
          <w:szCs w:val="28"/>
        </w:rPr>
        <w:t xml:space="preserve">- </w:t>
      </w:r>
      <w:r w:rsidR="00F129DC" w:rsidRPr="00B96B0C">
        <w:rPr>
          <w:sz w:val="28"/>
          <w:szCs w:val="28"/>
        </w:rPr>
        <w:t>достоверность и полнота информирования заявителя о ходе рассмотрения его заявления;</w:t>
      </w:r>
    </w:p>
    <w:p w:rsidR="00F129DC" w:rsidRPr="00B96B0C" w:rsidRDefault="0010275B" w:rsidP="00F129DC">
      <w:pPr>
        <w:autoSpaceDE w:val="0"/>
        <w:autoSpaceDN w:val="0"/>
        <w:adjustRightInd w:val="0"/>
        <w:ind w:firstLine="709"/>
        <w:jc w:val="both"/>
        <w:rPr>
          <w:sz w:val="28"/>
          <w:szCs w:val="28"/>
        </w:rPr>
      </w:pPr>
      <w:r>
        <w:rPr>
          <w:sz w:val="28"/>
          <w:szCs w:val="28"/>
        </w:rPr>
        <w:t xml:space="preserve">-  </w:t>
      </w:r>
      <w:r w:rsidR="00F129DC" w:rsidRPr="00B96B0C">
        <w:rPr>
          <w:sz w:val="28"/>
          <w:szCs w:val="28"/>
        </w:rPr>
        <w:t>срок рассмотрения заявления, отсутствие или наличие жалоб на действия (бездействие) должностных лиц.</w:t>
      </w:r>
    </w:p>
    <w:p w:rsidR="00F129DC" w:rsidRPr="00B96B0C" w:rsidRDefault="00F129DC" w:rsidP="00F129DC">
      <w:pPr>
        <w:autoSpaceDE w:val="0"/>
        <w:autoSpaceDN w:val="0"/>
        <w:adjustRightInd w:val="0"/>
        <w:ind w:firstLine="709"/>
        <w:jc w:val="center"/>
        <w:outlineLvl w:val="2"/>
        <w:rPr>
          <w:sz w:val="28"/>
          <w:szCs w:val="28"/>
        </w:rPr>
      </w:pPr>
    </w:p>
    <w:p w:rsidR="0010275B" w:rsidRPr="0010275B" w:rsidRDefault="0010275B" w:rsidP="0010275B">
      <w:pPr>
        <w:ind w:firstLine="709"/>
        <w:rPr>
          <w:b/>
          <w:sz w:val="28"/>
          <w:szCs w:val="28"/>
        </w:rPr>
      </w:pPr>
      <w:r w:rsidRPr="0010275B">
        <w:rPr>
          <w:b/>
          <w:sz w:val="28"/>
          <w:szCs w:val="28"/>
        </w:rPr>
        <w:t>2.14</w:t>
      </w:r>
      <w:proofErr w:type="gramStart"/>
      <w:r>
        <w:rPr>
          <w:sz w:val="28"/>
          <w:szCs w:val="28"/>
        </w:rPr>
        <w:t xml:space="preserve"> </w:t>
      </w:r>
      <w:r w:rsidRPr="0010275B">
        <w:rPr>
          <w:b/>
          <w:sz w:val="28"/>
          <w:szCs w:val="28"/>
        </w:rPr>
        <w:t>И</w:t>
      </w:r>
      <w:proofErr w:type="gramEnd"/>
      <w:r w:rsidRPr="0010275B">
        <w:rPr>
          <w:b/>
          <w:sz w:val="28"/>
          <w:szCs w:val="28"/>
        </w:rPr>
        <w:t>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129DC" w:rsidRPr="00D711D0" w:rsidRDefault="00F129DC" w:rsidP="0010275B">
      <w:pPr>
        <w:autoSpaceDE w:val="0"/>
        <w:autoSpaceDN w:val="0"/>
        <w:adjustRightInd w:val="0"/>
        <w:spacing w:before="240"/>
        <w:ind w:firstLine="709"/>
        <w:jc w:val="both"/>
        <w:outlineLvl w:val="2"/>
        <w:rPr>
          <w:sz w:val="28"/>
          <w:szCs w:val="28"/>
        </w:rPr>
      </w:pPr>
      <w:proofErr w:type="gramStart"/>
      <w:r w:rsidRPr="00D711D0">
        <w:rPr>
          <w:sz w:val="28"/>
          <w:szCs w:val="28"/>
        </w:rPr>
        <w:t xml:space="preserve">Предоставление муниципальной услуги в многофункциональных центрах осуществляется в соответствии с Федеральным законом </w:t>
      </w:r>
      <w:r w:rsidR="007450EE">
        <w:rPr>
          <w:sz w:val="28"/>
          <w:szCs w:val="28"/>
        </w:rPr>
        <w:t xml:space="preserve">от 27.07.2010 № 210-ФЗ </w:t>
      </w:r>
      <w:r w:rsidRPr="00D711D0">
        <w:rPr>
          <w:sz w:val="28"/>
          <w:szCs w:val="28"/>
        </w:rPr>
        <w:t>«Об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муниципальными нормативными правовыми актами по принципу «одного окна» при условии заключения соглашения о взаимодействии с многофункциональными центрами предоставления государственных и муниципальных услуг в Удмуртской Республике при предоставлении</w:t>
      </w:r>
      <w:proofErr w:type="gramEnd"/>
      <w:r w:rsidRPr="00D711D0">
        <w:rPr>
          <w:sz w:val="28"/>
          <w:szCs w:val="28"/>
        </w:rPr>
        <w:t xml:space="preserve"> муниципальной услуги.</w:t>
      </w:r>
    </w:p>
    <w:p w:rsidR="00F129DC" w:rsidRPr="00B96B0C" w:rsidRDefault="00F129DC" w:rsidP="00F129DC">
      <w:pPr>
        <w:widowControl w:val="0"/>
        <w:autoSpaceDE w:val="0"/>
        <w:autoSpaceDN w:val="0"/>
        <w:adjustRightInd w:val="0"/>
        <w:jc w:val="center"/>
        <w:rPr>
          <w:sz w:val="28"/>
          <w:szCs w:val="28"/>
        </w:rPr>
      </w:pPr>
    </w:p>
    <w:p w:rsidR="00F129DC" w:rsidRPr="0010275B" w:rsidRDefault="0010275B" w:rsidP="00F129DC">
      <w:pPr>
        <w:autoSpaceDE w:val="0"/>
        <w:autoSpaceDN w:val="0"/>
        <w:adjustRightInd w:val="0"/>
        <w:jc w:val="center"/>
        <w:outlineLvl w:val="1"/>
        <w:rPr>
          <w:b/>
          <w:sz w:val="28"/>
          <w:szCs w:val="28"/>
        </w:rPr>
      </w:pPr>
      <w:r w:rsidRPr="0010275B">
        <w:rPr>
          <w:b/>
          <w:sz w:val="28"/>
          <w:szCs w:val="28"/>
        </w:rPr>
        <w:t>3.</w:t>
      </w:r>
      <w:r w:rsidR="00F129DC" w:rsidRPr="0010275B">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129DC" w:rsidRPr="00B96B0C" w:rsidRDefault="00F129DC" w:rsidP="00F129DC">
      <w:pPr>
        <w:jc w:val="center"/>
        <w:rPr>
          <w:sz w:val="28"/>
          <w:szCs w:val="28"/>
        </w:rPr>
      </w:pPr>
    </w:p>
    <w:p w:rsidR="009B0979" w:rsidRDefault="009B0979" w:rsidP="009B0979">
      <w:pPr>
        <w:pStyle w:val="a9"/>
        <w:spacing w:after="240"/>
        <w:ind w:firstLine="708"/>
        <w:jc w:val="center"/>
        <w:rPr>
          <w:sz w:val="28"/>
          <w:szCs w:val="28"/>
        </w:rPr>
      </w:pPr>
      <w:r w:rsidRPr="009B0979">
        <w:rPr>
          <w:b/>
          <w:sz w:val="28"/>
          <w:szCs w:val="28"/>
        </w:rPr>
        <w:t>3.1. Состав, последовательность и сроки выполнения административных процедур.</w:t>
      </w:r>
    </w:p>
    <w:p w:rsidR="009B0979" w:rsidRDefault="009B0979" w:rsidP="009B0979">
      <w:pPr>
        <w:pStyle w:val="a9"/>
        <w:ind w:firstLine="708"/>
        <w:jc w:val="both"/>
        <w:rPr>
          <w:sz w:val="28"/>
          <w:szCs w:val="28"/>
        </w:rPr>
      </w:pPr>
      <w:r w:rsidRPr="009B0979">
        <w:rPr>
          <w:sz w:val="28"/>
          <w:szCs w:val="28"/>
        </w:rPr>
        <w:lastRenderedPageBreak/>
        <w:t xml:space="preserve">При предоставлении муниципальной услуги осуществляются следующие административные процедуры в указанной последовательности: </w:t>
      </w:r>
    </w:p>
    <w:p w:rsidR="009B0979" w:rsidRDefault="009B0979" w:rsidP="009B0979">
      <w:pPr>
        <w:pStyle w:val="a9"/>
        <w:ind w:firstLine="708"/>
        <w:jc w:val="both"/>
        <w:rPr>
          <w:sz w:val="28"/>
          <w:szCs w:val="28"/>
        </w:rPr>
      </w:pPr>
      <w:r>
        <w:rPr>
          <w:sz w:val="28"/>
          <w:szCs w:val="28"/>
        </w:rPr>
        <w:t>-</w:t>
      </w:r>
      <w:r w:rsidRPr="009B0979">
        <w:rPr>
          <w:sz w:val="28"/>
          <w:szCs w:val="28"/>
        </w:rPr>
        <w:t xml:space="preserve"> </w:t>
      </w:r>
      <w:r>
        <w:rPr>
          <w:sz w:val="28"/>
          <w:szCs w:val="28"/>
        </w:rPr>
        <w:t>п</w:t>
      </w:r>
      <w:r w:rsidRPr="009B0979">
        <w:rPr>
          <w:sz w:val="28"/>
          <w:szCs w:val="28"/>
        </w:rPr>
        <w:t xml:space="preserve">рием, первичная обработка и регистрация заявления о предоставлении муниципальной услуги; </w:t>
      </w:r>
    </w:p>
    <w:p w:rsidR="009B0979" w:rsidRDefault="009B0979" w:rsidP="009B0979">
      <w:pPr>
        <w:pStyle w:val="a9"/>
        <w:ind w:firstLine="708"/>
        <w:jc w:val="both"/>
        <w:rPr>
          <w:sz w:val="28"/>
          <w:szCs w:val="28"/>
        </w:rPr>
      </w:pPr>
      <w:r>
        <w:rPr>
          <w:sz w:val="28"/>
          <w:szCs w:val="28"/>
        </w:rPr>
        <w:t>-</w:t>
      </w:r>
      <w:r w:rsidRPr="009B0979">
        <w:rPr>
          <w:sz w:val="28"/>
          <w:szCs w:val="28"/>
        </w:rPr>
        <w:t xml:space="preserve"> </w:t>
      </w:r>
      <w:r>
        <w:rPr>
          <w:sz w:val="28"/>
          <w:szCs w:val="28"/>
        </w:rPr>
        <w:t>п</w:t>
      </w:r>
      <w:r w:rsidRPr="009B0979">
        <w:rPr>
          <w:sz w:val="28"/>
          <w:szCs w:val="28"/>
        </w:rPr>
        <w:t xml:space="preserve">олучение сведений посредством Федеральной информационной системы «Единая система межведомственного электронного взаимодействия» (далее – СМЭВ); </w:t>
      </w:r>
    </w:p>
    <w:p w:rsidR="009B0979" w:rsidRDefault="009B0979" w:rsidP="009B0979">
      <w:pPr>
        <w:pStyle w:val="a9"/>
        <w:ind w:firstLine="708"/>
        <w:jc w:val="both"/>
        <w:rPr>
          <w:sz w:val="28"/>
          <w:szCs w:val="28"/>
        </w:rPr>
      </w:pPr>
      <w:r>
        <w:rPr>
          <w:sz w:val="28"/>
          <w:szCs w:val="28"/>
        </w:rPr>
        <w:t>-</w:t>
      </w:r>
      <w:r w:rsidRPr="009B0979">
        <w:rPr>
          <w:sz w:val="28"/>
          <w:szCs w:val="28"/>
        </w:rPr>
        <w:t xml:space="preserve"> </w:t>
      </w:r>
      <w:r>
        <w:rPr>
          <w:sz w:val="28"/>
          <w:szCs w:val="28"/>
        </w:rPr>
        <w:t>р</w:t>
      </w:r>
      <w:r w:rsidRPr="009B0979">
        <w:rPr>
          <w:sz w:val="28"/>
          <w:szCs w:val="28"/>
        </w:rPr>
        <w:t xml:space="preserve">ассмотрение заявления, предоставленного пакета документов и полученных сведений; </w:t>
      </w:r>
    </w:p>
    <w:p w:rsidR="009B0979" w:rsidRDefault="009B0979" w:rsidP="009B0979">
      <w:pPr>
        <w:pStyle w:val="a9"/>
        <w:ind w:firstLine="708"/>
        <w:jc w:val="both"/>
        <w:rPr>
          <w:sz w:val="28"/>
          <w:szCs w:val="28"/>
        </w:rPr>
      </w:pPr>
      <w:r>
        <w:rPr>
          <w:sz w:val="28"/>
          <w:szCs w:val="28"/>
        </w:rPr>
        <w:t>-</w:t>
      </w:r>
      <w:r w:rsidRPr="009B0979">
        <w:rPr>
          <w:sz w:val="28"/>
          <w:szCs w:val="28"/>
        </w:rPr>
        <w:t xml:space="preserve"> принятие решения; </w:t>
      </w:r>
    </w:p>
    <w:p w:rsidR="009B0979" w:rsidRDefault="009B0979" w:rsidP="009B0979">
      <w:pPr>
        <w:pStyle w:val="a9"/>
        <w:ind w:firstLine="708"/>
        <w:jc w:val="both"/>
        <w:rPr>
          <w:sz w:val="28"/>
          <w:szCs w:val="28"/>
        </w:rPr>
      </w:pPr>
      <w:r>
        <w:rPr>
          <w:sz w:val="28"/>
          <w:szCs w:val="28"/>
        </w:rPr>
        <w:t>- выдача результата.</w:t>
      </w:r>
      <w:r w:rsidRPr="009B0979">
        <w:rPr>
          <w:sz w:val="28"/>
          <w:szCs w:val="28"/>
        </w:rPr>
        <w:t xml:space="preserve"> </w:t>
      </w:r>
    </w:p>
    <w:p w:rsidR="009B0979" w:rsidRPr="009B0979" w:rsidRDefault="009B0979" w:rsidP="009B0979">
      <w:pPr>
        <w:pStyle w:val="a9"/>
        <w:spacing w:before="240" w:after="240"/>
        <w:ind w:firstLine="708"/>
        <w:jc w:val="center"/>
        <w:rPr>
          <w:b/>
          <w:sz w:val="28"/>
          <w:szCs w:val="28"/>
        </w:rPr>
      </w:pPr>
      <w:r w:rsidRPr="009B0979">
        <w:rPr>
          <w:b/>
          <w:sz w:val="28"/>
          <w:szCs w:val="28"/>
        </w:rPr>
        <w:t>3.2. Прием, первичная обработка и регистрация заявления о предоставлении муниципальной услуги</w:t>
      </w:r>
    </w:p>
    <w:p w:rsidR="009B0979" w:rsidRDefault="009B0979" w:rsidP="009B0979">
      <w:pPr>
        <w:pStyle w:val="a9"/>
        <w:ind w:firstLine="708"/>
        <w:jc w:val="both"/>
        <w:rPr>
          <w:sz w:val="28"/>
          <w:szCs w:val="28"/>
        </w:rPr>
      </w:pPr>
      <w:r w:rsidRPr="009B0979">
        <w:rPr>
          <w:sz w:val="28"/>
          <w:szCs w:val="28"/>
        </w:rPr>
        <w:t xml:space="preserve">Основанием для начала процедуры заключения договора социального найма является получение Администрацией заявления о заключении договора социального найма с приложением комплекта документов, указанных в пункте 2.6.1. - 2.6.2. настоящего Регламента. </w:t>
      </w:r>
    </w:p>
    <w:p w:rsidR="009B0979" w:rsidRDefault="009B0979" w:rsidP="009B0979">
      <w:pPr>
        <w:pStyle w:val="a9"/>
        <w:ind w:firstLine="708"/>
        <w:jc w:val="both"/>
        <w:rPr>
          <w:sz w:val="28"/>
          <w:szCs w:val="28"/>
        </w:rPr>
      </w:pPr>
      <w:r w:rsidRPr="009B0979">
        <w:rPr>
          <w:sz w:val="28"/>
          <w:szCs w:val="28"/>
        </w:rPr>
        <w:t xml:space="preserve">Поступившее письменное заявление регистрируется в Журнале регистрации обращений юридических и физических лиц в соответствии с правилами делопроизводства. </w:t>
      </w:r>
    </w:p>
    <w:p w:rsidR="009B0979" w:rsidRDefault="009B0979" w:rsidP="009B0979">
      <w:pPr>
        <w:pStyle w:val="a9"/>
        <w:ind w:firstLine="708"/>
        <w:jc w:val="both"/>
        <w:rPr>
          <w:sz w:val="28"/>
          <w:szCs w:val="28"/>
        </w:rPr>
      </w:pPr>
      <w:r w:rsidRPr="009B0979">
        <w:rPr>
          <w:sz w:val="28"/>
          <w:szCs w:val="28"/>
        </w:rPr>
        <w:t xml:space="preserve">Специалист </w:t>
      </w:r>
      <w:r>
        <w:rPr>
          <w:sz w:val="28"/>
          <w:szCs w:val="28"/>
        </w:rPr>
        <w:t xml:space="preserve">Отдела </w:t>
      </w:r>
      <w:r w:rsidRPr="009B0979">
        <w:rPr>
          <w:sz w:val="28"/>
          <w:szCs w:val="28"/>
        </w:rPr>
        <w:t xml:space="preserve">проверяет: </w:t>
      </w:r>
    </w:p>
    <w:p w:rsidR="009B0979" w:rsidRDefault="009B0979" w:rsidP="009B0979">
      <w:pPr>
        <w:pStyle w:val="a9"/>
        <w:ind w:firstLine="708"/>
        <w:jc w:val="both"/>
        <w:rPr>
          <w:sz w:val="28"/>
          <w:szCs w:val="28"/>
        </w:rPr>
      </w:pPr>
      <w:r>
        <w:rPr>
          <w:sz w:val="28"/>
          <w:szCs w:val="28"/>
        </w:rPr>
        <w:t xml:space="preserve">- </w:t>
      </w:r>
      <w:r w:rsidRPr="009B0979">
        <w:rPr>
          <w:sz w:val="28"/>
          <w:szCs w:val="28"/>
        </w:rPr>
        <w:t xml:space="preserve">документ, удостоверяющий личность заявителя (полномочия его представителя); </w:t>
      </w:r>
    </w:p>
    <w:p w:rsidR="009B0979" w:rsidRDefault="009B0979" w:rsidP="009B0979">
      <w:pPr>
        <w:pStyle w:val="a9"/>
        <w:ind w:firstLine="708"/>
        <w:jc w:val="both"/>
        <w:rPr>
          <w:sz w:val="28"/>
          <w:szCs w:val="28"/>
        </w:rPr>
      </w:pPr>
      <w:r>
        <w:rPr>
          <w:sz w:val="28"/>
          <w:szCs w:val="28"/>
        </w:rPr>
        <w:t xml:space="preserve">- </w:t>
      </w:r>
      <w:r w:rsidRPr="009B0979">
        <w:rPr>
          <w:sz w:val="28"/>
          <w:szCs w:val="28"/>
        </w:rPr>
        <w:t xml:space="preserve">правильность заполнения письменного заявления; </w:t>
      </w:r>
    </w:p>
    <w:p w:rsidR="009B0979" w:rsidRDefault="009B0979" w:rsidP="009B0979">
      <w:pPr>
        <w:pStyle w:val="a9"/>
        <w:ind w:firstLine="708"/>
        <w:jc w:val="both"/>
        <w:rPr>
          <w:sz w:val="28"/>
          <w:szCs w:val="28"/>
        </w:rPr>
      </w:pPr>
      <w:r>
        <w:rPr>
          <w:sz w:val="28"/>
          <w:szCs w:val="28"/>
        </w:rPr>
        <w:t xml:space="preserve">- </w:t>
      </w:r>
      <w:r w:rsidRPr="009B0979">
        <w:rPr>
          <w:sz w:val="28"/>
          <w:szCs w:val="28"/>
        </w:rPr>
        <w:t xml:space="preserve">комплектность прилагаемых к письменному заявлению документов. </w:t>
      </w:r>
    </w:p>
    <w:p w:rsidR="009B0979" w:rsidRDefault="009B0979" w:rsidP="009B0979">
      <w:pPr>
        <w:pStyle w:val="a9"/>
        <w:ind w:firstLine="708"/>
        <w:jc w:val="both"/>
        <w:rPr>
          <w:sz w:val="28"/>
          <w:szCs w:val="28"/>
        </w:rPr>
      </w:pPr>
      <w:r w:rsidRPr="009B0979">
        <w:rPr>
          <w:sz w:val="28"/>
          <w:szCs w:val="28"/>
        </w:rPr>
        <w:t xml:space="preserve">При отсутствии у заявителя заполненного письменного заявления или неправильном его заполнении, специалист оказывает содействие в его заполнении. </w:t>
      </w:r>
    </w:p>
    <w:p w:rsidR="009B0979" w:rsidRDefault="009B0979" w:rsidP="009B0979">
      <w:pPr>
        <w:pStyle w:val="a9"/>
        <w:ind w:firstLine="708"/>
        <w:jc w:val="both"/>
        <w:rPr>
          <w:sz w:val="28"/>
          <w:szCs w:val="28"/>
        </w:rPr>
      </w:pPr>
      <w:r w:rsidRPr="009B0979">
        <w:rPr>
          <w:sz w:val="28"/>
          <w:szCs w:val="28"/>
        </w:rPr>
        <w:t xml:space="preserve">Максимальный срок выполнения действия составляет 30 минут. </w:t>
      </w:r>
    </w:p>
    <w:p w:rsidR="009B0979" w:rsidRDefault="009B0979" w:rsidP="009B0979">
      <w:pPr>
        <w:pStyle w:val="a9"/>
        <w:spacing w:before="240" w:after="240"/>
        <w:ind w:firstLine="708"/>
        <w:jc w:val="center"/>
        <w:rPr>
          <w:sz w:val="28"/>
          <w:szCs w:val="28"/>
        </w:rPr>
      </w:pPr>
      <w:r w:rsidRPr="009B0979">
        <w:rPr>
          <w:b/>
          <w:sz w:val="28"/>
          <w:szCs w:val="28"/>
        </w:rPr>
        <w:t>3.3. Получение сведений посредством Федеральной информационной системы «Единая система межведомственного электронного взаимодействия»</w:t>
      </w:r>
    </w:p>
    <w:p w:rsidR="00E75BEF" w:rsidRDefault="009B0979" w:rsidP="00E75BEF">
      <w:pPr>
        <w:pStyle w:val="a9"/>
        <w:ind w:firstLine="708"/>
        <w:jc w:val="both"/>
        <w:rPr>
          <w:sz w:val="28"/>
          <w:szCs w:val="28"/>
        </w:rPr>
      </w:pPr>
      <w:r w:rsidRPr="009B0979">
        <w:rPr>
          <w:sz w:val="28"/>
          <w:szCs w:val="28"/>
        </w:rPr>
        <w:t xml:space="preserve">Межведомственный запрос направляется не позднее следующего рабочего дня после регистрации Уведомления (запроса). </w:t>
      </w:r>
    </w:p>
    <w:p w:rsidR="00E75BEF" w:rsidRDefault="009B0979" w:rsidP="00E75BEF">
      <w:pPr>
        <w:pStyle w:val="a9"/>
        <w:ind w:firstLine="708"/>
        <w:jc w:val="both"/>
        <w:rPr>
          <w:sz w:val="28"/>
          <w:szCs w:val="28"/>
        </w:rPr>
      </w:pPr>
      <w:r w:rsidRPr="009B0979">
        <w:rPr>
          <w:sz w:val="28"/>
          <w:szCs w:val="28"/>
        </w:rPr>
        <w:t>При наличии технической возможности документы, предусмотренные пунктом 2.</w:t>
      </w:r>
      <w:r w:rsidR="00E75BEF">
        <w:rPr>
          <w:sz w:val="28"/>
          <w:szCs w:val="28"/>
        </w:rPr>
        <w:t>8</w:t>
      </w:r>
      <w:r w:rsidRPr="009B0979">
        <w:rPr>
          <w:sz w:val="28"/>
          <w:szCs w:val="28"/>
        </w:rPr>
        <w:t xml:space="preserve"> настоящего </w:t>
      </w:r>
      <w:r w:rsidR="00E75BEF">
        <w:rPr>
          <w:sz w:val="28"/>
          <w:szCs w:val="28"/>
        </w:rPr>
        <w:t>Р</w:t>
      </w:r>
      <w:r w:rsidRPr="009B0979">
        <w:rPr>
          <w:sz w:val="28"/>
          <w:szCs w:val="28"/>
        </w:rPr>
        <w:t xml:space="preserve">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w:t>
      </w:r>
    </w:p>
    <w:p w:rsidR="00E75BEF" w:rsidRDefault="009B0979" w:rsidP="00E75BEF">
      <w:pPr>
        <w:pStyle w:val="a9"/>
        <w:ind w:firstLine="708"/>
        <w:jc w:val="both"/>
        <w:rPr>
          <w:sz w:val="28"/>
          <w:szCs w:val="28"/>
        </w:rPr>
      </w:pPr>
      <w:r w:rsidRPr="009B0979">
        <w:rPr>
          <w:sz w:val="28"/>
          <w:szCs w:val="28"/>
        </w:rPr>
        <w:t xml:space="preserve">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w:t>
      </w:r>
      <w:r w:rsidRPr="009B0979">
        <w:rPr>
          <w:sz w:val="28"/>
          <w:szCs w:val="28"/>
        </w:rPr>
        <w:lastRenderedPageBreak/>
        <w:t xml:space="preserve">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 </w:t>
      </w:r>
    </w:p>
    <w:p w:rsidR="00E75BEF" w:rsidRDefault="009B0979" w:rsidP="00E75BEF">
      <w:pPr>
        <w:pStyle w:val="a9"/>
        <w:ind w:firstLine="708"/>
        <w:jc w:val="both"/>
        <w:rPr>
          <w:sz w:val="28"/>
          <w:szCs w:val="28"/>
        </w:rPr>
      </w:pPr>
      <w:r w:rsidRPr="009B0979">
        <w:rPr>
          <w:sz w:val="28"/>
          <w:szCs w:val="28"/>
        </w:rPr>
        <w:t xml:space="preserve">Межведомственные запросы в форме электронного документа подписываются электронной подписью. В случае отсутствия технической возможности межведомственные запросы направляются на бумажном носителе. </w:t>
      </w:r>
    </w:p>
    <w:p w:rsidR="00E75BEF" w:rsidRDefault="009B0979" w:rsidP="00E75BEF">
      <w:pPr>
        <w:pStyle w:val="a9"/>
        <w:ind w:firstLine="708"/>
        <w:jc w:val="both"/>
        <w:rPr>
          <w:sz w:val="28"/>
          <w:szCs w:val="28"/>
        </w:rPr>
      </w:pPr>
      <w:r w:rsidRPr="009B0979">
        <w:rPr>
          <w:sz w:val="28"/>
          <w:szCs w:val="28"/>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 </w:t>
      </w:r>
    </w:p>
    <w:p w:rsidR="00E75BEF" w:rsidRDefault="009B0979" w:rsidP="00E75BEF">
      <w:pPr>
        <w:pStyle w:val="a9"/>
        <w:ind w:firstLine="708"/>
        <w:jc w:val="both"/>
        <w:rPr>
          <w:sz w:val="28"/>
          <w:szCs w:val="28"/>
        </w:rPr>
      </w:pPr>
      <w:r w:rsidRPr="009B0979">
        <w:rPr>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w:t>
      </w:r>
    </w:p>
    <w:p w:rsidR="00E75BEF" w:rsidRDefault="009B0979" w:rsidP="00E75BEF">
      <w:pPr>
        <w:pStyle w:val="a9"/>
        <w:ind w:firstLine="708"/>
        <w:jc w:val="both"/>
        <w:rPr>
          <w:sz w:val="28"/>
          <w:szCs w:val="28"/>
        </w:rPr>
      </w:pPr>
      <w:r w:rsidRPr="009B0979">
        <w:rPr>
          <w:sz w:val="28"/>
          <w:szCs w:val="28"/>
        </w:rPr>
        <w:t xml:space="preserve">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 </w:t>
      </w:r>
    </w:p>
    <w:p w:rsidR="00E75BEF" w:rsidRDefault="009B0979" w:rsidP="00E75BEF">
      <w:pPr>
        <w:pStyle w:val="a9"/>
        <w:ind w:firstLine="708"/>
        <w:jc w:val="both"/>
        <w:rPr>
          <w:sz w:val="28"/>
          <w:szCs w:val="28"/>
        </w:rPr>
      </w:pPr>
      <w:r w:rsidRPr="009B0979">
        <w:rPr>
          <w:sz w:val="28"/>
          <w:szCs w:val="28"/>
        </w:rPr>
        <w:t xml:space="preserve">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 </w:t>
      </w:r>
    </w:p>
    <w:p w:rsidR="00E75BEF" w:rsidRDefault="009B0979" w:rsidP="00E75BEF">
      <w:pPr>
        <w:pStyle w:val="a9"/>
        <w:ind w:firstLine="708"/>
        <w:jc w:val="both"/>
        <w:rPr>
          <w:sz w:val="28"/>
          <w:szCs w:val="28"/>
        </w:rPr>
      </w:pPr>
      <w:r w:rsidRPr="009B0979">
        <w:rPr>
          <w:sz w:val="28"/>
          <w:szCs w:val="28"/>
        </w:rPr>
        <w:t xml:space="preserve">Максимальный срок исполнения административной процедуры составляет до 5 рабочих дней. </w:t>
      </w:r>
    </w:p>
    <w:p w:rsidR="00E75BEF" w:rsidRPr="00E75BEF" w:rsidRDefault="009B0979" w:rsidP="00E75BEF">
      <w:pPr>
        <w:pStyle w:val="a9"/>
        <w:spacing w:before="240" w:after="240"/>
        <w:ind w:firstLine="708"/>
        <w:jc w:val="center"/>
        <w:rPr>
          <w:b/>
          <w:sz w:val="28"/>
          <w:szCs w:val="28"/>
        </w:rPr>
      </w:pPr>
      <w:r w:rsidRPr="00E75BEF">
        <w:rPr>
          <w:b/>
          <w:sz w:val="28"/>
          <w:szCs w:val="28"/>
        </w:rPr>
        <w:t>3.4. Рассмотрение заявления, предоставленного пакета документов и полученных сведений, принятие решения о заключении договора социального найма жилого помещения либо отказ в его предоставлении</w:t>
      </w:r>
    </w:p>
    <w:p w:rsidR="00E75BEF" w:rsidRDefault="009B0979" w:rsidP="00E75BEF">
      <w:pPr>
        <w:pStyle w:val="a9"/>
        <w:ind w:firstLine="708"/>
        <w:jc w:val="both"/>
        <w:rPr>
          <w:sz w:val="28"/>
          <w:szCs w:val="28"/>
        </w:rPr>
      </w:pPr>
      <w:r w:rsidRPr="009B0979">
        <w:rPr>
          <w:sz w:val="28"/>
          <w:szCs w:val="28"/>
        </w:rPr>
        <w:t xml:space="preserve"> Основанием для начала процедуры рассмотрения письменного заявления о предоставлении муниципальной услуги является поступление специалисту </w:t>
      </w:r>
      <w:r w:rsidR="00E75BEF">
        <w:rPr>
          <w:sz w:val="28"/>
          <w:szCs w:val="28"/>
        </w:rPr>
        <w:t>Отдела</w:t>
      </w:r>
      <w:r w:rsidR="008967F1">
        <w:rPr>
          <w:sz w:val="28"/>
          <w:szCs w:val="28"/>
        </w:rPr>
        <w:t xml:space="preserve"> (какого отдела?)</w:t>
      </w:r>
      <w:r w:rsidR="00E75BEF">
        <w:rPr>
          <w:sz w:val="28"/>
          <w:szCs w:val="28"/>
        </w:rPr>
        <w:t xml:space="preserve"> Администрации</w:t>
      </w:r>
      <w:r w:rsidRPr="009B0979">
        <w:rPr>
          <w:sz w:val="28"/>
          <w:szCs w:val="28"/>
        </w:rPr>
        <w:t xml:space="preserve"> письменного заявления с приложением комплекта документов. При рассмотрении заявления специалист </w:t>
      </w:r>
      <w:r w:rsidR="00E75BEF">
        <w:rPr>
          <w:sz w:val="28"/>
          <w:szCs w:val="28"/>
        </w:rPr>
        <w:t>О</w:t>
      </w:r>
      <w:r w:rsidRPr="009B0979">
        <w:rPr>
          <w:sz w:val="28"/>
          <w:szCs w:val="28"/>
        </w:rPr>
        <w:t xml:space="preserve">тдела проверяет: </w:t>
      </w:r>
    </w:p>
    <w:p w:rsidR="00E75BEF" w:rsidRDefault="009B0979" w:rsidP="00E75BEF">
      <w:pPr>
        <w:pStyle w:val="a9"/>
        <w:ind w:firstLine="708"/>
        <w:jc w:val="both"/>
        <w:rPr>
          <w:sz w:val="28"/>
          <w:szCs w:val="28"/>
        </w:rPr>
      </w:pPr>
      <w:r w:rsidRPr="009B0979">
        <w:rPr>
          <w:sz w:val="28"/>
          <w:szCs w:val="28"/>
        </w:rPr>
        <w:t xml:space="preserve">- является ли жилое помещение собственностью муниципального образования «Муниципальный округ </w:t>
      </w:r>
      <w:r w:rsidR="00E75BEF">
        <w:rPr>
          <w:sz w:val="28"/>
          <w:szCs w:val="28"/>
        </w:rPr>
        <w:t>Шарканский</w:t>
      </w:r>
      <w:r w:rsidRPr="009B0979">
        <w:rPr>
          <w:sz w:val="28"/>
          <w:szCs w:val="28"/>
        </w:rPr>
        <w:t xml:space="preserve"> район Удмуртской Республики» и относится ли заявитель к категории граждан, указанных в п. 1.2. настоящего регламента; </w:t>
      </w:r>
    </w:p>
    <w:p w:rsidR="00E75BEF" w:rsidRDefault="009B0979" w:rsidP="00E75BEF">
      <w:pPr>
        <w:pStyle w:val="a9"/>
        <w:ind w:firstLine="708"/>
        <w:jc w:val="both"/>
        <w:rPr>
          <w:sz w:val="28"/>
          <w:szCs w:val="28"/>
        </w:rPr>
      </w:pPr>
      <w:r w:rsidRPr="009B0979">
        <w:rPr>
          <w:sz w:val="28"/>
          <w:szCs w:val="28"/>
        </w:rPr>
        <w:t xml:space="preserve">- если жилое помещение является собственностью муниципального образования «Муниципальный округ </w:t>
      </w:r>
      <w:r w:rsidR="00E75BEF">
        <w:rPr>
          <w:sz w:val="28"/>
          <w:szCs w:val="28"/>
        </w:rPr>
        <w:t>Шаркан</w:t>
      </w:r>
      <w:r w:rsidRPr="009B0979">
        <w:rPr>
          <w:sz w:val="28"/>
          <w:szCs w:val="28"/>
        </w:rPr>
        <w:t xml:space="preserve">ский район Удмуртской Республики», специалист </w:t>
      </w:r>
      <w:r w:rsidR="00E75BEF">
        <w:rPr>
          <w:sz w:val="28"/>
          <w:szCs w:val="28"/>
        </w:rPr>
        <w:t>О</w:t>
      </w:r>
      <w:r w:rsidRPr="009B0979">
        <w:rPr>
          <w:sz w:val="28"/>
          <w:szCs w:val="28"/>
        </w:rPr>
        <w:t xml:space="preserve">тдела проверяет на достоверность представленные документы путем направления запросов по каналам межведомственного электронного взаимодействия о зарегистрированных гражданах по данному адресу; </w:t>
      </w:r>
    </w:p>
    <w:p w:rsidR="00E75BEF" w:rsidRDefault="009B0979" w:rsidP="00E75BEF">
      <w:pPr>
        <w:pStyle w:val="a9"/>
        <w:ind w:firstLine="708"/>
        <w:jc w:val="both"/>
        <w:rPr>
          <w:sz w:val="28"/>
          <w:szCs w:val="28"/>
        </w:rPr>
      </w:pPr>
      <w:r w:rsidRPr="009B0979">
        <w:rPr>
          <w:sz w:val="28"/>
          <w:szCs w:val="28"/>
        </w:rPr>
        <w:lastRenderedPageBreak/>
        <w:t xml:space="preserve">- проверяет допустимость заключения договора социального найма жилого помещения в соответствии с действующим законодательством; </w:t>
      </w:r>
    </w:p>
    <w:p w:rsidR="00E75BEF" w:rsidRDefault="00E75BEF" w:rsidP="00E75BEF">
      <w:pPr>
        <w:pStyle w:val="a9"/>
        <w:ind w:firstLine="708"/>
        <w:jc w:val="both"/>
        <w:rPr>
          <w:sz w:val="28"/>
          <w:szCs w:val="28"/>
        </w:rPr>
      </w:pPr>
      <w:r>
        <w:rPr>
          <w:sz w:val="28"/>
          <w:szCs w:val="28"/>
        </w:rPr>
        <w:t>-</w:t>
      </w:r>
      <w:r w:rsidR="009B0979" w:rsidRPr="009B0979">
        <w:rPr>
          <w:sz w:val="28"/>
          <w:szCs w:val="28"/>
        </w:rPr>
        <w:t xml:space="preserve"> если пакет документов соответствует требованиям, настоящего регламента: жилое помещение является собственностью муниципального образования и свободно от прав третьих лиц, а заявитель (заявители) являются субъектами жилищных отношений, специалист </w:t>
      </w:r>
      <w:r>
        <w:rPr>
          <w:sz w:val="28"/>
          <w:szCs w:val="28"/>
        </w:rPr>
        <w:t>О</w:t>
      </w:r>
      <w:r w:rsidR="009B0979" w:rsidRPr="009B0979">
        <w:rPr>
          <w:sz w:val="28"/>
          <w:szCs w:val="28"/>
        </w:rPr>
        <w:t>тдела переходит к следующей процедуре</w:t>
      </w:r>
      <w:r>
        <w:rPr>
          <w:sz w:val="28"/>
          <w:szCs w:val="28"/>
        </w:rPr>
        <w:t>:</w:t>
      </w:r>
      <w:r w:rsidR="009B0979" w:rsidRPr="009B0979">
        <w:rPr>
          <w:sz w:val="28"/>
          <w:szCs w:val="28"/>
        </w:rPr>
        <w:t xml:space="preserve"> - готовит проект договора социального найма жилого помещения. </w:t>
      </w:r>
    </w:p>
    <w:p w:rsidR="00E75BEF" w:rsidRDefault="009B0979" w:rsidP="00E75BEF">
      <w:pPr>
        <w:pStyle w:val="a9"/>
        <w:ind w:firstLine="708"/>
        <w:jc w:val="both"/>
        <w:rPr>
          <w:sz w:val="28"/>
          <w:szCs w:val="28"/>
        </w:rPr>
      </w:pPr>
      <w:r w:rsidRPr="009B0979">
        <w:rPr>
          <w:sz w:val="28"/>
          <w:szCs w:val="28"/>
        </w:rPr>
        <w:t xml:space="preserve">Если имеются основания, указанные в п. 2.8. настоящего регламента специалист отдела готовит в адрес заявителя проект мотивированного отказа. </w:t>
      </w:r>
    </w:p>
    <w:p w:rsidR="00E75BEF" w:rsidRPr="00E75BEF" w:rsidRDefault="009B0979" w:rsidP="00E75BEF">
      <w:pPr>
        <w:pStyle w:val="a9"/>
        <w:spacing w:before="240" w:after="240"/>
        <w:ind w:firstLine="708"/>
        <w:jc w:val="center"/>
        <w:rPr>
          <w:b/>
          <w:sz w:val="28"/>
          <w:szCs w:val="28"/>
        </w:rPr>
      </w:pPr>
      <w:r w:rsidRPr="00E75BEF">
        <w:rPr>
          <w:b/>
          <w:sz w:val="28"/>
          <w:szCs w:val="28"/>
        </w:rPr>
        <w:t>3.5. Подготовка и подписание договора социального найма жилого помещения или письменного мотивированного отказа в предоставлении муниципальной услуги</w:t>
      </w:r>
    </w:p>
    <w:p w:rsidR="00E75BEF" w:rsidRDefault="009B0979" w:rsidP="00E75BEF">
      <w:pPr>
        <w:pStyle w:val="a9"/>
        <w:ind w:firstLine="708"/>
        <w:jc w:val="both"/>
        <w:rPr>
          <w:sz w:val="28"/>
          <w:szCs w:val="28"/>
        </w:rPr>
      </w:pPr>
      <w:r w:rsidRPr="009B0979">
        <w:rPr>
          <w:sz w:val="28"/>
          <w:szCs w:val="28"/>
        </w:rPr>
        <w:t xml:space="preserve"> 3.5.1. В случае соответствия представленных документов, специалист </w:t>
      </w:r>
      <w:r w:rsidR="00E75BEF">
        <w:rPr>
          <w:sz w:val="28"/>
          <w:szCs w:val="28"/>
        </w:rPr>
        <w:t>Отдела</w:t>
      </w:r>
      <w:r w:rsidRPr="009B0979">
        <w:rPr>
          <w:sz w:val="28"/>
          <w:szCs w:val="28"/>
        </w:rPr>
        <w:t xml:space="preserve"> готовит проект договора соц</w:t>
      </w:r>
      <w:r w:rsidR="00E75BEF">
        <w:rPr>
          <w:sz w:val="28"/>
          <w:szCs w:val="28"/>
        </w:rPr>
        <w:t>иального найма жилого помещения.</w:t>
      </w:r>
    </w:p>
    <w:p w:rsidR="00E75BEF" w:rsidRDefault="009B0979" w:rsidP="00E75BEF">
      <w:pPr>
        <w:pStyle w:val="a9"/>
        <w:ind w:firstLine="708"/>
        <w:jc w:val="both"/>
        <w:rPr>
          <w:sz w:val="28"/>
          <w:szCs w:val="28"/>
        </w:rPr>
      </w:pPr>
      <w:r w:rsidRPr="009B0979">
        <w:rPr>
          <w:sz w:val="28"/>
          <w:szCs w:val="28"/>
        </w:rPr>
        <w:t xml:space="preserve">Максимальный срок выполнения действий по подготовке договора социального найма - пять рабочих дней. </w:t>
      </w:r>
    </w:p>
    <w:p w:rsidR="00E75BEF" w:rsidRDefault="009B0979" w:rsidP="00E75BEF">
      <w:pPr>
        <w:pStyle w:val="a9"/>
        <w:ind w:firstLine="708"/>
        <w:jc w:val="both"/>
        <w:rPr>
          <w:sz w:val="28"/>
          <w:szCs w:val="28"/>
        </w:rPr>
      </w:pPr>
      <w:r w:rsidRPr="009B0979">
        <w:rPr>
          <w:sz w:val="28"/>
          <w:szCs w:val="28"/>
        </w:rPr>
        <w:t xml:space="preserve">Подписание договора осуществляется в течение 3-х рабочих дней. Подписанный договор передается специалисту Отдела собственности для регистрации в журнале договоров и заверяется печатью. Данная операция выполняется в течение 1 дня. </w:t>
      </w:r>
    </w:p>
    <w:p w:rsidR="00876DD1" w:rsidRDefault="009B0979" w:rsidP="00E75BEF">
      <w:pPr>
        <w:pStyle w:val="a9"/>
        <w:ind w:firstLine="708"/>
        <w:jc w:val="both"/>
        <w:rPr>
          <w:sz w:val="28"/>
          <w:szCs w:val="28"/>
        </w:rPr>
      </w:pPr>
      <w:r w:rsidRPr="009B0979">
        <w:rPr>
          <w:sz w:val="28"/>
          <w:szCs w:val="28"/>
        </w:rPr>
        <w:t xml:space="preserve">3.5.2. При наличии оснований, указанных в п. 2.8. настоящего регламента специалист отдела готовит в адрес заявителя проект мотивированного отказа. </w:t>
      </w:r>
    </w:p>
    <w:p w:rsidR="00876DD1" w:rsidRDefault="009B0979" w:rsidP="00E75BEF">
      <w:pPr>
        <w:pStyle w:val="a9"/>
        <w:ind w:firstLine="708"/>
        <w:jc w:val="both"/>
        <w:rPr>
          <w:sz w:val="28"/>
          <w:szCs w:val="28"/>
        </w:rPr>
      </w:pPr>
      <w:r w:rsidRPr="009B0979">
        <w:rPr>
          <w:sz w:val="28"/>
          <w:szCs w:val="28"/>
        </w:rPr>
        <w:t>После подписания мотивированного отказа в адрес заявителя</w:t>
      </w:r>
      <w:r w:rsidR="00876DD1">
        <w:rPr>
          <w:sz w:val="28"/>
          <w:szCs w:val="28"/>
        </w:rPr>
        <w:t>,</w:t>
      </w:r>
      <w:r w:rsidRPr="009B0979">
        <w:rPr>
          <w:sz w:val="28"/>
          <w:szCs w:val="28"/>
        </w:rPr>
        <w:t xml:space="preserve"> </w:t>
      </w:r>
      <w:r w:rsidR="00876DD1">
        <w:rPr>
          <w:sz w:val="28"/>
          <w:szCs w:val="28"/>
        </w:rPr>
        <w:t>с</w:t>
      </w:r>
      <w:r w:rsidRPr="009B0979">
        <w:rPr>
          <w:sz w:val="28"/>
          <w:szCs w:val="28"/>
        </w:rPr>
        <w:t xml:space="preserve">пециалист отдела направляет его по указанному адресу по почте простым почтовым отправлением либо по электронной почте. </w:t>
      </w:r>
    </w:p>
    <w:p w:rsidR="00876DD1" w:rsidRPr="00876DD1" w:rsidRDefault="009B0979" w:rsidP="00876DD1">
      <w:pPr>
        <w:pStyle w:val="a9"/>
        <w:spacing w:before="240" w:after="240"/>
        <w:ind w:firstLine="708"/>
        <w:jc w:val="center"/>
        <w:rPr>
          <w:b/>
          <w:sz w:val="28"/>
          <w:szCs w:val="28"/>
        </w:rPr>
      </w:pPr>
      <w:r w:rsidRPr="00876DD1">
        <w:rPr>
          <w:b/>
          <w:sz w:val="28"/>
          <w:szCs w:val="28"/>
        </w:rPr>
        <w:t>3.6. Предоставление заявителю договора социального найма жилого помещения или письменного мотивированного отказа в пред</w:t>
      </w:r>
      <w:r w:rsidR="00876DD1">
        <w:rPr>
          <w:b/>
          <w:sz w:val="28"/>
          <w:szCs w:val="28"/>
        </w:rPr>
        <w:t>оставлении муниципальной услуги</w:t>
      </w:r>
    </w:p>
    <w:p w:rsidR="00876DD1" w:rsidRDefault="009B0979" w:rsidP="00E75BEF">
      <w:pPr>
        <w:pStyle w:val="a9"/>
        <w:ind w:firstLine="708"/>
        <w:jc w:val="both"/>
        <w:rPr>
          <w:sz w:val="28"/>
          <w:szCs w:val="28"/>
        </w:rPr>
      </w:pPr>
      <w:r w:rsidRPr="009B0979">
        <w:rPr>
          <w:sz w:val="28"/>
          <w:szCs w:val="28"/>
        </w:rPr>
        <w:t xml:space="preserve">Специалист отдела: </w:t>
      </w:r>
    </w:p>
    <w:p w:rsidR="00876DD1" w:rsidRDefault="009B0979" w:rsidP="00E75BEF">
      <w:pPr>
        <w:pStyle w:val="a9"/>
        <w:ind w:firstLine="708"/>
        <w:jc w:val="both"/>
        <w:rPr>
          <w:sz w:val="28"/>
          <w:szCs w:val="28"/>
        </w:rPr>
      </w:pPr>
      <w:r w:rsidRPr="009B0979">
        <w:rPr>
          <w:sz w:val="28"/>
          <w:szCs w:val="28"/>
        </w:rPr>
        <w:t xml:space="preserve">- сообщает о готовности договора социального найма либо об отказе в заключение договора заявителю по телефону, если заявитель указал в своем заявлении необходимые данные; </w:t>
      </w:r>
    </w:p>
    <w:p w:rsidR="00876DD1" w:rsidRDefault="009B0979" w:rsidP="00E75BEF">
      <w:pPr>
        <w:pStyle w:val="a9"/>
        <w:ind w:firstLine="708"/>
        <w:jc w:val="both"/>
        <w:rPr>
          <w:sz w:val="28"/>
          <w:szCs w:val="28"/>
        </w:rPr>
      </w:pPr>
      <w:r w:rsidRPr="009B0979">
        <w:rPr>
          <w:sz w:val="28"/>
          <w:szCs w:val="28"/>
        </w:rPr>
        <w:t xml:space="preserve">- заверенный и подписанный договор передается на ознакомление и подписание заявителю. Один экземпляр договора социального найма жилого помещения выдает под роспись заявителю, второй экземпляр подшивает в дело отдела собственности на бессрочное хранение; </w:t>
      </w:r>
    </w:p>
    <w:p w:rsidR="00876DD1" w:rsidRDefault="009B0979" w:rsidP="00E75BEF">
      <w:pPr>
        <w:pStyle w:val="a9"/>
        <w:ind w:firstLine="708"/>
        <w:jc w:val="both"/>
        <w:rPr>
          <w:sz w:val="28"/>
          <w:szCs w:val="28"/>
        </w:rPr>
      </w:pPr>
      <w:r w:rsidRPr="009B0979">
        <w:rPr>
          <w:sz w:val="28"/>
          <w:szCs w:val="28"/>
        </w:rPr>
        <w:t xml:space="preserve">- в случае принятия решения об отказе в заключение договора социального найма жилого помещения выдает заявителю экземпляр уведомления об отказе в заключение договора социального найма под роспись. </w:t>
      </w:r>
    </w:p>
    <w:p w:rsidR="00B03DE8" w:rsidRDefault="00B03DE8" w:rsidP="00876DD1">
      <w:pPr>
        <w:pStyle w:val="a9"/>
        <w:spacing w:before="240" w:after="240"/>
        <w:ind w:firstLine="708"/>
        <w:jc w:val="center"/>
        <w:rPr>
          <w:b/>
          <w:sz w:val="28"/>
          <w:szCs w:val="28"/>
        </w:rPr>
      </w:pPr>
    </w:p>
    <w:p w:rsidR="00876DD1" w:rsidRDefault="009B0979" w:rsidP="00876DD1">
      <w:pPr>
        <w:pStyle w:val="a9"/>
        <w:spacing w:before="240" w:after="240"/>
        <w:ind w:firstLine="708"/>
        <w:jc w:val="center"/>
        <w:rPr>
          <w:sz w:val="28"/>
          <w:szCs w:val="28"/>
        </w:rPr>
      </w:pPr>
      <w:r w:rsidRPr="00876DD1">
        <w:rPr>
          <w:b/>
          <w:sz w:val="28"/>
          <w:szCs w:val="28"/>
        </w:rPr>
        <w:lastRenderedPageBreak/>
        <w:t>3.7. Особенности выполнения административных процедур в электронной форм</w:t>
      </w:r>
      <w:r w:rsidR="00876DD1" w:rsidRPr="00876DD1">
        <w:rPr>
          <w:b/>
          <w:sz w:val="28"/>
          <w:szCs w:val="28"/>
        </w:rPr>
        <w:t>е</w:t>
      </w:r>
    </w:p>
    <w:p w:rsidR="00F129DC" w:rsidRPr="009B0979" w:rsidRDefault="009B0979" w:rsidP="00E75BEF">
      <w:pPr>
        <w:pStyle w:val="a9"/>
        <w:ind w:firstLine="708"/>
        <w:jc w:val="both"/>
        <w:rPr>
          <w:sz w:val="28"/>
          <w:szCs w:val="28"/>
        </w:rPr>
      </w:pPr>
      <w:r w:rsidRPr="009B0979">
        <w:rPr>
          <w:sz w:val="28"/>
          <w:szCs w:val="28"/>
        </w:rPr>
        <w:t xml:space="preserve"> При направлении заявителем заявления о предоставлении муниципальной услуги в электронной форме, получение заявителем сведений о ходе выполнения запроса о предоставлении муниципальной услуги осуществляется тоже в электронной форме с использованием Единого и Регионального порталов услуг. Получение результата предоставления услуги - при личном обращении в Администрацию.</w:t>
      </w:r>
    </w:p>
    <w:p w:rsidR="009B0979" w:rsidRPr="00B96B0C" w:rsidRDefault="009B0979" w:rsidP="00F129DC">
      <w:pPr>
        <w:pStyle w:val="a9"/>
        <w:jc w:val="center"/>
        <w:rPr>
          <w:sz w:val="28"/>
          <w:szCs w:val="28"/>
        </w:rPr>
      </w:pPr>
    </w:p>
    <w:p w:rsidR="0049482D" w:rsidRPr="00CD4165" w:rsidRDefault="0049482D" w:rsidP="0049482D">
      <w:pPr>
        <w:autoSpaceDE w:val="0"/>
        <w:autoSpaceDN w:val="0"/>
        <w:adjustRightInd w:val="0"/>
        <w:ind w:firstLine="540"/>
        <w:jc w:val="center"/>
        <w:outlineLvl w:val="2"/>
        <w:rPr>
          <w:b/>
          <w:sz w:val="28"/>
          <w:szCs w:val="28"/>
        </w:rPr>
      </w:pPr>
      <w:r w:rsidRPr="00CD4165">
        <w:rPr>
          <w:b/>
          <w:sz w:val="28"/>
          <w:szCs w:val="28"/>
        </w:rPr>
        <w:t xml:space="preserve">4. Формы </w:t>
      </w:r>
      <w:proofErr w:type="gramStart"/>
      <w:r w:rsidRPr="00CD4165">
        <w:rPr>
          <w:b/>
          <w:sz w:val="28"/>
          <w:szCs w:val="28"/>
        </w:rPr>
        <w:t>контроля за</w:t>
      </w:r>
      <w:proofErr w:type="gramEnd"/>
      <w:r w:rsidRPr="00CD4165">
        <w:rPr>
          <w:b/>
          <w:sz w:val="28"/>
          <w:szCs w:val="28"/>
        </w:rPr>
        <w:t xml:space="preserve"> предоставлением муниципальной услуги </w:t>
      </w:r>
    </w:p>
    <w:p w:rsidR="0049482D" w:rsidRPr="00CD4165" w:rsidRDefault="0049482D" w:rsidP="0049482D">
      <w:pPr>
        <w:autoSpaceDE w:val="0"/>
        <w:autoSpaceDN w:val="0"/>
        <w:adjustRightInd w:val="0"/>
        <w:ind w:firstLine="540"/>
        <w:jc w:val="center"/>
        <w:outlineLvl w:val="2"/>
        <w:rPr>
          <w:b/>
          <w:sz w:val="28"/>
          <w:szCs w:val="28"/>
        </w:rPr>
      </w:pPr>
    </w:p>
    <w:p w:rsidR="0049482D" w:rsidRPr="00CD4165" w:rsidRDefault="0049482D" w:rsidP="0049482D">
      <w:pPr>
        <w:autoSpaceDE w:val="0"/>
        <w:autoSpaceDN w:val="0"/>
        <w:adjustRightInd w:val="0"/>
        <w:ind w:firstLine="540"/>
        <w:jc w:val="center"/>
        <w:outlineLvl w:val="2"/>
        <w:rPr>
          <w:b/>
          <w:sz w:val="28"/>
          <w:szCs w:val="28"/>
        </w:rPr>
      </w:pPr>
      <w:r w:rsidRPr="00CD4165">
        <w:rPr>
          <w:b/>
          <w:sz w:val="28"/>
          <w:szCs w:val="28"/>
        </w:rPr>
        <w:t xml:space="preserve">4.1. Порядок осуществления текущего </w:t>
      </w:r>
      <w:proofErr w:type="gramStart"/>
      <w:r w:rsidRPr="00CD4165">
        <w:rPr>
          <w:b/>
          <w:sz w:val="28"/>
          <w:szCs w:val="28"/>
        </w:rPr>
        <w:t>контроля за</w:t>
      </w:r>
      <w:proofErr w:type="gramEnd"/>
      <w:r w:rsidRPr="00CD4165">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482D" w:rsidRPr="00CD4165" w:rsidRDefault="0049482D" w:rsidP="0049482D">
      <w:pPr>
        <w:autoSpaceDE w:val="0"/>
        <w:autoSpaceDN w:val="0"/>
        <w:adjustRightInd w:val="0"/>
        <w:ind w:firstLine="540"/>
        <w:jc w:val="center"/>
        <w:outlineLvl w:val="2"/>
        <w:rPr>
          <w:b/>
          <w:sz w:val="28"/>
          <w:szCs w:val="28"/>
        </w:rPr>
      </w:pPr>
    </w:p>
    <w:p w:rsidR="0049482D" w:rsidRPr="00CD4165" w:rsidRDefault="0049482D" w:rsidP="0049482D">
      <w:pPr>
        <w:ind w:firstLine="540"/>
        <w:jc w:val="both"/>
        <w:rPr>
          <w:sz w:val="28"/>
          <w:szCs w:val="28"/>
        </w:rPr>
      </w:pPr>
      <w:r w:rsidRPr="00CD4165">
        <w:rPr>
          <w:sz w:val="28"/>
          <w:szCs w:val="28"/>
        </w:rPr>
        <w:t xml:space="preserve">Текущий </w:t>
      </w:r>
      <w:proofErr w:type="gramStart"/>
      <w:r w:rsidRPr="00CD4165">
        <w:rPr>
          <w:sz w:val="28"/>
          <w:szCs w:val="28"/>
        </w:rPr>
        <w:t>контроль за</w:t>
      </w:r>
      <w:proofErr w:type="gramEnd"/>
      <w:r w:rsidRPr="00CD4165">
        <w:rPr>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проводится в отношении: </w:t>
      </w:r>
    </w:p>
    <w:p w:rsidR="0049482D" w:rsidRPr="00CD4165" w:rsidRDefault="0049482D" w:rsidP="0049482D">
      <w:pPr>
        <w:adjustRightInd w:val="0"/>
        <w:ind w:firstLine="540"/>
        <w:jc w:val="both"/>
        <w:outlineLvl w:val="2"/>
        <w:rPr>
          <w:sz w:val="28"/>
          <w:szCs w:val="28"/>
        </w:rPr>
      </w:pPr>
      <w:r w:rsidRPr="00CD4165">
        <w:rPr>
          <w:sz w:val="28"/>
          <w:szCs w:val="28"/>
        </w:rPr>
        <w:t>- сроков приема и выдачи документов МФЦ,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данного центра - директором МФЦ путем проведения соответствующих проверок с периодичностью, определяемой директором;</w:t>
      </w:r>
    </w:p>
    <w:p w:rsidR="0049482D" w:rsidRPr="00CD4165" w:rsidRDefault="0049482D" w:rsidP="0049482D">
      <w:pPr>
        <w:adjustRightInd w:val="0"/>
        <w:ind w:firstLine="540"/>
        <w:jc w:val="both"/>
        <w:outlineLvl w:val="2"/>
        <w:rPr>
          <w:sz w:val="28"/>
          <w:szCs w:val="28"/>
        </w:rPr>
      </w:pPr>
      <w:r w:rsidRPr="00CD4165">
        <w:rPr>
          <w:sz w:val="28"/>
          <w:szCs w:val="28"/>
        </w:rPr>
        <w:t>- сроков приема и выдачи документов специалистами Администрации, соблюдения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Администрации - главой Администрации путем проведения соответствующих проверок с периодичностью, определяемой главой Администрации;</w:t>
      </w:r>
    </w:p>
    <w:p w:rsidR="0049482D" w:rsidRPr="00CD4165" w:rsidRDefault="0049482D" w:rsidP="0049482D">
      <w:pPr>
        <w:adjustRightInd w:val="0"/>
        <w:ind w:firstLine="540"/>
        <w:jc w:val="both"/>
        <w:outlineLvl w:val="2"/>
        <w:rPr>
          <w:sz w:val="28"/>
          <w:szCs w:val="28"/>
        </w:rPr>
      </w:pPr>
      <w:r w:rsidRPr="00CD4165">
        <w:rPr>
          <w:sz w:val="28"/>
          <w:szCs w:val="28"/>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обоснованности принятых им решений - начальником Управления при визировании проектов документов, являющихся результатами муниципальной услуги;</w:t>
      </w:r>
    </w:p>
    <w:p w:rsidR="0049482D" w:rsidRPr="00CD4165" w:rsidRDefault="0049482D" w:rsidP="0049482D">
      <w:pPr>
        <w:adjustRightInd w:val="0"/>
        <w:ind w:firstLine="540"/>
        <w:jc w:val="both"/>
        <w:outlineLvl w:val="2"/>
        <w:rPr>
          <w:sz w:val="28"/>
          <w:szCs w:val="28"/>
        </w:rPr>
      </w:pPr>
      <w:r w:rsidRPr="00CD4165">
        <w:rPr>
          <w:sz w:val="28"/>
          <w:szCs w:val="28"/>
        </w:rPr>
        <w:t>- законности и обоснованности действий исполнителя при предоставлении муниципальной услуги – главой Администрации.</w:t>
      </w:r>
    </w:p>
    <w:p w:rsidR="0049482D" w:rsidRPr="00CD4165" w:rsidRDefault="0049482D" w:rsidP="0049482D">
      <w:pPr>
        <w:autoSpaceDE w:val="0"/>
        <w:autoSpaceDN w:val="0"/>
        <w:adjustRightInd w:val="0"/>
        <w:ind w:firstLine="540"/>
        <w:jc w:val="both"/>
        <w:outlineLvl w:val="2"/>
        <w:rPr>
          <w:sz w:val="28"/>
          <w:szCs w:val="28"/>
        </w:rPr>
      </w:pPr>
    </w:p>
    <w:p w:rsidR="0049482D" w:rsidRPr="00CD4165" w:rsidRDefault="0049482D" w:rsidP="0049482D">
      <w:pPr>
        <w:autoSpaceDE w:val="0"/>
        <w:autoSpaceDN w:val="0"/>
        <w:adjustRightInd w:val="0"/>
        <w:ind w:firstLine="540"/>
        <w:jc w:val="center"/>
        <w:outlineLvl w:val="2"/>
        <w:rPr>
          <w:b/>
          <w:sz w:val="28"/>
          <w:szCs w:val="28"/>
        </w:rPr>
      </w:pPr>
      <w:r w:rsidRPr="00CD4165">
        <w:rPr>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D4165">
        <w:rPr>
          <w:b/>
          <w:sz w:val="28"/>
          <w:szCs w:val="28"/>
        </w:rPr>
        <w:t>контроля за</w:t>
      </w:r>
      <w:proofErr w:type="gramEnd"/>
      <w:r w:rsidRPr="00CD4165">
        <w:rPr>
          <w:b/>
          <w:sz w:val="28"/>
          <w:szCs w:val="28"/>
        </w:rPr>
        <w:t xml:space="preserve"> полнотой и качеством предоставления муниципальной услуги</w:t>
      </w:r>
    </w:p>
    <w:p w:rsidR="0049482D" w:rsidRPr="00CD4165" w:rsidRDefault="0049482D" w:rsidP="0049482D">
      <w:pPr>
        <w:autoSpaceDE w:val="0"/>
        <w:autoSpaceDN w:val="0"/>
        <w:adjustRightInd w:val="0"/>
        <w:ind w:firstLine="540"/>
        <w:jc w:val="center"/>
        <w:outlineLvl w:val="2"/>
        <w:rPr>
          <w:b/>
          <w:sz w:val="28"/>
          <w:szCs w:val="28"/>
        </w:rPr>
      </w:pPr>
    </w:p>
    <w:p w:rsidR="0049482D" w:rsidRPr="00CD4165" w:rsidRDefault="0049482D" w:rsidP="0049482D">
      <w:pPr>
        <w:autoSpaceDE w:val="0"/>
        <w:autoSpaceDN w:val="0"/>
        <w:adjustRightInd w:val="0"/>
        <w:ind w:firstLine="540"/>
        <w:jc w:val="both"/>
        <w:outlineLvl w:val="2"/>
        <w:rPr>
          <w:sz w:val="28"/>
          <w:szCs w:val="28"/>
        </w:rPr>
      </w:pPr>
      <w:r w:rsidRPr="00CD4165">
        <w:rPr>
          <w:sz w:val="28"/>
          <w:szCs w:val="28"/>
        </w:rPr>
        <w:lastRenderedPageBreak/>
        <w:t xml:space="preserve">4.2.1. </w:t>
      </w:r>
      <w:proofErr w:type="gramStart"/>
      <w:r w:rsidRPr="00CD4165">
        <w:rPr>
          <w:sz w:val="28"/>
          <w:szCs w:val="28"/>
        </w:rPr>
        <w:t>Контроль за</w:t>
      </w:r>
      <w:proofErr w:type="gramEnd"/>
      <w:r w:rsidRPr="00CD4165">
        <w:rPr>
          <w:sz w:val="28"/>
          <w:szCs w:val="28"/>
        </w:rPr>
        <w:t xml:space="preserve"> полнотой и качеством предоставления муниципальной услуги осуществляется посредством плановых и внеплановых проверок, проводимых Администрацией и МФЦ.</w:t>
      </w:r>
    </w:p>
    <w:p w:rsidR="0049482D" w:rsidRPr="00CD4165" w:rsidRDefault="0049482D" w:rsidP="0049482D">
      <w:pPr>
        <w:autoSpaceDE w:val="0"/>
        <w:autoSpaceDN w:val="0"/>
        <w:adjustRightInd w:val="0"/>
        <w:ind w:firstLine="540"/>
        <w:jc w:val="both"/>
        <w:outlineLvl w:val="2"/>
        <w:rPr>
          <w:sz w:val="28"/>
          <w:szCs w:val="28"/>
        </w:rPr>
      </w:pPr>
      <w:r w:rsidRPr="00CD4165">
        <w:rPr>
          <w:sz w:val="28"/>
          <w:szCs w:val="28"/>
        </w:rPr>
        <w:t>4.2.2. Плановые проверки осуществляются на основании годовых планов работы Администрации и МФЦ.</w:t>
      </w:r>
    </w:p>
    <w:p w:rsidR="0049482D" w:rsidRPr="00CD4165" w:rsidRDefault="0049482D" w:rsidP="0049482D">
      <w:pPr>
        <w:autoSpaceDE w:val="0"/>
        <w:autoSpaceDN w:val="0"/>
        <w:adjustRightInd w:val="0"/>
        <w:ind w:firstLine="540"/>
        <w:jc w:val="both"/>
        <w:outlineLvl w:val="2"/>
        <w:rPr>
          <w:sz w:val="28"/>
          <w:szCs w:val="28"/>
        </w:rPr>
      </w:pPr>
      <w:r w:rsidRPr="00CD4165">
        <w:rPr>
          <w:sz w:val="28"/>
          <w:szCs w:val="28"/>
        </w:rPr>
        <w:t>Внеплановые проверки проводятся по конкретному обращению заявителя или контрольно-надзорных и правоохранительных органов.</w:t>
      </w:r>
    </w:p>
    <w:p w:rsidR="0049482D" w:rsidRPr="00CD4165" w:rsidRDefault="0049482D" w:rsidP="0049482D">
      <w:pPr>
        <w:autoSpaceDE w:val="0"/>
        <w:autoSpaceDN w:val="0"/>
        <w:adjustRightInd w:val="0"/>
        <w:ind w:firstLine="540"/>
        <w:jc w:val="both"/>
        <w:outlineLvl w:val="2"/>
        <w:rPr>
          <w:sz w:val="28"/>
          <w:szCs w:val="28"/>
        </w:rPr>
      </w:pPr>
      <w:r w:rsidRPr="00CD4165">
        <w:rPr>
          <w:sz w:val="28"/>
          <w:szCs w:val="28"/>
        </w:rPr>
        <w:t xml:space="preserve">4.2.3. </w:t>
      </w:r>
      <w:proofErr w:type="gramStart"/>
      <w:r w:rsidRPr="00CD4165">
        <w:rPr>
          <w:sz w:val="28"/>
          <w:szCs w:val="28"/>
        </w:rPr>
        <w:t>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сотрудников МФЦ, муниципальных служащих, выявления возможности и способов улучшения качества предоставления муниципальной услуги.</w:t>
      </w:r>
      <w:proofErr w:type="gramEnd"/>
    </w:p>
    <w:p w:rsidR="0049482D" w:rsidRPr="00CD4165" w:rsidRDefault="0049482D" w:rsidP="0049482D">
      <w:pPr>
        <w:autoSpaceDE w:val="0"/>
        <w:autoSpaceDN w:val="0"/>
        <w:adjustRightInd w:val="0"/>
        <w:ind w:firstLine="540"/>
        <w:jc w:val="both"/>
        <w:outlineLvl w:val="2"/>
        <w:rPr>
          <w:sz w:val="28"/>
          <w:szCs w:val="28"/>
        </w:rPr>
      </w:pPr>
      <w:r w:rsidRPr="00CD4165">
        <w:rPr>
          <w:sz w:val="28"/>
          <w:szCs w:val="28"/>
        </w:rPr>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49482D" w:rsidRPr="00CD4165" w:rsidRDefault="0049482D" w:rsidP="0049482D">
      <w:pPr>
        <w:autoSpaceDE w:val="0"/>
        <w:autoSpaceDN w:val="0"/>
        <w:adjustRightInd w:val="0"/>
        <w:ind w:firstLine="540"/>
        <w:jc w:val="both"/>
        <w:outlineLvl w:val="2"/>
        <w:rPr>
          <w:sz w:val="28"/>
          <w:szCs w:val="28"/>
        </w:rPr>
      </w:pPr>
      <w:r w:rsidRPr="00CD4165">
        <w:rPr>
          <w:sz w:val="28"/>
          <w:szCs w:val="28"/>
        </w:rPr>
        <w:t>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и МФЦ, установленных правовыми актами и настоящим Регламентом.</w:t>
      </w:r>
    </w:p>
    <w:p w:rsidR="0049482D" w:rsidRPr="00CD4165" w:rsidRDefault="0049482D" w:rsidP="0049482D">
      <w:pPr>
        <w:autoSpaceDE w:val="0"/>
        <w:autoSpaceDN w:val="0"/>
        <w:adjustRightInd w:val="0"/>
        <w:ind w:firstLine="540"/>
        <w:jc w:val="both"/>
        <w:outlineLvl w:val="2"/>
        <w:rPr>
          <w:sz w:val="28"/>
          <w:szCs w:val="28"/>
        </w:rPr>
      </w:pPr>
      <w:r w:rsidRPr="00CD4165">
        <w:rPr>
          <w:sz w:val="28"/>
          <w:szCs w:val="28"/>
        </w:rPr>
        <w:t>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и МФЦ.</w:t>
      </w:r>
    </w:p>
    <w:p w:rsidR="0049482D" w:rsidRPr="00CD4165" w:rsidRDefault="0049482D" w:rsidP="0049482D">
      <w:pPr>
        <w:autoSpaceDE w:val="0"/>
        <w:autoSpaceDN w:val="0"/>
        <w:adjustRightInd w:val="0"/>
        <w:ind w:firstLine="540"/>
        <w:jc w:val="center"/>
        <w:outlineLvl w:val="2"/>
        <w:rPr>
          <w:sz w:val="28"/>
          <w:szCs w:val="28"/>
        </w:rPr>
      </w:pPr>
    </w:p>
    <w:p w:rsidR="0049482D" w:rsidRPr="00CD4165" w:rsidRDefault="0049482D" w:rsidP="0049482D">
      <w:pPr>
        <w:autoSpaceDE w:val="0"/>
        <w:autoSpaceDN w:val="0"/>
        <w:adjustRightInd w:val="0"/>
        <w:ind w:firstLine="540"/>
        <w:jc w:val="center"/>
        <w:outlineLvl w:val="2"/>
        <w:rPr>
          <w:b/>
          <w:sz w:val="28"/>
          <w:szCs w:val="28"/>
        </w:rPr>
      </w:pPr>
      <w:r w:rsidRPr="00CD4165">
        <w:rPr>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9482D" w:rsidRPr="00CD4165" w:rsidRDefault="0049482D" w:rsidP="0049482D">
      <w:pPr>
        <w:autoSpaceDE w:val="0"/>
        <w:autoSpaceDN w:val="0"/>
        <w:adjustRightInd w:val="0"/>
        <w:ind w:firstLine="540"/>
        <w:jc w:val="center"/>
        <w:outlineLvl w:val="2"/>
        <w:rPr>
          <w:sz w:val="28"/>
          <w:szCs w:val="28"/>
        </w:rPr>
      </w:pPr>
    </w:p>
    <w:p w:rsidR="0049482D" w:rsidRPr="00CD4165" w:rsidRDefault="0049482D" w:rsidP="0049482D">
      <w:pPr>
        <w:autoSpaceDE w:val="0"/>
        <w:autoSpaceDN w:val="0"/>
        <w:adjustRightInd w:val="0"/>
        <w:ind w:firstLine="540"/>
        <w:jc w:val="both"/>
        <w:outlineLvl w:val="2"/>
        <w:rPr>
          <w:sz w:val="28"/>
          <w:szCs w:val="28"/>
        </w:rPr>
      </w:pPr>
      <w:r w:rsidRPr="00CD4165">
        <w:rPr>
          <w:sz w:val="28"/>
          <w:szCs w:val="28"/>
        </w:rPr>
        <w:t>4.3.1. Должностные лица и сотрудники Администрации и МФЦ при наличии соответствующих оснований несут дисциплинарную, административную и иную ответственность, предусмотренную действующим законодательством.</w:t>
      </w:r>
    </w:p>
    <w:p w:rsidR="0049482D" w:rsidRPr="00CD4165" w:rsidRDefault="0049482D" w:rsidP="0049482D">
      <w:pPr>
        <w:autoSpaceDE w:val="0"/>
        <w:autoSpaceDN w:val="0"/>
        <w:adjustRightInd w:val="0"/>
        <w:ind w:firstLine="540"/>
        <w:jc w:val="both"/>
        <w:outlineLvl w:val="2"/>
        <w:rPr>
          <w:sz w:val="28"/>
          <w:szCs w:val="28"/>
        </w:rPr>
      </w:pPr>
      <w:r w:rsidRPr="00CD4165">
        <w:rPr>
          <w:sz w:val="28"/>
          <w:szCs w:val="28"/>
        </w:rPr>
        <w:t>4.3.2. Ответственность должностных лиц и сотрудников Администрации и МФЦ определяется исходя из их должностных обязанностей, определенных трудовым договором и должностной инструкцией, с учетом положений правовых актов, регламентирующих предоставление муниципальной услуги, устанавливающих соответствующую ответственность, настоящего Регламента.</w:t>
      </w:r>
    </w:p>
    <w:p w:rsidR="0049482D" w:rsidRPr="00CD4165" w:rsidRDefault="0049482D" w:rsidP="0049482D">
      <w:pPr>
        <w:autoSpaceDE w:val="0"/>
        <w:autoSpaceDN w:val="0"/>
        <w:adjustRightInd w:val="0"/>
        <w:ind w:firstLine="540"/>
        <w:jc w:val="center"/>
        <w:outlineLvl w:val="2"/>
        <w:rPr>
          <w:sz w:val="28"/>
          <w:szCs w:val="28"/>
        </w:rPr>
      </w:pPr>
    </w:p>
    <w:p w:rsidR="00CD4165" w:rsidRDefault="00CD4165" w:rsidP="00CD4165">
      <w:pPr>
        <w:widowControl w:val="0"/>
        <w:autoSpaceDE w:val="0"/>
        <w:autoSpaceDN w:val="0"/>
        <w:adjustRightInd w:val="0"/>
        <w:spacing w:before="108" w:after="108"/>
        <w:jc w:val="center"/>
        <w:outlineLvl w:val="0"/>
        <w:rPr>
          <w:b/>
          <w:bCs/>
          <w:color w:val="26282F"/>
          <w:sz w:val="28"/>
          <w:szCs w:val="28"/>
        </w:rPr>
      </w:pPr>
      <w:bookmarkStart w:id="13" w:name="sub_1102"/>
    </w:p>
    <w:p w:rsidR="00CD4165" w:rsidRDefault="00CD4165" w:rsidP="00CD4165">
      <w:pPr>
        <w:widowControl w:val="0"/>
        <w:autoSpaceDE w:val="0"/>
        <w:autoSpaceDN w:val="0"/>
        <w:adjustRightInd w:val="0"/>
        <w:spacing w:before="108" w:after="108"/>
        <w:jc w:val="center"/>
        <w:outlineLvl w:val="0"/>
        <w:rPr>
          <w:b/>
          <w:bCs/>
          <w:color w:val="26282F"/>
          <w:sz w:val="28"/>
          <w:szCs w:val="28"/>
        </w:rPr>
      </w:pPr>
    </w:p>
    <w:p w:rsidR="00CD4165" w:rsidRDefault="00CD4165" w:rsidP="00CD4165">
      <w:pPr>
        <w:widowControl w:val="0"/>
        <w:autoSpaceDE w:val="0"/>
        <w:autoSpaceDN w:val="0"/>
        <w:adjustRightInd w:val="0"/>
        <w:spacing w:before="108" w:after="108"/>
        <w:jc w:val="center"/>
        <w:outlineLvl w:val="0"/>
        <w:rPr>
          <w:b/>
          <w:bCs/>
          <w:color w:val="26282F"/>
          <w:sz w:val="28"/>
          <w:szCs w:val="28"/>
        </w:rPr>
      </w:pPr>
    </w:p>
    <w:p w:rsidR="00CD4165" w:rsidRDefault="00CD4165" w:rsidP="00CD4165">
      <w:pPr>
        <w:widowControl w:val="0"/>
        <w:autoSpaceDE w:val="0"/>
        <w:autoSpaceDN w:val="0"/>
        <w:adjustRightInd w:val="0"/>
        <w:spacing w:before="108" w:after="108"/>
        <w:jc w:val="center"/>
        <w:outlineLvl w:val="0"/>
        <w:rPr>
          <w:b/>
          <w:bCs/>
          <w:color w:val="26282F"/>
          <w:sz w:val="28"/>
          <w:szCs w:val="28"/>
        </w:rPr>
      </w:pPr>
    </w:p>
    <w:p w:rsidR="00CD4165" w:rsidRPr="00CD4165" w:rsidRDefault="00CD4165" w:rsidP="00CD4165">
      <w:pPr>
        <w:widowControl w:val="0"/>
        <w:autoSpaceDE w:val="0"/>
        <w:autoSpaceDN w:val="0"/>
        <w:adjustRightInd w:val="0"/>
        <w:spacing w:before="108" w:after="108"/>
        <w:jc w:val="center"/>
        <w:outlineLvl w:val="0"/>
        <w:rPr>
          <w:b/>
          <w:bCs/>
          <w:color w:val="26282F"/>
          <w:sz w:val="28"/>
          <w:szCs w:val="28"/>
        </w:rPr>
      </w:pPr>
      <w:r w:rsidRPr="00CD4165">
        <w:rPr>
          <w:b/>
          <w:bCs/>
          <w:color w:val="26282F"/>
          <w:sz w:val="28"/>
          <w:szCs w:val="28"/>
        </w:rPr>
        <w:t xml:space="preserve">5. </w:t>
      </w:r>
      <w:proofErr w:type="gramStart"/>
      <w:r w:rsidRPr="00CD4165">
        <w:rPr>
          <w:b/>
          <w:bCs/>
          <w:color w:val="26282F"/>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bookmarkEnd w:id="13"/>
    <w:p w:rsidR="00CD4165" w:rsidRPr="00CD4165" w:rsidRDefault="00CD4165" w:rsidP="00CD4165">
      <w:pPr>
        <w:widowControl w:val="0"/>
        <w:autoSpaceDE w:val="0"/>
        <w:autoSpaceDN w:val="0"/>
        <w:adjustRightInd w:val="0"/>
        <w:ind w:firstLine="720"/>
        <w:jc w:val="both"/>
        <w:rPr>
          <w:sz w:val="28"/>
          <w:szCs w:val="28"/>
        </w:rPr>
      </w:pPr>
    </w:p>
    <w:p w:rsidR="00CD4165" w:rsidRPr="00CD4165" w:rsidRDefault="00CD4165" w:rsidP="00CD4165">
      <w:pPr>
        <w:widowControl w:val="0"/>
        <w:tabs>
          <w:tab w:val="left" w:pos="1569"/>
        </w:tabs>
        <w:autoSpaceDE w:val="0"/>
        <w:autoSpaceDN w:val="0"/>
        <w:spacing w:after="240"/>
        <w:ind w:right="227"/>
        <w:jc w:val="center"/>
        <w:rPr>
          <w:b/>
          <w:sz w:val="28"/>
          <w:szCs w:val="28"/>
          <w:lang w:eastAsia="en-US"/>
        </w:rPr>
      </w:pPr>
      <w:bookmarkStart w:id="14" w:name="sub_1095"/>
      <w:r w:rsidRPr="00CD4165">
        <w:rPr>
          <w:b/>
          <w:sz w:val="28"/>
          <w:szCs w:val="28"/>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CD4165" w:rsidRPr="00CD4165" w:rsidRDefault="00CD4165" w:rsidP="00CD4165">
      <w:pPr>
        <w:widowControl w:val="0"/>
        <w:autoSpaceDE w:val="0"/>
        <w:autoSpaceDN w:val="0"/>
        <w:adjustRightInd w:val="0"/>
        <w:ind w:firstLine="720"/>
        <w:jc w:val="both"/>
        <w:rPr>
          <w:sz w:val="28"/>
          <w:szCs w:val="28"/>
        </w:rPr>
      </w:pPr>
      <w:r w:rsidRPr="00CD4165">
        <w:rPr>
          <w:sz w:val="28"/>
          <w:szCs w:val="28"/>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CD4165" w:rsidRPr="00CD4165" w:rsidRDefault="00CD4165" w:rsidP="00CD4165">
      <w:pPr>
        <w:widowControl w:val="0"/>
        <w:autoSpaceDE w:val="0"/>
        <w:autoSpaceDN w:val="0"/>
        <w:adjustRightInd w:val="0"/>
        <w:spacing w:before="240" w:after="240"/>
        <w:ind w:firstLine="720"/>
        <w:jc w:val="center"/>
        <w:rPr>
          <w:b/>
          <w:sz w:val="28"/>
          <w:szCs w:val="28"/>
        </w:rPr>
      </w:pPr>
      <w:bookmarkStart w:id="15" w:name="sub_1096"/>
      <w:bookmarkEnd w:id="14"/>
      <w:r w:rsidRPr="00CD4165">
        <w:rPr>
          <w:b/>
          <w:sz w:val="28"/>
          <w:szCs w:val="28"/>
        </w:rPr>
        <w:t>5.2. Предмет жалобы.</w:t>
      </w:r>
    </w:p>
    <w:p w:rsidR="00CD4165" w:rsidRPr="00CD4165" w:rsidRDefault="00CD4165" w:rsidP="00CD4165">
      <w:pPr>
        <w:widowControl w:val="0"/>
        <w:autoSpaceDE w:val="0"/>
        <w:autoSpaceDN w:val="0"/>
        <w:ind w:left="141" w:right="147" w:firstLine="539"/>
        <w:jc w:val="both"/>
        <w:rPr>
          <w:sz w:val="28"/>
          <w:szCs w:val="28"/>
          <w:lang w:eastAsia="en-US"/>
        </w:rPr>
      </w:pPr>
      <w:r w:rsidRPr="00CD4165">
        <w:rPr>
          <w:sz w:val="28"/>
          <w:szCs w:val="28"/>
          <w:lang w:eastAsia="en-US"/>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CD4165">
        <w:rPr>
          <w:rFonts w:eastAsiaTheme="minorEastAsia"/>
          <w:sz w:val="28"/>
          <w:szCs w:val="28"/>
        </w:rPr>
        <w:t>многофункционального центра, работника многофункционального центра</w:t>
      </w:r>
    </w:p>
    <w:p w:rsidR="00CD4165" w:rsidRPr="00CD4165" w:rsidRDefault="00CD4165" w:rsidP="00CD4165">
      <w:pPr>
        <w:widowControl w:val="0"/>
        <w:autoSpaceDE w:val="0"/>
        <w:autoSpaceDN w:val="0"/>
        <w:ind w:firstLine="540"/>
        <w:jc w:val="both"/>
        <w:rPr>
          <w:rFonts w:eastAsiaTheme="minorEastAsia"/>
          <w:sz w:val="28"/>
          <w:szCs w:val="28"/>
        </w:rPr>
      </w:pPr>
      <w:bookmarkStart w:id="16" w:name="sub_1097"/>
      <w:bookmarkEnd w:id="15"/>
      <w:r w:rsidRPr="00CD4165">
        <w:rPr>
          <w:rFonts w:eastAsiaTheme="minorEastAsia"/>
          <w:sz w:val="28"/>
          <w:szCs w:val="28"/>
        </w:rPr>
        <w:t xml:space="preserve">Заявитель может обратиться с </w:t>
      </w:r>
      <w:proofErr w:type="gramStart"/>
      <w:r w:rsidRPr="00CD4165">
        <w:rPr>
          <w:rFonts w:eastAsiaTheme="minorEastAsia"/>
          <w:sz w:val="28"/>
          <w:szCs w:val="28"/>
        </w:rPr>
        <w:t>жалобой</w:t>
      </w:r>
      <w:proofErr w:type="gramEnd"/>
      <w:r w:rsidRPr="00CD4165">
        <w:rPr>
          <w:rFonts w:eastAsiaTheme="minorEastAsia"/>
          <w:sz w:val="28"/>
          <w:szCs w:val="28"/>
        </w:rPr>
        <w:t xml:space="preserve"> в том числе в следующих случаях:</w:t>
      </w:r>
    </w:p>
    <w:p w:rsidR="00CD4165" w:rsidRPr="00CD4165" w:rsidRDefault="00CD4165" w:rsidP="00CD4165">
      <w:pPr>
        <w:widowControl w:val="0"/>
        <w:autoSpaceDE w:val="0"/>
        <w:autoSpaceDN w:val="0"/>
        <w:ind w:firstLine="540"/>
        <w:jc w:val="both"/>
        <w:rPr>
          <w:rFonts w:eastAsiaTheme="minorEastAsia"/>
          <w:sz w:val="28"/>
          <w:szCs w:val="28"/>
        </w:rPr>
      </w:pPr>
      <w:r w:rsidRPr="00CD4165">
        <w:rPr>
          <w:rFonts w:eastAsiaTheme="minorEastAsia"/>
          <w:sz w:val="28"/>
          <w:szCs w:val="28"/>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CD4165" w:rsidRPr="00CD4165" w:rsidRDefault="00CD4165" w:rsidP="00CD4165">
      <w:pPr>
        <w:autoSpaceDE w:val="0"/>
        <w:autoSpaceDN w:val="0"/>
        <w:adjustRightInd w:val="0"/>
        <w:ind w:firstLine="540"/>
        <w:jc w:val="both"/>
        <w:rPr>
          <w:rFonts w:eastAsiaTheme="minorEastAsia"/>
          <w:sz w:val="28"/>
          <w:szCs w:val="28"/>
        </w:rPr>
      </w:pPr>
      <w:r w:rsidRPr="00CD4165">
        <w:rPr>
          <w:rFonts w:eastAsiaTheme="minorEastAsia"/>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CD4165">
        <w:rPr>
          <w:rFonts w:eastAsiaTheme="minorEastAsia"/>
          <w:sz w:val="28"/>
          <w:szCs w:val="28"/>
        </w:rPr>
        <w:t>есть</w:t>
      </w:r>
      <w:proofErr w:type="gramEnd"/>
      <w:r w:rsidRPr="00CD4165">
        <w:rPr>
          <w:rFonts w:eastAsiaTheme="minorEastAsia"/>
          <w:sz w:val="28"/>
          <w:szCs w:val="28"/>
        </w:rPr>
        <w:t xml:space="preserve"> </w:t>
      </w:r>
      <w:r w:rsidRPr="00CD4165">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D4165">
        <w:rPr>
          <w:rFonts w:eastAsiaTheme="minorEastAsia"/>
          <w:sz w:val="28"/>
          <w:szCs w:val="28"/>
        </w:rPr>
        <w:t>;</w:t>
      </w:r>
    </w:p>
    <w:p w:rsidR="00CD4165" w:rsidRPr="00CD4165" w:rsidRDefault="00CD4165" w:rsidP="00CD4165">
      <w:pPr>
        <w:widowControl w:val="0"/>
        <w:autoSpaceDE w:val="0"/>
        <w:autoSpaceDN w:val="0"/>
        <w:ind w:firstLine="540"/>
        <w:jc w:val="both"/>
        <w:rPr>
          <w:rFonts w:eastAsiaTheme="minorEastAsia"/>
          <w:sz w:val="28"/>
          <w:szCs w:val="28"/>
        </w:rPr>
      </w:pPr>
      <w:r w:rsidRPr="00CD4165">
        <w:rPr>
          <w:rFonts w:eastAsiaTheme="minorEastAsia"/>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4165" w:rsidRPr="00CD4165" w:rsidRDefault="00CD4165" w:rsidP="00CD4165">
      <w:pPr>
        <w:widowControl w:val="0"/>
        <w:autoSpaceDE w:val="0"/>
        <w:autoSpaceDN w:val="0"/>
        <w:ind w:firstLine="540"/>
        <w:jc w:val="both"/>
        <w:rPr>
          <w:rFonts w:eastAsiaTheme="minorEastAsia"/>
          <w:sz w:val="28"/>
          <w:szCs w:val="28"/>
        </w:rPr>
      </w:pPr>
      <w:r w:rsidRPr="00CD4165">
        <w:rPr>
          <w:rFonts w:eastAsiaTheme="minorEastAsia"/>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CD4165">
        <w:rPr>
          <w:rFonts w:eastAsiaTheme="minorEastAsia"/>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CD4165" w:rsidRPr="00CD4165" w:rsidRDefault="00CD4165" w:rsidP="00CD4165">
      <w:pPr>
        <w:widowControl w:val="0"/>
        <w:autoSpaceDE w:val="0"/>
        <w:autoSpaceDN w:val="0"/>
        <w:ind w:firstLine="540"/>
        <w:jc w:val="both"/>
        <w:rPr>
          <w:rFonts w:eastAsiaTheme="minorEastAsia"/>
          <w:sz w:val="28"/>
          <w:szCs w:val="28"/>
        </w:rPr>
      </w:pPr>
      <w:proofErr w:type="gramStart"/>
      <w:r w:rsidRPr="00CD4165">
        <w:rPr>
          <w:rFonts w:eastAsiaTheme="minorEastAsia"/>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D4165">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CD4165">
        <w:rPr>
          <w:rFonts w:eastAsiaTheme="minorEastAsia"/>
          <w:sz w:val="28"/>
          <w:szCs w:val="28"/>
        </w:rPr>
        <w:t>есть</w:t>
      </w:r>
      <w:proofErr w:type="gramEnd"/>
      <w:r w:rsidRPr="00CD4165">
        <w:rPr>
          <w:rFonts w:eastAsiaTheme="minorEastAsia"/>
          <w:sz w:val="28"/>
          <w:szCs w:val="28"/>
        </w:rPr>
        <w:t xml:space="preserve"> </w:t>
      </w:r>
      <w:r w:rsidRPr="00CD4165">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D4165">
        <w:rPr>
          <w:rFonts w:eastAsiaTheme="minorEastAsia"/>
          <w:sz w:val="28"/>
          <w:szCs w:val="28"/>
        </w:rPr>
        <w:t>;</w:t>
      </w:r>
    </w:p>
    <w:p w:rsidR="00CD4165" w:rsidRPr="00CD4165" w:rsidRDefault="00CD4165" w:rsidP="00CD4165">
      <w:pPr>
        <w:widowControl w:val="0"/>
        <w:autoSpaceDE w:val="0"/>
        <w:autoSpaceDN w:val="0"/>
        <w:ind w:firstLine="540"/>
        <w:jc w:val="both"/>
        <w:rPr>
          <w:rFonts w:eastAsiaTheme="minorEastAsia"/>
          <w:sz w:val="28"/>
          <w:szCs w:val="28"/>
        </w:rPr>
      </w:pPr>
      <w:r w:rsidRPr="00CD4165">
        <w:rPr>
          <w:rFonts w:eastAsiaTheme="minorEastAsia"/>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4165" w:rsidRPr="00CD4165" w:rsidRDefault="00CD4165" w:rsidP="00CD4165">
      <w:pPr>
        <w:widowControl w:val="0"/>
        <w:autoSpaceDE w:val="0"/>
        <w:autoSpaceDN w:val="0"/>
        <w:ind w:firstLine="540"/>
        <w:jc w:val="both"/>
        <w:rPr>
          <w:rFonts w:eastAsiaTheme="minorEastAsia"/>
          <w:sz w:val="28"/>
          <w:szCs w:val="28"/>
        </w:rPr>
      </w:pPr>
      <w:proofErr w:type="gramStart"/>
      <w:r w:rsidRPr="00CD4165">
        <w:rPr>
          <w:rFonts w:eastAsiaTheme="minorEastAsia"/>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4165">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CD4165">
        <w:rPr>
          <w:rFonts w:eastAsiaTheme="minorEastAsia"/>
          <w:sz w:val="28"/>
          <w:szCs w:val="28"/>
        </w:rPr>
        <w:t>есть</w:t>
      </w:r>
      <w:proofErr w:type="gramEnd"/>
      <w:r w:rsidRPr="00CD4165">
        <w:rPr>
          <w:rFonts w:eastAsiaTheme="minorEastAsia"/>
          <w:sz w:val="28"/>
          <w:szCs w:val="28"/>
        </w:rPr>
        <w:t xml:space="preserve"> </w:t>
      </w:r>
      <w:r w:rsidRPr="00CD4165">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D4165">
        <w:rPr>
          <w:rFonts w:eastAsiaTheme="minorEastAsia"/>
          <w:sz w:val="28"/>
          <w:szCs w:val="28"/>
        </w:rPr>
        <w:t>;</w:t>
      </w:r>
    </w:p>
    <w:p w:rsidR="00CD4165" w:rsidRPr="00CD4165" w:rsidRDefault="00CD4165" w:rsidP="00CD4165">
      <w:pPr>
        <w:widowControl w:val="0"/>
        <w:autoSpaceDE w:val="0"/>
        <w:autoSpaceDN w:val="0"/>
        <w:ind w:firstLine="540"/>
        <w:jc w:val="both"/>
        <w:rPr>
          <w:rFonts w:eastAsiaTheme="minorEastAsia"/>
          <w:sz w:val="28"/>
          <w:szCs w:val="28"/>
        </w:rPr>
      </w:pPr>
      <w:r w:rsidRPr="00CD4165">
        <w:rPr>
          <w:rFonts w:eastAsiaTheme="minorEastAsia"/>
          <w:sz w:val="28"/>
          <w:szCs w:val="28"/>
        </w:rPr>
        <w:t xml:space="preserve"> 8) нарушение срока или порядка выдачи документов по результатам предоставления муниципальной услуги;</w:t>
      </w:r>
    </w:p>
    <w:p w:rsidR="00CD4165" w:rsidRPr="00CD4165" w:rsidRDefault="00CD4165" w:rsidP="00CD4165">
      <w:pPr>
        <w:widowControl w:val="0"/>
        <w:autoSpaceDE w:val="0"/>
        <w:autoSpaceDN w:val="0"/>
        <w:ind w:firstLine="540"/>
        <w:jc w:val="both"/>
        <w:rPr>
          <w:rFonts w:eastAsiaTheme="minorEastAsia"/>
          <w:sz w:val="28"/>
          <w:szCs w:val="28"/>
        </w:rPr>
      </w:pPr>
      <w:proofErr w:type="gramStart"/>
      <w:r w:rsidRPr="00CD4165">
        <w:rPr>
          <w:rFonts w:eastAsiaTheme="minorEastAsia"/>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D4165">
        <w:rPr>
          <w:rFonts w:eastAsiaTheme="minorEastAsia"/>
          <w:sz w:val="28"/>
          <w:szCs w:val="28"/>
        </w:rPr>
        <w:t xml:space="preserve"> В указанном </w:t>
      </w:r>
      <w:r w:rsidRPr="00CD4165">
        <w:rPr>
          <w:rFonts w:eastAsiaTheme="minorEastAsia"/>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CD4165">
        <w:rPr>
          <w:rFonts w:eastAsiaTheme="minorEastAsia"/>
          <w:sz w:val="28"/>
          <w:szCs w:val="28"/>
        </w:rPr>
        <w:t>есть</w:t>
      </w:r>
      <w:proofErr w:type="gramEnd"/>
      <w:r w:rsidRPr="00CD4165">
        <w:rPr>
          <w:rFonts w:eastAsiaTheme="minorEastAsia"/>
          <w:sz w:val="28"/>
          <w:szCs w:val="28"/>
        </w:rPr>
        <w:t xml:space="preserve"> </w:t>
      </w:r>
      <w:r w:rsidRPr="00CD4165">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D4165">
        <w:rPr>
          <w:rFonts w:eastAsiaTheme="minorEastAsia"/>
          <w:sz w:val="28"/>
          <w:szCs w:val="28"/>
        </w:rPr>
        <w:t>;</w:t>
      </w:r>
    </w:p>
    <w:p w:rsidR="00CD4165" w:rsidRPr="00CD4165" w:rsidRDefault="00CD4165" w:rsidP="00CD4165">
      <w:pPr>
        <w:widowControl w:val="0"/>
        <w:autoSpaceDE w:val="0"/>
        <w:autoSpaceDN w:val="0"/>
        <w:ind w:firstLine="540"/>
        <w:jc w:val="both"/>
        <w:rPr>
          <w:rFonts w:eastAsiaTheme="minorEastAsia"/>
          <w:sz w:val="28"/>
          <w:szCs w:val="28"/>
        </w:rPr>
      </w:pPr>
      <w:r w:rsidRPr="00CD4165">
        <w:rPr>
          <w:rFonts w:eastAsiaTheme="minorEastAsia"/>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4165" w:rsidRPr="00CD4165" w:rsidRDefault="00CD4165" w:rsidP="00B03DE8">
      <w:pPr>
        <w:widowControl w:val="0"/>
        <w:autoSpaceDE w:val="0"/>
        <w:autoSpaceDN w:val="0"/>
        <w:ind w:firstLine="540"/>
        <w:jc w:val="both"/>
        <w:rPr>
          <w:rFonts w:eastAsiaTheme="minorEastAsia"/>
          <w:sz w:val="28"/>
          <w:szCs w:val="28"/>
        </w:rPr>
      </w:pPr>
      <w:r w:rsidRPr="00CD4165">
        <w:rPr>
          <w:rFonts w:eastAsiaTheme="minorEastAsia"/>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CD4165" w:rsidRPr="00CD4165" w:rsidRDefault="00CD4165" w:rsidP="00B03DE8">
      <w:pPr>
        <w:widowControl w:val="0"/>
        <w:autoSpaceDE w:val="0"/>
        <w:autoSpaceDN w:val="0"/>
        <w:ind w:firstLine="540"/>
        <w:jc w:val="both"/>
        <w:rPr>
          <w:rFonts w:eastAsiaTheme="minorEastAsia"/>
          <w:sz w:val="28"/>
          <w:szCs w:val="28"/>
        </w:rPr>
      </w:pPr>
      <w:r w:rsidRPr="00CD4165">
        <w:rPr>
          <w:rFonts w:eastAsiaTheme="minorEastAsia"/>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4165" w:rsidRPr="00CD4165" w:rsidRDefault="00CD4165" w:rsidP="00B03DE8">
      <w:pPr>
        <w:widowControl w:val="0"/>
        <w:autoSpaceDE w:val="0"/>
        <w:autoSpaceDN w:val="0"/>
        <w:ind w:firstLine="540"/>
        <w:jc w:val="both"/>
        <w:rPr>
          <w:rFonts w:eastAsiaTheme="minorEastAsia"/>
          <w:sz w:val="28"/>
          <w:szCs w:val="28"/>
        </w:rPr>
      </w:pPr>
      <w:r w:rsidRPr="00CD4165">
        <w:rPr>
          <w:rFonts w:eastAsiaTheme="minorEastAsia"/>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4165" w:rsidRPr="00CD4165" w:rsidRDefault="00CD4165" w:rsidP="00B03DE8">
      <w:pPr>
        <w:widowControl w:val="0"/>
        <w:autoSpaceDE w:val="0"/>
        <w:autoSpaceDN w:val="0"/>
        <w:ind w:firstLine="540"/>
        <w:jc w:val="both"/>
        <w:rPr>
          <w:rFonts w:eastAsiaTheme="minorEastAsia"/>
          <w:sz w:val="28"/>
          <w:szCs w:val="28"/>
        </w:rPr>
      </w:pPr>
      <w:proofErr w:type="gramStart"/>
      <w:r w:rsidRPr="00CD4165">
        <w:rPr>
          <w:rFonts w:eastAsiaTheme="minorEastAsia"/>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CD4165">
        <w:rPr>
          <w:rFonts w:eastAsiaTheme="minorEastAsia"/>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CD4165" w:rsidRPr="00CD4165" w:rsidRDefault="00CD4165" w:rsidP="00CD4165">
      <w:pPr>
        <w:widowControl w:val="0"/>
        <w:autoSpaceDE w:val="0"/>
        <w:autoSpaceDN w:val="0"/>
        <w:spacing w:before="220"/>
        <w:ind w:firstLine="540"/>
        <w:jc w:val="both"/>
        <w:rPr>
          <w:rFonts w:eastAsiaTheme="minorEastAsia"/>
          <w:sz w:val="28"/>
          <w:szCs w:val="28"/>
        </w:rPr>
      </w:pPr>
      <w:r w:rsidRPr="00CD4165">
        <w:rPr>
          <w:rFonts w:eastAsiaTheme="minorEastAsia"/>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D4165">
        <w:rPr>
          <w:rFonts w:eastAsiaTheme="minorEastAsia"/>
          <w:sz w:val="28"/>
          <w:szCs w:val="28"/>
        </w:rPr>
        <w:lastRenderedPageBreak/>
        <w:t xml:space="preserve">обжалуются, возложена функция по предоставлению соответствующих государственных или муниципальных услуг в полном объеме, то </w:t>
      </w:r>
      <w:proofErr w:type="gramStart"/>
      <w:r w:rsidRPr="00CD4165">
        <w:rPr>
          <w:rFonts w:eastAsiaTheme="minorEastAsia"/>
          <w:sz w:val="28"/>
          <w:szCs w:val="28"/>
        </w:rPr>
        <w:t>есть</w:t>
      </w:r>
      <w:proofErr w:type="gramEnd"/>
      <w:r w:rsidRPr="00CD4165">
        <w:rPr>
          <w:rFonts w:eastAsiaTheme="minorEastAsia"/>
          <w:sz w:val="28"/>
          <w:szCs w:val="28"/>
        </w:rPr>
        <w:t xml:space="preserve"> </w:t>
      </w:r>
      <w:r w:rsidRPr="00CD4165">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D4165">
        <w:rPr>
          <w:rFonts w:eastAsiaTheme="minorEastAsia"/>
          <w:sz w:val="28"/>
          <w:szCs w:val="28"/>
        </w:rPr>
        <w:t>;</w:t>
      </w:r>
    </w:p>
    <w:p w:rsidR="00CD4165" w:rsidRPr="00CD4165" w:rsidRDefault="00CD4165" w:rsidP="00B03DE8">
      <w:pPr>
        <w:widowControl w:val="0"/>
        <w:autoSpaceDE w:val="0"/>
        <w:autoSpaceDN w:val="0"/>
        <w:spacing w:before="240"/>
        <w:ind w:firstLine="540"/>
        <w:jc w:val="center"/>
        <w:outlineLvl w:val="1"/>
        <w:rPr>
          <w:rFonts w:eastAsiaTheme="minorEastAsia"/>
          <w:b/>
          <w:sz w:val="28"/>
          <w:szCs w:val="28"/>
        </w:rPr>
      </w:pPr>
      <w:r w:rsidRPr="00CD4165">
        <w:rPr>
          <w:rFonts w:eastAsiaTheme="minorEastAsia"/>
          <w:b/>
          <w:sz w:val="28"/>
          <w:szCs w:val="28"/>
        </w:rPr>
        <w:t>5.3 Общие требования к порядку подачи и рассмотрения жалобы</w:t>
      </w:r>
    </w:p>
    <w:bookmarkEnd w:id="16"/>
    <w:p w:rsidR="00CD4165" w:rsidRPr="00CD4165" w:rsidRDefault="00CD4165" w:rsidP="00B03DE8">
      <w:pPr>
        <w:widowControl w:val="0"/>
        <w:autoSpaceDE w:val="0"/>
        <w:autoSpaceDN w:val="0"/>
        <w:spacing w:before="240"/>
        <w:ind w:firstLine="540"/>
        <w:jc w:val="both"/>
        <w:rPr>
          <w:rFonts w:eastAsiaTheme="minorEastAsia"/>
          <w:sz w:val="28"/>
          <w:szCs w:val="28"/>
        </w:rPr>
      </w:pPr>
      <w:r w:rsidRPr="00CD4165">
        <w:rPr>
          <w:rFonts w:eastAsiaTheme="minorEastAsia"/>
          <w:sz w:val="28"/>
          <w:szCs w:val="28"/>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CD4165" w:rsidRPr="00CD4165" w:rsidRDefault="00CD4165" w:rsidP="00CD4165">
      <w:pPr>
        <w:widowControl w:val="0"/>
        <w:autoSpaceDE w:val="0"/>
        <w:autoSpaceDN w:val="0"/>
        <w:spacing w:before="220"/>
        <w:ind w:firstLine="540"/>
        <w:jc w:val="both"/>
        <w:rPr>
          <w:rFonts w:eastAsiaTheme="minorEastAsia"/>
          <w:sz w:val="28"/>
          <w:szCs w:val="28"/>
        </w:rPr>
      </w:pPr>
      <w:r w:rsidRPr="00CD4165">
        <w:rPr>
          <w:rFonts w:eastAsiaTheme="minorEastAsia"/>
          <w:sz w:val="28"/>
          <w:szCs w:val="28"/>
        </w:rPr>
        <w:t xml:space="preserve">2. </w:t>
      </w:r>
      <w:proofErr w:type="gramStart"/>
      <w:r w:rsidRPr="00CD4165">
        <w:rPr>
          <w:rFonts w:eastAsiaTheme="minorEastAsia"/>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D4165">
        <w:rPr>
          <w:rFonts w:eastAsiaTheme="minorEastAsia"/>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Pr="00CD4165">
        <w:rPr>
          <w:rFonts w:eastAsiaTheme="minorEastAsia"/>
          <w:sz w:val="28"/>
          <w:szCs w:val="28"/>
        </w:rPr>
        <w:lastRenderedPageBreak/>
        <w:t>заявителя.</w:t>
      </w:r>
    </w:p>
    <w:p w:rsidR="00CD4165" w:rsidRPr="00CD4165" w:rsidRDefault="00CD4165" w:rsidP="00CD4165">
      <w:pPr>
        <w:widowControl w:val="0"/>
        <w:autoSpaceDE w:val="0"/>
        <w:autoSpaceDN w:val="0"/>
        <w:spacing w:before="220"/>
        <w:ind w:firstLine="540"/>
        <w:jc w:val="both"/>
        <w:rPr>
          <w:rFonts w:eastAsiaTheme="minorEastAsia"/>
          <w:sz w:val="28"/>
          <w:szCs w:val="28"/>
        </w:rPr>
      </w:pPr>
      <w:r w:rsidRPr="00CD4165">
        <w:rPr>
          <w:rFonts w:eastAsiaTheme="minorEastAsia"/>
          <w:sz w:val="28"/>
          <w:szCs w:val="28"/>
        </w:rPr>
        <w:t xml:space="preserve">3. </w:t>
      </w:r>
      <w:proofErr w:type="gramStart"/>
      <w:r w:rsidRPr="00CD4165">
        <w:rPr>
          <w:rFonts w:eastAsiaTheme="minorEastAsia"/>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CD4165">
        <w:rPr>
          <w:rFonts w:eastAsiaTheme="minorEastAsia"/>
          <w:sz w:val="28"/>
          <w:szCs w:val="28"/>
        </w:rPr>
        <w:t xml:space="preserve"> антимонопольным </w:t>
      </w:r>
      <w:hyperlink r:id="rId14">
        <w:r w:rsidRPr="00CD4165">
          <w:rPr>
            <w:rFonts w:eastAsiaTheme="minorEastAsia"/>
            <w:sz w:val="28"/>
            <w:szCs w:val="28"/>
          </w:rPr>
          <w:t>законодательством</w:t>
        </w:r>
      </w:hyperlink>
      <w:r w:rsidRPr="00CD4165">
        <w:rPr>
          <w:rFonts w:eastAsiaTheme="minorEastAsia"/>
          <w:sz w:val="28"/>
          <w:szCs w:val="28"/>
        </w:rPr>
        <w:t xml:space="preserve"> Российской Федерации, в антимонопольный орган.</w:t>
      </w:r>
    </w:p>
    <w:p w:rsidR="00CD4165" w:rsidRPr="00CD4165" w:rsidRDefault="00CD4165" w:rsidP="00CD4165">
      <w:pPr>
        <w:widowControl w:val="0"/>
        <w:autoSpaceDE w:val="0"/>
        <w:autoSpaceDN w:val="0"/>
        <w:spacing w:before="220"/>
        <w:ind w:firstLine="540"/>
        <w:jc w:val="both"/>
        <w:rPr>
          <w:rFonts w:eastAsiaTheme="minorEastAsia"/>
          <w:sz w:val="28"/>
          <w:szCs w:val="28"/>
        </w:rPr>
      </w:pPr>
      <w:r w:rsidRPr="00CD4165">
        <w:rPr>
          <w:rFonts w:eastAsiaTheme="minorEastAsia"/>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CD4165" w:rsidRPr="00CD4165" w:rsidRDefault="00CD4165" w:rsidP="00CD4165">
      <w:pPr>
        <w:widowControl w:val="0"/>
        <w:autoSpaceDE w:val="0"/>
        <w:autoSpaceDN w:val="0"/>
        <w:spacing w:before="220"/>
        <w:ind w:firstLine="540"/>
        <w:jc w:val="both"/>
        <w:rPr>
          <w:rFonts w:eastAsiaTheme="minorEastAsia"/>
          <w:sz w:val="28"/>
          <w:szCs w:val="28"/>
        </w:rPr>
      </w:pPr>
      <w:r w:rsidRPr="00CD4165">
        <w:rPr>
          <w:rFonts w:eastAsiaTheme="minorEastAsia"/>
          <w:sz w:val="28"/>
          <w:szCs w:val="28"/>
        </w:rPr>
        <w:t>5. Жалоба должна содержать:</w:t>
      </w:r>
    </w:p>
    <w:p w:rsidR="00CD4165" w:rsidRPr="00CD4165" w:rsidRDefault="00CD4165" w:rsidP="00CD4165">
      <w:pPr>
        <w:widowControl w:val="0"/>
        <w:autoSpaceDE w:val="0"/>
        <w:autoSpaceDN w:val="0"/>
        <w:spacing w:before="220"/>
        <w:ind w:firstLine="540"/>
        <w:jc w:val="both"/>
        <w:rPr>
          <w:rFonts w:eastAsiaTheme="minorEastAsia"/>
          <w:sz w:val="28"/>
          <w:szCs w:val="28"/>
        </w:rPr>
      </w:pPr>
      <w:proofErr w:type="gramStart"/>
      <w:r w:rsidRPr="00CD4165">
        <w:rPr>
          <w:rFonts w:eastAsiaTheme="minorEastAsia"/>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CD4165" w:rsidRPr="00CD4165" w:rsidRDefault="00CD4165" w:rsidP="00B03DE8">
      <w:pPr>
        <w:widowControl w:val="0"/>
        <w:autoSpaceDE w:val="0"/>
        <w:autoSpaceDN w:val="0"/>
        <w:ind w:firstLine="540"/>
        <w:jc w:val="both"/>
        <w:rPr>
          <w:rFonts w:eastAsiaTheme="minorEastAsia"/>
          <w:sz w:val="28"/>
          <w:szCs w:val="28"/>
        </w:rPr>
      </w:pPr>
      <w:proofErr w:type="gramStart"/>
      <w:r w:rsidRPr="00CD4165">
        <w:rPr>
          <w:rFonts w:eastAsiaTheme="minorEastAsia"/>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4165" w:rsidRPr="00CD4165" w:rsidRDefault="00CD4165" w:rsidP="00B03DE8">
      <w:pPr>
        <w:widowControl w:val="0"/>
        <w:autoSpaceDE w:val="0"/>
        <w:autoSpaceDN w:val="0"/>
        <w:ind w:firstLine="540"/>
        <w:jc w:val="both"/>
        <w:rPr>
          <w:rFonts w:eastAsiaTheme="minorEastAsia"/>
          <w:sz w:val="28"/>
          <w:szCs w:val="28"/>
        </w:rPr>
      </w:pPr>
      <w:r w:rsidRPr="00CD4165">
        <w:rPr>
          <w:rFonts w:eastAsiaTheme="minorEastAsia"/>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CD4165" w:rsidRPr="00CD4165" w:rsidRDefault="00CD4165" w:rsidP="00B03DE8">
      <w:pPr>
        <w:widowControl w:val="0"/>
        <w:autoSpaceDE w:val="0"/>
        <w:autoSpaceDN w:val="0"/>
        <w:ind w:firstLine="540"/>
        <w:jc w:val="both"/>
        <w:rPr>
          <w:rFonts w:eastAsiaTheme="minorEastAsia"/>
          <w:sz w:val="28"/>
          <w:szCs w:val="28"/>
        </w:rPr>
      </w:pPr>
      <w:r w:rsidRPr="00CD4165">
        <w:rPr>
          <w:rFonts w:eastAsiaTheme="minorEastAsia"/>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CD4165" w:rsidRPr="00CD4165" w:rsidRDefault="00CD4165" w:rsidP="00CD4165">
      <w:pPr>
        <w:widowControl w:val="0"/>
        <w:autoSpaceDE w:val="0"/>
        <w:autoSpaceDN w:val="0"/>
        <w:spacing w:before="220"/>
        <w:ind w:firstLine="540"/>
        <w:jc w:val="both"/>
        <w:rPr>
          <w:rFonts w:eastAsiaTheme="minorEastAsia"/>
          <w:sz w:val="28"/>
          <w:szCs w:val="28"/>
        </w:rPr>
      </w:pPr>
      <w:r w:rsidRPr="00CD4165">
        <w:rPr>
          <w:rFonts w:eastAsiaTheme="minorEastAsia"/>
          <w:sz w:val="28"/>
          <w:szCs w:val="28"/>
        </w:rPr>
        <w:t xml:space="preserve">6. </w:t>
      </w:r>
      <w:proofErr w:type="gramStart"/>
      <w:r w:rsidRPr="00CD4165">
        <w:rPr>
          <w:rFonts w:eastAsiaTheme="minorEastAsia"/>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w:t>
      </w:r>
      <w:r w:rsidRPr="00CD4165">
        <w:rPr>
          <w:rFonts w:eastAsiaTheme="minorEastAsia"/>
          <w:sz w:val="28"/>
          <w:szCs w:val="28"/>
        </w:rPr>
        <w:lastRenderedPageBreak/>
        <w:t>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CD4165">
        <w:rPr>
          <w:rFonts w:eastAsiaTheme="minorEastAsia"/>
          <w:sz w:val="28"/>
          <w:szCs w:val="28"/>
        </w:rPr>
        <w:t xml:space="preserve"> обжалования нарушения установленного срока таких исправлений - в течение пяти рабочих дней со дня ее регистрации.</w:t>
      </w:r>
    </w:p>
    <w:p w:rsidR="00CD4165" w:rsidRPr="00CD4165" w:rsidRDefault="00CD4165" w:rsidP="00CD4165">
      <w:pPr>
        <w:widowControl w:val="0"/>
        <w:autoSpaceDE w:val="0"/>
        <w:autoSpaceDN w:val="0"/>
        <w:spacing w:before="220"/>
        <w:ind w:firstLine="540"/>
        <w:jc w:val="both"/>
        <w:rPr>
          <w:rFonts w:eastAsiaTheme="minorEastAsia"/>
          <w:sz w:val="28"/>
          <w:szCs w:val="28"/>
        </w:rPr>
      </w:pPr>
      <w:bookmarkStart w:id="17" w:name="P421"/>
      <w:bookmarkEnd w:id="17"/>
      <w:r w:rsidRPr="00CD4165">
        <w:rPr>
          <w:rFonts w:eastAsiaTheme="minorEastAsia"/>
          <w:sz w:val="28"/>
          <w:szCs w:val="28"/>
        </w:rPr>
        <w:t>7. По результатам рассмотрения жалобы принимается одно из следующих решений:</w:t>
      </w:r>
    </w:p>
    <w:p w:rsidR="00CD4165" w:rsidRPr="00CD4165" w:rsidRDefault="00CD4165" w:rsidP="00CD4165">
      <w:pPr>
        <w:widowControl w:val="0"/>
        <w:autoSpaceDE w:val="0"/>
        <w:autoSpaceDN w:val="0"/>
        <w:spacing w:before="220"/>
        <w:ind w:firstLine="540"/>
        <w:jc w:val="both"/>
        <w:rPr>
          <w:rFonts w:eastAsiaTheme="minorEastAsia"/>
          <w:sz w:val="28"/>
          <w:szCs w:val="28"/>
        </w:rPr>
      </w:pPr>
      <w:proofErr w:type="gramStart"/>
      <w:r w:rsidRPr="00CD4165">
        <w:rPr>
          <w:rFonts w:eastAsiaTheme="minorEastAsia"/>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CD4165" w:rsidRPr="00CD4165" w:rsidRDefault="00CD4165" w:rsidP="00B03DE8">
      <w:pPr>
        <w:widowControl w:val="0"/>
        <w:autoSpaceDE w:val="0"/>
        <w:autoSpaceDN w:val="0"/>
        <w:ind w:firstLine="540"/>
        <w:jc w:val="both"/>
        <w:rPr>
          <w:rFonts w:eastAsiaTheme="minorEastAsia"/>
          <w:sz w:val="28"/>
          <w:szCs w:val="28"/>
        </w:rPr>
      </w:pPr>
      <w:r w:rsidRPr="00CD4165">
        <w:rPr>
          <w:rFonts w:eastAsiaTheme="minorEastAsia"/>
          <w:sz w:val="28"/>
          <w:szCs w:val="28"/>
        </w:rPr>
        <w:t>2) в удовлетворении жалобы отказывается.</w:t>
      </w:r>
    </w:p>
    <w:p w:rsidR="00CD4165" w:rsidRPr="00CD4165" w:rsidRDefault="00CD4165" w:rsidP="00CD4165">
      <w:pPr>
        <w:widowControl w:val="0"/>
        <w:autoSpaceDE w:val="0"/>
        <w:autoSpaceDN w:val="0"/>
        <w:spacing w:before="220"/>
        <w:ind w:firstLine="540"/>
        <w:jc w:val="both"/>
        <w:rPr>
          <w:rFonts w:eastAsiaTheme="minorEastAsia"/>
          <w:sz w:val="28"/>
          <w:szCs w:val="28"/>
        </w:rPr>
      </w:pPr>
      <w:bookmarkStart w:id="18" w:name="P425"/>
      <w:bookmarkEnd w:id="18"/>
      <w:r w:rsidRPr="00CD4165">
        <w:rPr>
          <w:rFonts w:eastAsiaTheme="minorEastAsia"/>
          <w:sz w:val="28"/>
          <w:szCs w:val="28"/>
        </w:rPr>
        <w:t xml:space="preserve">8. Не позднее дня, следующего за днем принятия решения, указанного в </w:t>
      </w:r>
      <w:hyperlink w:anchor="P421">
        <w:r w:rsidRPr="00CD4165">
          <w:rPr>
            <w:rFonts w:eastAsiaTheme="minorEastAsia"/>
            <w:sz w:val="28"/>
            <w:szCs w:val="28"/>
          </w:rPr>
          <w:t>части 7</w:t>
        </w:r>
      </w:hyperlink>
      <w:r w:rsidRPr="00CD4165">
        <w:rPr>
          <w:rFonts w:eastAsiaTheme="minorEastAsia"/>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4165" w:rsidRPr="00CD4165" w:rsidRDefault="00CD4165" w:rsidP="00A5195D">
      <w:pPr>
        <w:widowControl w:val="0"/>
        <w:autoSpaceDE w:val="0"/>
        <w:autoSpaceDN w:val="0"/>
        <w:ind w:firstLine="540"/>
        <w:jc w:val="both"/>
        <w:rPr>
          <w:rFonts w:eastAsiaTheme="minorEastAsia"/>
          <w:sz w:val="28"/>
          <w:szCs w:val="28"/>
        </w:rPr>
      </w:pPr>
      <w:r w:rsidRPr="00CD4165">
        <w:rPr>
          <w:rFonts w:eastAsiaTheme="minorEastAsia"/>
          <w:sz w:val="28"/>
          <w:szCs w:val="28"/>
        </w:rPr>
        <w:t xml:space="preserve">8.1. </w:t>
      </w:r>
      <w:proofErr w:type="gramStart"/>
      <w:r w:rsidRPr="00CD4165">
        <w:rPr>
          <w:rFonts w:eastAsiaTheme="minorEastAsia"/>
          <w:sz w:val="28"/>
          <w:szCs w:val="28"/>
        </w:rPr>
        <w:t xml:space="preserve">В случае признания жалобы подлежащей удовлетворению в ответе заявителю, указанном в </w:t>
      </w:r>
      <w:hyperlink w:anchor="P425">
        <w:r w:rsidRPr="00CD4165">
          <w:rPr>
            <w:rFonts w:eastAsiaTheme="minorEastAsia"/>
            <w:sz w:val="28"/>
            <w:szCs w:val="28"/>
          </w:rPr>
          <w:t>части 8</w:t>
        </w:r>
      </w:hyperlink>
      <w:r w:rsidRPr="00CD4165">
        <w:rPr>
          <w:rFonts w:eastAsiaTheme="minorEastAsia"/>
          <w:sz w:val="28"/>
          <w:szCs w:val="28"/>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CD4165" w:rsidRPr="00CD4165" w:rsidRDefault="00CD4165" w:rsidP="00A5195D">
      <w:pPr>
        <w:widowControl w:val="0"/>
        <w:autoSpaceDE w:val="0"/>
        <w:autoSpaceDN w:val="0"/>
        <w:ind w:firstLine="540"/>
        <w:jc w:val="both"/>
        <w:rPr>
          <w:rFonts w:eastAsiaTheme="minorEastAsia"/>
          <w:sz w:val="28"/>
          <w:szCs w:val="28"/>
        </w:rPr>
      </w:pPr>
      <w:r w:rsidRPr="00CD4165">
        <w:rPr>
          <w:rFonts w:eastAsiaTheme="minorEastAsia"/>
          <w:sz w:val="28"/>
          <w:szCs w:val="28"/>
        </w:rPr>
        <w:t xml:space="preserve">8.2. В случае признания жалобы, не подлежащей удовлетворению, в ответе заявителю, указанном в </w:t>
      </w:r>
      <w:hyperlink w:anchor="P425">
        <w:r w:rsidRPr="00CD4165">
          <w:rPr>
            <w:rFonts w:eastAsiaTheme="minorEastAsia"/>
            <w:sz w:val="28"/>
            <w:szCs w:val="28"/>
          </w:rPr>
          <w:t>части 8</w:t>
        </w:r>
      </w:hyperlink>
      <w:r w:rsidRPr="00CD4165">
        <w:rPr>
          <w:rFonts w:eastAsiaTheme="minorEastAsia"/>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CD4165" w:rsidRPr="00CD4165" w:rsidRDefault="00CD4165" w:rsidP="00CD4165">
      <w:pPr>
        <w:widowControl w:val="0"/>
        <w:autoSpaceDE w:val="0"/>
        <w:autoSpaceDN w:val="0"/>
        <w:spacing w:before="220"/>
        <w:ind w:firstLine="540"/>
        <w:jc w:val="both"/>
        <w:rPr>
          <w:rFonts w:eastAsiaTheme="minorEastAsia"/>
          <w:sz w:val="28"/>
          <w:szCs w:val="28"/>
        </w:rPr>
      </w:pPr>
      <w:r w:rsidRPr="00CD4165">
        <w:rPr>
          <w:rFonts w:eastAsiaTheme="minorEastAsia"/>
          <w:sz w:val="28"/>
          <w:szCs w:val="28"/>
        </w:rPr>
        <w:t xml:space="preserve">9. В случае установления в ходе или по результатам </w:t>
      </w:r>
      <w:proofErr w:type="gramStart"/>
      <w:r w:rsidRPr="00CD4165">
        <w:rPr>
          <w:rFonts w:eastAsiaTheme="minorEastAsia"/>
          <w:sz w:val="28"/>
          <w:szCs w:val="28"/>
        </w:rPr>
        <w:t>рассмотрения жалобы признаков состава административного правонарушения</w:t>
      </w:r>
      <w:proofErr w:type="gramEnd"/>
      <w:r w:rsidRPr="00CD4165">
        <w:rPr>
          <w:rFonts w:eastAsiaTheme="minorEastAsia"/>
          <w:sz w:val="28"/>
          <w:szCs w:val="28"/>
        </w:rPr>
        <w:t xml:space="preserve"> или преступления должностное лицо, работник, наделенные полномочиями по рассмотрению жалоб в соответствии с </w:t>
      </w:r>
      <w:hyperlink w:anchor="P399">
        <w:r w:rsidRPr="00CD4165">
          <w:rPr>
            <w:rFonts w:eastAsiaTheme="minorEastAsia"/>
            <w:sz w:val="28"/>
            <w:szCs w:val="28"/>
          </w:rPr>
          <w:t>частью 1</w:t>
        </w:r>
      </w:hyperlink>
      <w:r w:rsidRPr="00CD4165">
        <w:rPr>
          <w:rFonts w:eastAsiaTheme="minorEastAsia"/>
          <w:sz w:val="28"/>
          <w:szCs w:val="28"/>
        </w:rPr>
        <w:t>, незамедлительно направляют имеющиеся материалы в органы прокуратуры.</w:t>
      </w:r>
    </w:p>
    <w:p w:rsidR="0049482D" w:rsidRPr="00CD4165" w:rsidRDefault="0049482D" w:rsidP="00876DD1">
      <w:pPr>
        <w:pStyle w:val="a9"/>
        <w:ind w:firstLine="709"/>
        <w:jc w:val="both"/>
        <w:rPr>
          <w:color w:val="FF0000"/>
          <w:sz w:val="28"/>
          <w:szCs w:val="28"/>
        </w:rPr>
      </w:pPr>
    </w:p>
    <w:p w:rsidR="0049482D" w:rsidRPr="00CD4165" w:rsidRDefault="0049482D" w:rsidP="00876DD1">
      <w:pPr>
        <w:pStyle w:val="a9"/>
        <w:ind w:firstLine="709"/>
        <w:jc w:val="both"/>
        <w:rPr>
          <w:sz w:val="28"/>
          <w:szCs w:val="28"/>
        </w:rPr>
      </w:pPr>
    </w:p>
    <w:p w:rsidR="0049482D" w:rsidRPr="00CD4165" w:rsidRDefault="0049482D" w:rsidP="00876DD1">
      <w:pPr>
        <w:pStyle w:val="a9"/>
        <w:ind w:firstLine="709"/>
        <w:jc w:val="both"/>
        <w:rPr>
          <w:sz w:val="28"/>
          <w:szCs w:val="28"/>
        </w:rPr>
      </w:pPr>
    </w:p>
    <w:p w:rsidR="0049482D" w:rsidRPr="00CD4165" w:rsidRDefault="0049482D" w:rsidP="00876DD1">
      <w:pPr>
        <w:pStyle w:val="a9"/>
        <w:ind w:firstLine="709"/>
        <w:jc w:val="both"/>
        <w:rPr>
          <w:sz w:val="28"/>
          <w:szCs w:val="28"/>
        </w:rPr>
      </w:pPr>
    </w:p>
    <w:p w:rsidR="0049482D" w:rsidRPr="00CD4165" w:rsidRDefault="0049482D" w:rsidP="00876DD1">
      <w:pPr>
        <w:pStyle w:val="a9"/>
        <w:ind w:firstLine="709"/>
        <w:jc w:val="both"/>
        <w:rPr>
          <w:sz w:val="28"/>
          <w:szCs w:val="28"/>
        </w:rPr>
      </w:pPr>
    </w:p>
    <w:tbl>
      <w:tblPr>
        <w:tblW w:w="0" w:type="auto"/>
        <w:tblLook w:val="01E0" w:firstRow="1" w:lastRow="1" w:firstColumn="1" w:lastColumn="1" w:noHBand="0" w:noVBand="0"/>
      </w:tblPr>
      <w:tblGrid>
        <w:gridCol w:w="3493"/>
        <w:gridCol w:w="5794"/>
      </w:tblGrid>
      <w:tr w:rsidR="0082475B" w:rsidRPr="0082475B" w:rsidTr="0082475B">
        <w:tc>
          <w:tcPr>
            <w:tcW w:w="3493" w:type="dxa"/>
          </w:tcPr>
          <w:p w:rsidR="0082475B" w:rsidRPr="0082475B" w:rsidRDefault="0082475B" w:rsidP="0082475B">
            <w:pPr>
              <w:keepNext/>
              <w:jc w:val="right"/>
              <w:outlineLvl w:val="0"/>
              <w:rPr>
                <w:szCs w:val="20"/>
                <w:highlight w:val="yellow"/>
              </w:rPr>
            </w:pPr>
          </w:p>
        </w:tc>
        <w:tc>
          <w:tcPr>
            <w:tcW w:w="5794" w:type="dxa"/>
            <w:hideMark/>
          </w:tcPr>
          <w:p w:rsidR="0082475B" w:rsidRPr="0082475B" w:rsidRDefault="0082475B" w:rsidP="0082475B">
            <w:pPr>
              <w:keepNext/>
              <w:outlineLvl w:val="0"/>
              <w:rPr>
                <w:szCs w:val="20"/>
              </w:rPr>
            </w:pPr>
            <w:r w:rsidRPr="0082475B">
              <w:rPr>
                <w:szCs w:val="20"/>
              </w:rPr>
              <w:t>Приложение № 1</w:t>
            </w:r>
          </w:p>
          <w:p w:rsidR="0082475B" w:rsidRPr="0082475B" w:rsidRDefault="0082475B" w:rsidP="0082475B">
            <w:pPr>
              <w:keepNext/>
              <w:jc w:val="both"/>
              <w:outlineLvl w:val="0"/>
              <w:rPr>
                <w:szCs w:val="20"/>
              </w:rPr>
            </w:pPr>
            <w:r w:rsidRPr="0082475B">
              <w:rPr>
                <w:szCs w:val="20"/>
              </w:rPr>
              <w:t xml:space="preserve">к Административному регламенту предоставления Администрацией муниципального образования </w:t>
            </w:r>
          </w:p>
          <w:p w:rsidR="0082475B" w:rsidRPr="0082475B" w:rsidRDefault="0082475B" w:rsidP="00645D90">
            <w:pPr>
              <w:keepNext/>
              <w:jc w:val="both"/>
              <w:outlineLvl w:val="0"/>
              <w:rPr>
                <w:szCs w:val="20"/>
              </w:rPr>
            </w:pPr>
            <w:r w:rsidRPr="0082475B">
              <w:rPr>
                <w:szCs w:val="20"/>
              </w:rPr>
              <w:t xml:space="preserve">«Муниципальный округ </w:t>
            </w:r>
            <w:r w:rsidR="00645D90">
              <w:rPr>
                <w:szCs w:val="20"/>
              </w:rPr>
              <w:t>Шаркан</w:t>
            </w:r>
            <w:r w:rsidRPr="0082475B">
              <w:rPr>
                <w:szCs w:val="20"/>
              </w:rPr>
              <w:t>ский район Удмуртской Республики» муниципальной услуги  «</w:t>
            </w:r>
            <w:r w:rsidRPr="0082475B">
              <w:t>Заключение с гражданами договоров социального найма жилых помещений</w:t>
            </w:r>
            <w:r w:rsidRPr="0082475B">
              <w:rPr>
                <w:szCs w:val="20"/>
              </w:rPr>
              <w:t xml:space="preserve">» </w:t>
            </w:r>
          </w:p>
        </w:tc>
      </w:tr>
    </w:tbl>
    <w:p w:rsidR="0082475B" w:rsidRPr="0082475B" w:rsidRDefault="0082475B" w:rsidP="0082475B">
      <w:pPr>
        <w:keepNext/>
        <w:jc w:val="right"/>
        <w:outlineLvl w:val="0"/>
        <w:rPr>
          <w:szCs w:val="20"/>
          <w:highlight w:val="yellow"/>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2"/>
        <w:gridCol w:w="424"/>
        <w:gridCol w:w="6198"/>
      </w:tblGrid>
      <w:tr w:rsidR="0082475B" w:rsidRPr="0082475B" w:rsidTr="00B03DE8">
        <w:trPr>
          <w:trHeight w:val="1583"/>
        </w:trPr>
        <w:tc>
          <w:tcPr>
            <w:tcW w:w="3082" w:type="dxa"/>
            <w:tcBorders>
              <w:top w:val="nil"/>
              <w:left w:val="nil"/>
              <w:bottom w:val="nil"/>
              <w:right w:val="nil"/>
            </w:tcBorders>
          </w:tcPr>
          <w:p w:rsidR="0082475B" w:rsidRPr="0082475B" w:rsidRDefault="0082475B" w:rsidP="0082475B">
            <w:pPr>
              <w:jc w:val="right"/>
              <w:rPr>
                <w:sz w:val="16"/>
                <w:szCs w:val="16"/>
              </w:rPr>
            </w:pPr>
            <w:bookmarkStart w:id="19" w:name="OLE_LINK4"/>
            <w:bookmarkStart w:id="20" w:name="OLE_LINK3"/>
          </w:p>
        </w:tc>
        <w:tc>
          <w:tcPr>
            <w:tcW w:w="424" w:type="dxa"/>
            <w:tcBorders>
              <w:top w:val="nil"/>
              <w:left w:val="nil"/>
              <w:bottom w:val="nil"/>
              <w:right w:val="nil"/>
            </w:tcBorders>
          </w:tcPr>
          <w:p w:rsidR="0082475B" w:rsidRPr="0082475B" w:rsidRDefault="0082475B" w:rsidP="0082475B">
            <w:pPr>
              <w:keepNext/>
              <w:outlineLvl w:val="0"/>
              <w:rPr>
                <w:szCs w:val="20"/>
              </w:rPr>
            </w:pPr>
          </w:p>
        </w:tc>
        <w:tc>
          <w:tcPr>
            <w:tcW w:w="6198" w:type="dxa"/>
            <w:tcBorders>
              <w:top w:val="nil"/>
              <w:left w:val="nil"/>
              <w:bottom w:val="nil"/>
              <w:right w:val="nil"/>
            </w:tcBorders>
          </w:tcPr>
          <w:p w:rsidR="0082475B" w:rsidRPr="0082475B" w:rsidRDefault="0082475B" w:rsidP="0082475B">
            <w:pPr>
              <w:keepNext/>
              <w:outlineLvl w:val="0"/>
            </w:pPr>
            <w:r w:rsidRPr="0082475B">
              <w:t>Главе муниципального образования «</w:t>
            </w:r>
            <w:r w:rsidRPr="0082475B">
              <w:rPr>
                <w:szCs w:val="20"/>
              </w:rPr>
              <w:t xml:space="preserve">Муниципальный округ </w:t>
            </w:r>
            <w:r w:rsidR="00645D90">
              <w:rPr>
                <w:szCs w:val="20"/>
              </w:rPr>
              <w:t>Шаркан</w:t>
            </w:r>
            <w:r w:rsidRPr="0082475B">
              <w:rPr>
                <w:szCs w:val="20"/>
              </w:rPr>
              <w:t>ский район Удмуртской Республики</w:t>
            </w:r>
            <w:r w:rsidRPr="0082475B">
              <w:t xml:space="preserve">» </w:t>
            </w:r>
          </w:p>
          <w:p w:rsidR="0082475B" w:rsidRPr="0082475B" w:rsidRDefault="0082475B" w:rsidP="0082475B">
            <w:pPr>
              <w:autoSpaceDE w:val="0"/>
              <w:autoSpaceDN w:val="0"/>
              <w:adjustRightInd w:val="0"/>
            </w:pPr>
          </w:p>
          <w:p w:rsidR="0082475B" w:rsidRPr="0082475B" w:rsidRDefault="0082475B" w:rsidP="0082475B">
            <w:pPr>
              <w:autoSpaceDE w:val="0"/>
              <w:autoSpaceDN w:val="0"/>
              <w:adjustRightInd w:val="0"/>
            </w:pPr>
            <w:r w:rsidRPr="0082475B">
              <w:t xml:space="preserve">от _____________________________________________ </w:t>
            </w:r>
          </w:p>
          <w:p w:rsidR="0082475B" w:rsidRPr="0082475B" w:rsidRDefault="0082475B" w:rsidP="0082475B">
            <w:pPr>
              <w:autoSpaceDE w:val="0"/>
              <w:autoSpaceDN w:val="0"/>
              <w:adjustRightInd w:val="0"/>
              <w:rPr>
                <w:rFonts w:ascii="Courier New" w:hAnsi="Courier New" w:cs="Courier New"/>
                <w:sz w:val="18"/>
                <w:szCs w:val="18"/>
              </w:rPr>
            </w:pPr>
            <w:r w:rsidRPr="0082475B">
              <w:t xml:space="preserve">_______________________________________________                           </w:t>
            </w:r>
            <w:r w:rsidRPr="0082475B">
              <w:rPr>
                <w:sz w:val="18"/>
                <w:szCs w:val="18"/>
              </w:rPr>
              <w:t>(</w:t>
            </w:r>
            <w:r w:rsidRPr="0082475B">
              <w:rPr>
                <w:rFonts w:ascii="Courier New" w:hAnsi="Courier New" w:cs="Courier New"/>
                <w:sz w:val="18"/>
                <w:szCs w:val="18"/>
              </w:rPr>
              <w:t>фамилия, имя, отчество (последнее – при наличии</w:t>
            </w:r>
            <w:proofErr w:type="gramStart"/>
            <w:r w:rsidRPr="0082475B">
              <w:rPr>
                <w:rFonts w:ascii="Courier New" w:hAnsi="Courier New" w:cs="Courier New"/>
                <w:sz w:val="18"/>
                <w:szCs w:val="18"/>
              </w:rPr>
              <w:t>)з</w:t>
            </w:r>
            <w:proofErr w:type="gramEnd"/>
            <w:r w:rsidRPr="0082475B">
              <w:rPr>
                <w:rFonts w:ascii="Courier New" w:hAnsi="Courier New" w:cs="Courier New"/>
                <w:sz w:val="18"/>
                <w:szCs w:val="18"/>
              </w:rPr>
              <w:t>аявителя, дата рождения, СНИЛС)</w:t>
            </w:r>
          </w:p>
          <w:p w:rsidR="0082475B" w:rsidRPr="0082475B" w:rsidRDefault="0082475B" w:rsidP="0082475B">
            <w:pPr>
              <w:autoSpaceDE w:val="0"/>
              <w:autoSpaceDN w:val="0"/>
              <w:adjustRightInd w:val="0"/>
            </w:pPr>
            <w:r w:rsidRPr="0082475B">
              <w:t>Телефон (мобильный) _____________________________</w:t>
            </w:r>
          </w:p>
          <w:p w:rsidR="0082475B" w:rsidRPr="0082475B" w:rsidRDefault="0082475B" w:rsidP="0082475B">
            <w:pPr>
              <w:autoSpaceDE w:val="0"/>
              <w:autoSpaceDN w:val="0"/>
              <w:adjustRightInd w:val="0"/>
            </w:pPr>
            <w:r w:rsidRPr="0082475B">
              <w:t>Адрес электронной почты__________________________</w:t>
            </w:r>
          </w:p>
          <w:p w:rsidR="0082475B" w:rsidRPr="0082475B" w:rsidRDefault="0082475B" w:rsidP="0082475B">
            <w:pPr>
              <w:autoSpaceDE w:val="0"/>
              <w:autoSpaceDN w:val="0"/>
              <w:adjustRightInd w:val="0"/>
            </w:pPr>
            <w:r w:rsidRPr="0082475B">
              <w:t>Документ, удостоверяющий личность заявителя:</w:t>
            </w:r>
          </w:p>
          <w:p w:rsidR="0082475B" w:rsidRPr="0082475B" w:rsidRDefault="0082475B" w:rsidP="0082475B">
            <w:pPr>
              <w:autoSpaceDE w:val="0"/>
              <w:autoSpaceDN w:val="0"/>
              <w:adjustRightInd w:val="0"/>
            </w:pPr>
            <w:r w:rsidRPr="0082475B">
              <w:t>наименование ____________________________________</w:t>
            </w:r>
          </w:p>
          <w:p w:rsidR="0082475B" w:rsidRPr="0082475B" w:rsidRDefault="0082475B" w:rsidP="0082475B">
            <w:pPr>
              <w:autoSpaceDE w:val="0"/>
              <w:autoSpaceDN w:val="0"/>
              <w:adjustRightInd w:val="0"/>
            </w:pPr>
            <w:r w:rsidRPr="0082475B">
              <w:t>серия, номер _____________________________________</w:t>
            </w:r>
          </w:p>
          <w:p w:rsidR="0082475B" w:rsidRPr="0082475B" w:rsidRDefault="0082475B" w:rsidP="0082475B">
            <w:pPr>
              <w:autoSpaceDE w:val="0"/>
              <w:autoSpaceDN w:val="0"/>
              <w:adjustRightInd w:val="0"/>
            </w:pPr>
            <w:r w:rsidRPr="0082475B">
              <w:t>дата выдачи______________________________________</w:t>
            </w:r>
          </w:p>
          <w:p w:rsidR="0082475B" w:rsidRPr="0082475B" w:rsidRDefault="0082475B" w:rsidP="0082475B">
            <w:pPr>
              <w:autoSpaceDE w:val="0"/>
              <w:autoSpaceDN w:val="0"/>
              <w:adjustRightInd w:val="0"/>
            </w:pPr>
            <w:r w:rsidRPr="0082475B">
              <w:t xml:space="preserve">кем </w:t>
            </w:r>
            <w:proofErr w:type="gramStart"/>
            <w:r w:rsidRPr="0082475B">
              <w:t>выдан</w:t>
            </w:r>
            <w:proofErr w:type="gramEnd"/>
            <w:r w:rsidRPr="0082475B">
              <w:t xml:space="preserve"> _______________________________________</w:t>
            </w:r>
          </w:p>
          <w:p w:rsidR="0082475B" w:rsidRPr="0082475B" w:rsidRDefault="0082475B" w:rsidP="0082475B">
            <w:pPr>
              <w:autoSpaceDE w:val="0"/>
              <w:autoSpaceDN w:val="0"/>
              <w:adjustRightInd w:val="0"/>
            </w:pPr>
            <w:r w:rsidRPr="0082475B">
              <w:t>код подразделения ________________________________</w:t>
            </w:r>
          </w:p>
          <w:p w:rsidR="0082475B" w:rsidRPr="0082475B" w:rsidRDefault="0082475B" w:rsidP="0082475B">
            <w:pPr>
              <w:autoSpaceDE w:val="0"/>
              <w:autoSpaceDN w:val="0"/>
              <w:adjustRightInd w:val="0"/>
            </w:pPr>
            <w:r w:rsidRPr="0082475B">
              <w:t>Адрес регистрации по месту жительства _____________</w:t>
            </w:r>
          </w:p>
          <w:p w:rsidR="0082475B" w:rsidRPr="0082475B" w:rsidRDefault="0082475B" w:rsidP="0082475B">
            <w:pPr>
              <w:autoSpaceDE w:val="0"/>
              <w:autoSpaceDN w:val="0"/>
              <w:adjustRightInd w:val="0"/>
            </w:pPr>
            <w:r w:rsidRPr="0082475B">
              <w:t>________________________________________________</w:t>
            </w:r>
          </w:p>
          <w:p w:rsidR="0082475B" w:rsidRPr="0082475B" w:rsidRDefault="0082475B" w:rsidP="0082475B">
            <w:pPr>
              <w:autoSpaceDE w:val="0"/>
              <w:autoSpaceDN w:val="0"/>
              <w:adjustRightInd w:val="0"/>
            </w:pPr>
          </w:p>
          <w:p w:rsidR="0082475B" w:rsidRPr="0082475B" w:rsidRDefault="0082475B" w:rsidP="0082475B">
            <w:pPr>
              <w:autoSpaceDE w:val="0"/>
              <w:autoSpaceDN w:val="0"/>
              <w:adjustRightInd w:val="0"/>
            </w:pPr>
            <w:r w:rsidRPr="0082475B">
              <w:t xml:space="preserve">от _____________________________________________ </w:t>
            </w:r>
          </w:p>
          <w:p w:rsidR="0082475B" w:rsidRPr="0082475B" w:rsidRDefault="0082475B" w:rsidP="0082475B">
            <w:pPr>
              <w:autoSpaceDE w:val="0"/>
              <w:autoSpaceDN w:val="0"/>
              <w:adjustRightInd w:val="0"/>
              <w:rPr>
                <w:sz w:val="18"/>
                <w:szCs w:val="18"/>
              </w:rPr>
            </w:pPr>
            <w:r w:rsidRPr="0082475B">
              <w:t xml:space="preserve">_______________________________________________                           </w:t>
            </w:r>
            <w:r w:rsidRPr="0082475B">
              <w:rPr>
                <w:sz w:val="18"/>
                <w:szCs w:val="18"/>
              </w:rPr>
              <w:t>(фамилия, имя, отчество (последнее – при наличии</w:t>
            </w:r>
            <w:proofErr w:type="gramStart"/>
            <w:r w:rsidRPr="0082475B">
              <w:rPr>
                <w:sz w:val="18"/>
                <w:szCs w:val="18"/>
              </w:rPr>
              <w:t>)п</w:t>
            </w:r>
            <w:proofErr w:type="gramEnd"/>
            <w:r w:rsidRPr="0082475B">
              <w:rPr>
                <w:sz w:val="18"/>
                <w:szCs w:val="18"/>
              </w:rPr>
              <w:t>редставителя заявителя, дата рождения)</w:t>
            </w:r>
          </w:p>
          <w:p w:rsidR="0082475B" w:rsidRPr="0082475B" w:rsidRDefault="0082475B" w:rsidP="0082475B">
            <w:pPr>
              <w:autoSpaceDE w:val="0"/>
              <w:autoSpaceDN w:val="0"/>
              <w:adjustRightInd w:val="0"/>
            </w:pPr>
            <w:r w:rsidRPr="0082475B">
              <w:t>Телефон (мобильный) _____________________________</w:t>
            </w:r>
          </w:p>
          <w:p w:rsidR="0082475B" w:rsidRPr="0082475B" w:rsidRDefault="0082475B" w:rsidP="0082475B">
            <w:pPr>
              <w:autoSpaceDE w:val="0"/>
              <w:autoSpaceDN w:val="0"/>
              <w:adjustRightInd w:val="0"/>
            </w:pPr>
            <w:r w:rsidRPr="0082475B">
              <w:t>Адрес электронной почты__________________________</w:t>
            </w:r>
          </w:p>
          <w:p w:rsidR="0082475B" w:rsidRPr="0082475B" w:rsidRDefault="0082475B" w:rsidP="0082475B">
            <w:pPr>
              <w:autoSpaceDE w:val="0"/>
              <w:autoSpaceDN w:val="0"/>
              <w:adjustRightInd w:val="0"/>
            </w:pPr>
            <w:r w:rsidRPr="0082475B">
              <w:t>Документ, удостоверяющий личность представителя заявителя:</w:t>
            </w:r>
          </w:p>
          <w:p w:rsidR="0082475B" w:rsidRPr="0082475B" w:rsidRDefault="0082475B" w:rsidP="0082475B">
            <w:pPr>
              <w:autoSpaceDE w:val="0"/>
              <w:autoSpaceDN w:val="0"/>
              <w:adjustRightInd w:val="0"/>
            </w:pPr>
            <w:r w:rsidRPr="0082475B">
              <w:t>наименование ____________________________________</w:t>
            </w:r>
          </w:p>
          <w:p w:rsidR="0082475B" w:rsidRPr="0082475B" w:rsidRDefault="0082475B" w:rsidP="0082475B">
            <w:pPr>
              <w:autoSpaceDE w:val="0"/>
              <w:autoSpaceDN w:val="0"/>
              <w:adjustRightInd w:val="0"/>
            </w:pPr>
            <w:r w:rsidRPr="0082475B">
              <w:t>серия, номер _____________________________________</w:t>
            </w:r>
          </w:p>
          <w:p w:rsidR="0082475B" w:rsidRPr="0082475B" w:rsidRDefault="0082475B" w:rsidP="0082475B">
            <w:pPr>
              <w:autoSpaceDE w:val="0"/>
              <w:autoSpaceDN w:val="0"/>
              <w:adjustRightInd w:val="0"/>
            </w:pPr>
            <w:r w:rsidRPr="0082475B">
              <w:t>дата выдачи______________________________________</w:t>
            </w:r>
          </w:p>
          <w:p w:rsidR="0082475B" w:rsidRPr="0082475B" w:rsidRDefault="0082475B" w:rsidP="0082475B">
            <w:pPr>
              <w:autoSpaceDE w:val="0"/>
              <w:autoSpaceDN w:val="0"/>
              <w:adjustRightInd w:val="0"/>
            </w:pPr>
            <w:r w:rsidRPr="0082475B">
              <w:t>Документ, подтверждающий полномочия представителя заявителя: _______________________________________</w:t>
            </w:r>
          </w:p>
          <w:p w:rsidR="0082475B" w:rsidRPr="0082475B" w:rsidRDefault="0082475B" w:rsidP="0082475B">
            <w:pPr>
              <w:autoSpaceDE w:val="0"/>
              <w:autoSpaceDN w:val="0"/>
              <w:adjustRightInd w:val="0"/>
            </w:pPr>
            <w:r w:rsidRPr="0082475B">
              <w:t>________________________________________________</w:t>
            </w:r>
          </w:p>
          <w:p w:rsidR="0082475B" w:rsidRPr="0082475B" w:rsidRDefault="0082475B" w:rsidP="0082475B">
            <w:pPr>
              <w:autoSpaceDE w:val="0"/>
              <w:autoSpaceDN w:val="0"/>
              <w:adjustRightInd w:val="0"/>
            </w:pPr>
            <w:r w:rsidRPr="0082475B">
              <w:t>Адрес __________________________________________</w:t>
            </w:r>
          </w:p>
          <w:p w:rsidR="0082475B" w:rsidRPr="0082475B" w:rsidRDefault="0082475B" w:rsidP="0082475B">
            <w:pPr>
              <w:autoSpaceDE w:val="0"/>
              <w:autoSpaceDN w:val="0"/>
              <w:adjustRightInd w:val="0"/>
            </w:pPr>
          </w:p>
          <w:p w:rsidR="0082475B" w:rsidRPr="0082475B" w:rsidRDefault="0082475B" w:rsidP="0082475B">
            <w:pPr>
              <w:autoSpaceDE w:val="0"/>
              <w:autoSpaceDN w:val="0"/>
              <w:adjustRightInd w:val="0"/>
            </w:pPr>
          </w:p>
          <w:p w:rsidR="0082475B" w:rsidRPr="0082475B" w:rsidRDefault="0082475B" w:rsidP="0082475B">
            <w:pPr>
              <w:autoSpaceDE w:val="0"/>
              <w:autoSpaceDN w:val="0"/>
              <w:adjustRightInd w:val="0"/>
            </w:pPr>
            <w:r w:rsidRPr="0082475B">
              <w:t xml:space="preserve">                 </w:t>
            </w:r>
          </w:p>
        </w:tc>
      </w:tr>
    </w:tbl>
    <w:p w:rsidR="0082475B" w:rsidRPr="0082475B" w:rsidRDefault="0082475B" w:rsidP="0082475B">
      <w:pPr>
        <w:jc w:val="center"/>
      </w:pPr>
      <w:r w:rsidRPr="0082475B">
        <w:t>ЗАЯВЛЕНИЕ</w:t>
      </w:r>
    </w:p>
    <w:p w:rsidR="0082475B" w:rsidRPr="0082475B" w:rsidRDefault="0082475B" w:rsidP="0082475B">
      <w:pPr>
        <w:keepNext/>
        <w:outlineLvl w:val="1"/>
        <w:rPr>
          <w:szCs w:val="20"/>
        </w:rPr>
      </w:pPr>
    </w:p>
    <w:p w:rsidR="0082475B" w:rsidRPr="0082475B" w:rsidRDefault="0082475B" w:rsidP="0082475B">
      <w:pPr>
        <w:ind w:firstLine="720"/>
        <w:jc w:val="both"/>
        <w:rPr>
          <w:szCs w:val="20"/>
        </w:rPr>
      </w:pPr>
      <w:r w:rsidRPr="0082475B">
        <w:rPr>
          <w:szCs w:val="20"/>
        </w:rPr>
        <w:t>Прошу предоставить жилое помещение по договору социального найма.</w:t>
      </w:r>
    </w:p>
    <w:p w:rsidR="0082475B" w:rsidRPr="0082475B" w:rsidRDefault="0082475B" w:rsidP="0082475B">
      <w:pPr>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57"/>
        <w:gridCol w:w="3096"/>
      </w:tblGrid>
      <w:tr w:rsidR="0082475B" w:rsidRPr="0082475B" w:rsidTr="0082475B">
        <w:tc>
          <w:tcPr>
            <w:tcW w:w="534"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1</w:t>
            </w: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Проживаю один (да/нет) </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2</w:t>
            </w: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Проживаю совместно с членами семьи (да/нет)</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single" w:sz="4" w:space="0" w:color="auto"/>
              <w:left w:val="single" w:sz="4" w:space="0" w:color="auto"/>
              <w:bottom w:val="nil"/>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3</w:t>
            </w: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Состою в браке (да/нет)</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rPr>
                <w:color w:val="000000"/>
              </w:rPr>
            </w:pPr>
            <w:r w:rsidRPr="0082475B">
              <w:rPr>
                <w:color w:val="000000"/>
              </w:rPr>
              <w:t>Супру</w:t>
            </w:r>
            <w:proofErr w:type="gramStart"/>
            <w:r w:rsidRPr="0082475B">
              <w:rPr>
                <w:color w:val="000000"/>
              </w:rPr>
              <w:t>г(</w:t>
            </w:r>
            <w:proofErr w:type="gramEnd"/>
            <w:r w:rsidRPr="0082475B">
              <w:rPr>
                <w:color w:val="000000"/>
              </w:rPr>
              <w:t>а) (</w:t>
            </w:r>
            <w:r w:rsidRPr="0082475B">
              <w:rPr>
                <w:iCs/>
                <w:color w:val="000000"/>
              </w:rPr>
              <w:t>фамилия, имя, отчество (при наличии), дата рождения, СНИЛС)</w:t>
            </w:r>
            <w:r w:rsidRPr="0082475B">
              <w:rPr>
                <w:iCs/>
                <w:color w:val="000000"/>
              </w:rPr>
              <w:br/>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Документ, удостоверяющий личность супруг</w:t>
            </w:r>
            <w:proofErr w:type="gramStart"/>
            <w:r w:rsidRPr="0082475B">
              <w:rPr>
                <w:rFonts w:ascii="TimesNewRomanPSMT" w:hAnsi="TimesNewRomanPSMT"/>
                <w:color w:val="000000"/>
              </w:rPr>
              <w:t>а(</w:t>
            </w:r>
            <w:proofErr w:type="gramEnd"/>
            <w:r w:rsidRPr="0082475B">
              <w:rPr>
                <w:rFonts w:ascii="TimesNewRomanPSMT" w:hAnsi="TimesNewRomanPSMT"/>
                <w:color w:val="000000"/>
              </w:rPr>
              <w:t>и):</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наименование:</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серия, номер:</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дата выдачи:</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кем </w:t>
            </w:r>
            <w:proofErr w:type="gramStart"/>
            <w:r w:rsidRPr="0082475B">
              <w:rPr>
                <w:rFonts w:ascii="TimesNewRomanPSMT" w:hAnsi="TimesNewRomanPSMT"/>
                <w:color w:val="000000"/>
              </w:rPr>
              <w:t>выдан</w:t>
            </w:r>
            <w:proofErr w:type="gramEnd"/>
            <w:r w:rsidRPr="0082475B">
              <w:rPr>
                <w:rFonts w:ascii="TimesNewRomanPSMT" w:hAnsi="TimesNewRomanPSMT"/>
                <w:color w:val="000000"/>
              </w:rPr>
              <w:t>:</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код подразделения:</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Адрес регистрации по месту жительства </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single" w:sz="4" w:space="0" w:color="auto"/>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rFonts w:ascii="TimesNewRomanPSMT" w:hAnsi="TimesNewRomanPSMT"/>
                <w:color w:val="000000"/>
              </w:rPr>
            </w:pP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single" w:sz="4" w:space="0" w:color="auto"/>
              <w:left w:val="single" w:sz="4" w:space="0" w:color="auto"/>
              <w:bottom w:val="nil"/>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4</w:t>
            </w: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Проживаю с родителями (родителями супруга) </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ФИО родителя </w:t>
            </w:r>
            <w:r w:rsidRPr="0082475B">
              <w:rPr>
                <w:color w:val="000000"/>
              </w:rPr>
              <w:t>(</w:t>
            </w:r>
            <w:r w:rsidRPr="0082475B">
              <w:rPr>
                <w:iCs/>
                <w:color w:val="000000"/>
              </w:rPr>
              <w:t>фамилия, имя, отчество (при наличии), дата рождения, СНИЛС)</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p w:rsidR="0082475B" w:rsidRPr="0082475B" w:rsidRDefault="0082475B" w:rsidP="0082475B">
            <w:pPr>
              <w:jc w:val="both"/>
              <w:rPr>
                <w:szCs w:val="20"/>
              </w:rPr>
            </w:pPr>
          </w:p>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Документ, удостоверяющий личность:</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наименование:</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серия, номер:</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дата выдачи:</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кем </w:t>
            </w:r>
            <w:proofErr w:type="gramStart"/>
            <w:r w:rsidRPr="0082475B">
              <w:rPr>
                <w:rFonts w:ascii="TimesNewRomanPSMT" w:hAnsi="TimesNewRomanPSMT"/>
                <w:color w:val="000000"/>
              </w:rPr>
              <w:t>выдан</w:t>
            </w:r>
            <w:proofErr w:type="gramEnd"/>
            <w:r w:rsidRPr="0082475B">
              <w:rPr>
                <w:rFonts w:ascii="TimesNewRomanPSMT" w:hAnsi="TimesNewRomanPSMT"/>
                <w:color w:val="000000"/>
              </w:rPr>
              <w:t>:</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код подразделения:</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nil"/>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Адрес регистрации по месту жительства</w:t>
            </w:r>
          </w:p>
        </w:tc>
        <w:tc>
          <w:tcPr>
            <w:tcW w:w="3096" w:type="dxa"/>
            <w:tcBorders>
              <w:top w:val="single" w:sz="4" w:space="0" w:color="auto"/>
              <w:left w:val="single" w:sz="4" w:space="0" w:color="auto"/>
              <w:bottom w:val="nil"/>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single" w:sz="4" w:space="0" w:color="auto"/>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nil"/>
              <w:left w:val="single" w:sz="4" w:space="0" w:color="auto"/>
              <w:bottom w:val="single" w:sz="4" w:space="0" w:color="auto"/>
              <w:right w:val="single" w:sz="4" w:space="0" w:color="auto"/>
            </w:tcBorders>
          </w:tcPr>
          <w:p w:rsidR="0082475B" w:rsidRPr="0082475B" w:rsidRDefault="0082475B" w:rsidP="0082475B">
            <w:pPr>
              <w:jc w:val="both"/>
              <w:rPr>
                <w:rFonts w:ascii="TimesNewRomanPSMT" w:hAnsi="TimesNewRomanPSMT"/>
                <w:color w:val="000000"/>
              </w:rPr>
            </w:pPr>
          </w:p>
        </w:tc>
        <w:tc>
          <w:tcPr>
            <w:tcW w:w="3096" w:type="dxa"/>
            <w:tcBorders>
              <w:top w:val="nil"/>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single" w:sz="4" w:space="0" w:color="auto"/>
              <w:left w:val="single" w:sz="4" w:space="0" w:color="auto"/>
              <w:bottom w:val="nil"/>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5</w:t>
            </w: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Имею детей (да/нет)</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ФИО ребенка (до 14 лет) </w:t>
            </w:r>
            <w:r w:rsidRPr="0082475B">
              <w:rPr>
                <w:color w:val="000000"/>
              </w:rPr>
              <w:t>(</w:t>
            </w:r>
            <w:r w:rsidRPr="0082475B">
              <w:rPr>
                <w:iCs/>
                <w:color w:val="000000"/>
              </w:rPr>
              <w:t>фамилия, имя, отчество (при наличии), дата рождения, СНИЛС)</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p w:rsidR="0082475B" w:rsidRPr="0082475B" w:rsidRDefault="0082475B" w:rsidP="0082475B">
            <w:pPr>
              <w:jc w:val="both"/>
              <w:rPr>
                <w:szCs w:val="20"/>
              </w:rPr>
            </w:pPr>
          </w:p>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Номер актовой записи о рождении, дата, место регистрации </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p w:rsidR="0082475B" w:rsidRPr="0082475B" w:rsidRDefault="0082475B" w:rsidP="0082475B">
            <w:pPr>
              <w:jc w:val="both"/>
              <w:rPr>
                <w:szCs w:val="20"/>
              </w:rPr>
            </w:pPr>
          </w:p>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Адрес регистрации по месту жительства</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rFonts w:ascii="TimesNewRomanPSMT" w:hAnsi="TimesNewRomanPSMT"/>
                <w:color w:val="000000"/>
              </w:rPr>
            </w:pP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ФИО ребенка (старше 14 лет) </w:t>
            </w:r>
            <w:r w:rsidRPr="0082475B">
              <w:rPr>
                <w:color w:val="000000"/>
              </w:rPr>
              <w:t>(</w:t>
            </w:r>
            <w:r w:rsidRPr="0082475B">
              <w:rPr>
                <w:iCs/>
                <w:color w:val="000000"/>
              </w:rPr>
              <w:t>фамилия, имя, отчество (при наличии), дата рождения, СНИЛС)</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Номер актовой записи о рождении, дата, место регистрации</w:t>
            </w:r>
          </w:p>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 </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Документ, удостоверяющий личность:</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наименование:</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серия, номер:</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дата выдачи:</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кем </w:t>
            </w:r>
            <w:proofErr w:type="gramStart"/>
            <w:r w:rsidRPr="0082475B">
              <w:rPr>
                <w:rFonts w:ascii="TimesNewRomanPSMT" w:hAnsi="TimesNewRomanPSMT"/>
                <w:color w:val="000000"/>
              </w:rPr>
              <w:t>выдан</w:t>
            </w:r>
            <w:proofErr w:type="gramEnd"/>
            <w:r w:rsidRPr="0082475B">
              <w:rPr>
                <w:rFonts w:ascii="TimesNewRomanPSMT" w:hAnsi="TimesNewRomanPSMT"/>
                <w:color w:val="000000"/>
              </w:rPr>
              <w:t>:</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код подразделения:</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nil"/>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Адрес регистрации по месту жительства</w:t>
            </w:r>
          </w:p>
        </w:tc>
        <w:tc>
          <w:tcPr>
            <w:tcW w:w="3096" w:type="dxa"/>
            <w:tcBorders>
              <w:top w:val="single" w:sz="4" w:space="0" w:color="auto"/>
              <w:left w:val="single" w:sz="4" w:space="0" w:color="auto"/>
              <w:bottom w:val="nil"/>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single" w:sz="4" w:space="0" w:color="auto"/>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nil"/>
              <w:left w:val="single" w:sz="4" w:space="0" w:color="auto"/>
              <w:bottom w:val="single" w:sz="4" w:space="0" w:color="auto"/>
              <w:right w:val="single" w:sz="4" w:space="0" w:color="auto"/>
            </w:tcBorders>
          </w:tcPr>
          <w:p w:rsidR="0082475B" w:rsidRPr="0082475B" w:rsidRDefault="0082475B" w:rsidP="0082475B">
            <w:pPr>
              <w:jc w:val="both"/>
              <w:rPr>
                <w:rFonts w:ascii="TimesNewRomanPSMT" w:hAnsi="TimesNewRomanPSMT"/>
                <w:color w:val="000000"/>
              </w:rPr>
            </w:pPr>
          </w:p>
        </w:tc>
        <w:tc>
          <w:tcPr>
            <w:tcW w:w="3096" w:type="dxa"/>
            <w:tcBorders>
              <w:top w:val="nil"/>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single" w:sz="4" w:space="0" w:color="auto"/>
              <w:left w:val="single" w:sz="4" w:space="0" w:color="auto"/>
              <w:bottom w:val="nil"/>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6</w:t>
            </w: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Имеются иные родственники, проживающие совместно (да/нет)</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iCs/>
                <w:color w:val="000000"/>
              </w:rPr>
            </w:pPr>
            <w:r w:rsidRPr="0082475B">
              <w:rPr>
                <w:rFonts w:ascii="TimesNewRomanPSMT" w:hAnsi="TimesNewRomanPSMT"/>
                <w:color w:val="000000"/>
              </w:rPr>
              <w:t xml:space="preserve">ФИО родственника (до 14 лет) </w:t>
            </w:r>
            <w:r w:rsidRPr="0082475B">
              <w:rPr>
                <w:color w:val="000000"/>
              </w:rPr>
              <w:t>(</w:t>
            </w:r>
            <w:r w:rsidRPr="0082475B">
              <w:rPr>
                <w:iCs/>
                <w:color w:val="000000"/>
              </w:rPr>
              <w:t>фамилия, имя, отчество (при наличии), дата рождения, СНИЛС)</w:t>
            </w:r>
          </w:p>
          <w:p w:rsidR="0082475B" w:rsidRPr="0082475B" w:rsidRDefault="0082475B" w:rsidP="0082475B">
            <w:pPr>
              <w:jc w:val="both"/>
              <w:rPr>
                <w:rFonts w:ascii="TimesNewRomanPSMT" w:hAnsi="TimesNewRomanPSMT"/>
                <w:color w:val="000000"/>
              </w:rPr>
            </w:pP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Номер актовой записи о рождении, дата, место регистрации </w:t>
            </w:r>
          </w:p>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 </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Степень родства </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Адрес регистрации по месту жительства</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rFonts w:ascii="TimesNewRomanPSMT" w:hAnsi="TimesNewRomanPSMT"/>
                <w:color w:val="000000"/>
              </w:rPr>
            </w:pP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ФИО родственника (старше 14 лет) </w:t>
            </w:r>
            <w:r w:rsidRPr="0082475B">
              <w:rPr>
                <w:color w:val="000000"/>
              </w:rPr>
              <w:t>(</w:t>
            </w:r>
            <w:r w:rsidRPr="0082475B">
              <w:rPr>
                <w:iCs/>
                <w:color w:val="000000"/>
              </w:rPr>
              <w:t>фамилия, имя, отчество (при наличии), дата рождения, СНИЛС)</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Документ, удостоверяющий личность:</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наименование:</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серия, номер:</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дата выдачи:</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кем </w:t>
            </w:r>
            <w:proofErr w:type="gramStart"/>
            <w:r w:rsidRPr="0082475B">
              <w:rPr>
                <w:rFonts w:ascii="TimesNewRomanPSMT" w:hAnsi="TimesNewRomanPSMT"/>
                <w:color w:val="000000"/>
              </w:rPr>
              <w:t>выдан</w:t>
            </w:r>
            <w:proofErr w:type="gramEnd"/>
            <w:r w:rsidRPr="0082475B">
              <w:rPr>
                <w:rFonts w:ascii="TimesNewRomanPSMT" w:hAnsi="TimesNewRomanPSMT"/>
                <w:color w:val="000000"/>
              </w:rPr>
              <w:t>:</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код подразделения:</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nil"/>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 xml:space="preserve">Степень родства </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r w:rsidR="0082475B" w:rsidRPr="0082475B" w:rsidTr="0082475B">
        <w:tc>
          <w:tcPr>
            <w:tcW w:w="534" w:type="dxa"/>
            <w:tcBorders>
              <w:top w:val="nil"/>
              <w:left w:val="single" w:sz="4" w:space="0" w:color="auto"/>
              <w:bottom w:val="single" w:sz="4" w:space="0" w:color="auto"/>
              <w:right w:val="single" w:sz="4" w:space="0" w:color="auto"/>
            </w:tcBorders>
          </w:tcPr>
          <w:p w:rsidR="0082475B" w:rsidRPr="0082475B" w:rsidRDefault="0082475B" w:rsidP="0082475B">
            <w:pPr>
              <w:jc w:val="both"/>
              <w:rPr>
                <w:rFonts w:ascii="TimesNewRomanPSMT" w:hAnsi="TimesNewRomanPSMT"/>
                <w:color w:val="000000"/>
              </w:rPr>
            </w:pPr>
          </w:p>
        </w:tc>
        <w:tc>
          <w:tcPr>
            <w:tcW w:w="5657" w:type="dxa"/>
            <w:tcBorders>
              <w:top w:val="single" w:sz="4" w:space="0" w:color="auto"/>
              <w:left w:val="single" w:sz="4" w:space="0" w:color="auto"/>
              <w:bottom w:val="single" w:sz="4" w:space="0" w:color="auto"/>
              <w:right w:val="single" w:sz="4" w:space="0" w:color="auto"/>
            </w:tcBorders>
            <w:hideMark/>
          </w:tcPr>
          <w:p w:rsidR="0082475B" w:rsidRPr="0082475B" w:rsidRDefault="0082475B" w:rsidP="0082475B">
            <w:pPr>
              <w:jc w:val="both"/>
              <w:rPr>
                <w:rFonts w:ascii="TimesNewRomanPSMT" w:hAnsi="TimesNewRomanPSMT"/>
                <w:color w:val="000000"/>
              </w:rPr>
            </w:pPr>
            <w:r w:rsidRPr="0082475B">
              <w:rPr>
                <w:rFonts w:ascii="TimesNewRomanPSMT" w:hAnsi="TimesNewRomanPSMT"/>
                <w:color w:val="000000"/>
              </w:rPr>
              <w:t>Адрес регистрации по месту жительства</w:t>
            </w:r>
          </w:p>
        </w:tc>
        <w:tc>
          <w:tcPr>
            <w:tcW w:w="3096" w:type="dxa"/>
            <w:tcBorders>
              <w:top w:val="single" w:sz="4" w:space="0" w:color="auto"/>
              <w:left w:val="single" w:sz="4" w:space="0" w:color="auto"/>
              <w:bottom w:val="single" w:sz="4" w:space="0" w:color="auto"/>
              <w:right w:val="single" w:sz="4" w:space="0" w:color="auto"/>
            </w:tcBorders>
          </w:tcPr>
          <w:p w:rsidR="0082475B" w:rsidRPr="0082475B" w:rsidRDefault="0082475B" w:rsidP="0082475B">
            <w:pPr>
              <w:jc w:val="both"/>
              <w:rPr>
                <w:szCs w:val="20"/>
              </w:rPr>
            </w:pPr>
          </w:p>
        </w:tc>
      </w:tr>
    </w:tbl>
    <w:p w:rsidR="0082475B" w:rsidRPr="0082475B" w:rsidRDefault="0082475B" w:rsidP="0082475B">
      <w:pPr>
        <w:jc w:val="both"/>
        <w:rPr>
          <w:szCs w:val="20"/>
        </w:rPr>
      </w:pPr>
    </w:p>
    <w:p w:rsidR="0082475B" w:rsidRPr="0082475B" w:rsidRDefault="0082475B" w:rsidP="0082475B">
      <w:pPr>
        <w:ind w:firstLine="720"/>
        <w:jc w:val="both"/>
        <w:rPr>
          <w:rFonts w:ascii="TimesNewRomanPSMT" w:hAnsi="TimesNewRomanPSMT"/>
          <w:color w:val="000000"/>
        </w:rPr>
      </w:pPr>
      <w:r w:rsidRPr="0082475B">
        <w:rPr>
          <w:rFonts w:ascii="TimesNewRomanPSMT" w:hAnsi="TimesNewRomanPSMT"/>
          <w:color w:val="000000"/>
        </w:rPr>
        <w:t>Полноту и достоверность представленных в запросе сведений подтверждаю _____________________________________________________________________.</w:t>
      </w:r>
    </w:p>
    <w:p w:rsidR="0082475B" w:rsidRPr="0082475B" w:rsidRDefault="0082475B" w:rsidP="0082475B">
      <w:pPr>
        <w:ind w:left="709" w:firstLine="11"/>
        <w:jc w:val="center"/>
        <w:rPr>
          <w:rFonts w:ascii="TimesNewRomanPSMT" w:hAnsi="TimesNewRomanPSMT"/>
          <w:color w:val="000000"/>
          <w:sz w:val="18"/>
          <w:szCs w:val="18"/>
        </w:rPr>
      </w:pPr>
      <w:r w:rsidRPr="0082475B">
        <w:rPr>
          <w:rFonts w:ascii="TimesNewRomanPSMT" w:hAnsi="TimesNewRomanPSMT"/>
          <w:color w:val="000000"/>
          <w:sz w:val="18"/>
          <w:szCs w:val="18"/>
        </w:rPr>
        <w:t xml:space="preserve">(подпись, И.О. Фамилия) </w:t>
      </w:r>
    </w:p>
    <w:p w:rsidR="0082475B" w:rsidRPr="0082475B" w:rsidRDefault="0082475B" w:rsidP="0082475B">
      <w:pPr>
        <w:ind w:firstLine="709"/>
        <w:jc w:val="both"/>
        <w:rPr>
          <w:szCs w:val="20"/>
        </w:rPr>
      </w:pPr>
      <w:r w:rsidRPr="0082475B">
        <w:rPr>
          <w:rFonts w:ascii="TimesNewRomanPSMT" w:hAnsi="TimesNewRomanPSMT"/>
          <w:color w:val="000000"/>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82475B" w:rsidRPr="0082475B" w:rsidRDefault="0082475B" w:rsidP="0082475B">
      <w:pPr>
        <w:ind w:firstLine="720"/>
        <w:jc w:val="both"/>
        <w:rPr>
          <w:szCs w:val="20"/>
        </w:rPr>
      </w:pPr>
    </w:p>
    <w:p w:rsidR="0082475B" w:rsidRPr="0082475B" w:rsidRDefault="0082475B" w:rsidP="0082475B">
      <w:pPr>
        <w:tabs>
          <w:tab w:val="right" w:pos="9070"/>
        </w:tabs>
        <w:rPr>
          <w:sz w:val="20"/>
          <w:szCs w:val="20"/>
        </w:rPr>
      </w:pPr>
      <w:r w:rsidRPr="0082475B">
        <w:rPr>
          <w:sz w:val="20"/>
          <w:szCs w:val="20"/>
        </w:rPr>
        <w:t>Приложение:</w:t>
      </w:r>
      <w:r w:rsidRPr="0082475B">
        <w:rPr>
          <w:sz w:val="20"/>
          <w:szCs w:val="20"/>
        </w:rPr>
        <w:tab/>
      </w:r>
    </w:p>
    <w:p w:rsidR="0082475B" w:rsidRPr="0082475B" w:rsidRDefault="0082475B" w:rsidP="0082475B">
      <w:pPr>
        <w:jc w:val="both"/>
        <w:rPr>
          <w:sz w:val="20"/>
          <w:szCs w:val="20"/>
        </w:rPr>
      </w:pPr>
      <w:r w:rsidRPr="0082475B">
        <w:rPr>
          <w:sz w:val="20"/>
          <w:szCs w:val="20"/>
        </w:rPr>
        <w:t>□ Документ, удостоверяющий личность заявителя, представителя.</w:t>
      </w:r>
    </w:p>
    <w:p w:rsidR="0082475B" w:rsidRPr="0082475B" w:rsidRDefault="0082475B" w:rsidP="0082475B">
      <w:pPr>
        <w:jc w:val="both"/>
        <w:rPr>
          <w:sz w:val="20"/>
          <w:szCs w:val="20"/>
        </w:rPr>
      </w:pPr>
      <w:r w:rsidRPr="0082475B">
        <w:rPr>
          <w:sz w:val="20"/>
          <w:szCs w:val="20"/>
        </w:rPr>
        <w:t>□ Документы, удостоверяющие личность членов семьи, достигших 14 летнего возраста.</w:t>
      </w:r>
    </w:p>
    <w:p w:rsidR="0082475B" w:rsidRPr="0082475B" w:rsidRDefault="0082475B" w:rsidP="0082475B">
      <w:pPr>
        <w:jc w:val="both"/>
        <w:rPr>
          <w:sz w:val="20"/>
          <w:szCs w:val="20"/>
        </w:rPr>
      </w:pPr>
      <w:proofErr w:type="gramStart"/>
      <w:r w:rsidRPr="0082475B">
        <w:rPr>
          <w:sz w:val="20"/>
          <w:szCs w:val="20"/>
        </w:rPr>
        <w:t>□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82475B">
        <w:rPr>
          <w:sz w:val="20"/>
          <w:szCs w:val="20"/>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82475B" w:rsidRPr="0082475B" w:rsidRDefault="0082475B" w:rsidP="0082475B">
      <w:pPr>
        <w:jc w:val="both"/>
        <w:rPr>
          <w:sz w:val="20"/>
          <w:szCs w:val="20"/>
        </w:rPr>
      </w:pPr>
      <w:r w:rsidRPr="0082475B">
        <w:rPr>
          <w:sz w:val="20"/>
          <w:szCs w:val="20"/>
        </w:rPr>
        <w:t>□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82475B" w:rsidRPr="0082475B" w:rsidRDefault="0082475B" w:rsidP="0082475B">
      <w:pPr>
        <w:jc w:val="both"/>
        <w:rPr>
          <w:color w:val="000000"/>
          <w:sz w:val="20"/>
          <w:szCs w:val="20"/>
        </w:rPr>
      </w:pPr>
      <w:r w:rsidRPr="0082475B">
        <w:rPr>
          <w:color w:val="000000"/>
          <w:sz w:val="20"/>
          <w:szCs w:val="20"/>
        </w:rPr>
        <w:t>□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82475B" w:rsidRPr="0082475B" w:rsidRDefault="0082475B" w:rsidP="0082475B">
      <w:pPr>
        <w:jc w:val="both"/>
        <w:rPr>
          <w:color w:val="000000"/>
          <w:sz w:val="20"/>
          <w:szCs w:val="20"/>
        </w:rPr>
      </w:pPr>
      <w:r w:rsidRPr="0082475B">
        <w:rPr>
          <w:color w:val="000000"/>
          <w:sz w:val="20"/>
          <w:szCs w:val="20"/>
        </w:rPr>
        <w:t>□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82475B" w:rsidRPr="0082475B" w:rsidRDefault="0082475B" w:rsidP="0082475B">
      <w:pPr>
        <w:jc w:val="both"/>
        <w:rPr>
          <w:color w:val="000000"/>
          <w:sz w:val="20"/>
          <w:szCs w:val="20"/>
        </w:rPr>
      </w:pPr>
      <w:r w:rsidRPr="0082475B">
        <w:rPr>
          <w:color w:val="000000"/>
          <w:sz w:val="20"/>
          <w:szCs w:val="20"/>
        </w:rPr>
        <w:t>□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82475B" w:rsidRPr="0082475B" w:rsidRDefault="0082475B" w:rsidP="0082475B">
      <w:pPr>
        <w:jc w:val="both"/>
        <w:rPr>
          <w:sz w:val="20"/>
          <w:szCs w:val="20"/>
        </w:rPr>
      </w:pPr>
    </w:p>
    <w:p w:rsidR="0082475B" w:rsidRPr="0082475B" w:rsidRDefault="0082475B" w:rsidP="0082475B">
      <w:pPr>
        <w:jc w:val="both"/>
        <w:rPr>
          <w:sz w:val="20"/>
          <w:szCs w:val="20"/>
        </w:rPr>
      </w:pPr>
    </w:p>
    <w:p w:rsidR="0082475B" w:rsidRPr="0082475B" w:rsidRDefault="0082475B" w:rsidP="0082475B">
      <w:pPr>
        <w:rPr>
          <w:sz w:val="20"/>
          <w:szCs w:val="20"/>
        </w:rPr>
      </w:pPr>
    </w:p>
    <w:p w:rsidR="0082475B" w:rsidRPr="0082475B" w:rsidRDefault="0082475B" w:rsidP="0082475B">
      <w:pPr>
        <w:rPr>
          <w:sz w:val="20"/>
          <w:szCs w:val="20"/>
        </w:rPr>
      </w:pPr>
      <w:r w:rsidRPr="0082475B">
        <w:rPr>
          <w:sz w:val="20"/>
          <w:szCs w:val="20"/>
        </w:rPr>
        <w:t>«____» _______________ 20_____ г.                                        _______________________________</w:t>
      </w:r>
      <w:r w:rsidRPr="0082475B">
        <w:rPr>
          <w:sz w:val="20"/>
          <w:szCs w:val="20"/>
        </w:rPr>
        <w:tab/>
        <w:t xml:space="preserve"> </w:t>
      </w:r>
    </w:p>
    <w:p w:rsidR="0082475B" w:rsidRPr="0082475B" w:rsidRDefault="0082475B" w:rsidP="0082475B">
      <w:pPr>
        <w:rPr>
          <w:sz w:val="20"/>
          <w:szCs w:val="20"/>
          <w:lang w:val="en-US"/>
        </w:rPr>
      </w:pPr>
      <w:r w:rsidRPr="0082475B">
        <w:rPr>
          <w:sz w:val="20"/>
          <w:szCs w:val="20"/>
        </w:rPr>
        <w:t xml:space="preserve">                                                                                                                        </w:t>
      </w:r>
      <w:r w:rsidRPr="0082475B">
        <w:rPr>
          <w:sz w:val="18"/>
          <w:szCs w:val="18"/>
        </w:rPr>
        <w:t>(подпись</w:t>
      </w:r>
      <w:proofErr w:type="gramStart"/>
      <w:r w:rsidRPr="0082475B">
        <w:rPr>
          <w:sz w:val="18"/>
          <w:szCs w:val="18"/>
        </w:rPr>
        <w:t xml:space="preserve"> )</w:t>
      </w:r>
      <w:bookmarkEnd w:id="19"/>
      <w:bookmarkEnd w:id="20"/>
      <w:proofErr w:type="gramEnd"/>
    </w:p>
    <w:p w:rsidR="00601EFE" w:rsidRDefault="00601EFE" w:rsidP="00876DD1">
      <w:pPr>
        <w:pStyle w:val="a9"/>
        <w:ind w:firstLine="709"/>
        <w:jc w:val="both"/>
        <w:rPr>
          <w:sz w:val="28"/>
          <w:szCs w:val="28"/>
        </w:rPr>
      </w:pPr>
    </w:p>
    <w:sectPr w:rsidR="00601EFE" w:rsidSect="00B732A1">
      <w:headerReference w:type="even" r:id="rId15"/>
      <w:headerReference w:type="default" r:id="rId16"/>
      <w:pgSz w:w="11906" w:h="16838"/>
      <w:pgMar w:top="1079" w:right="746" w:bottom="89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C19" w:rsidRDefault="00957C19">
      <w:r>
        <w:separator/>
      </w:r>
    </w:p>
  </w:endnote>
  <w:endnote w:type="continuationSeparator" w:id="0">
    <w:p w:rsidR="00957C19" w:rsidRDefault="0095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C19" w:rsidRDefault="00957C19">
      <w:r>
        <w:separator/>
      </w:r>
    </w:p>
  </w:footnote>
  <w:footnote w:type="continuationSeparator" w:id="0">
    <w:p w:rsidR="00957C19" w:rsidRDefault="00957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65" w:rsidRDefault="00CD4165" w:rsidP="007B2B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D4165" w:rsidRDefault="00CD41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65" w:rsidRDefault="00CD4165" w:rsidP="007B2B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474AE">
      <w:rPr>
        <w:rStyle w:val="a4"/>
        <w:noProof/>
      </w:rPr>
      <w:t>24</w:t>
    </w:r>
    <w:r>
      <w:rPr>
        <w:rStyle w:val="a4"/>
      </w:rPr>
      <w:fldChar w:fldCharType="end"/>
    </w:r>
  </w:p>
  <w:p w:rsidR="00CD4165" w:rsidRDefault="00CD41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35EC9"/>
    <w:multiLevelType w:val="hybridMultilevel"/>
    <w:tmpl w:val="0BEE216C"/>
    <w:lvl w:ilvl="0" w:tplc="9A08B930">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35DC0621"/>
    <w:multiLevelType w:val="multilevel"/>
    <w:tmpl w:val="909AF5F0"/>
    <w:lvl w:ilvl="0">
      <w:start w:val="1"/>
      <w:numFmt w:val="decimal"/>
      <w:lvlText w:val="%1."/>
      <w:lvlJc w:val="left"/>
      <w:pPr>
        <w:ind w:left="450" w:hanging="450"/>
      </w:pPr>
      <w:rPr>
        <w:rFonts w:cs="Times New Roman" w:hint="default"/>
        <w:b w:val="0"/>
      </w:rPr>
    </w:lvl>
    <w:lvl w:ilvl="1">
      <w:start w:val="1"/>
      <w:numFmt w:val="decimal"/>
      <w:lvlText w:val="%1.%2."/>
      <w:lvlJc w:val="left"/>
      <w:pPr>
        <w:ind w:left="2422" w:hanging="720"/>
      </w:pPr>
      <w:rPr>
        <w:rFonts w:cs="Times New Roman" w:hint="default"/>
        <w:b w:val="0"/>
      </w:rPr>
    </w:lvl>
    <w:lvl w:ilvl="2">
      <w:start w:val="1"/>
      <w:numFmt w:val="decimal"/>
      <w:lvlText w:val="%1.%2.%3."/>
      <w:lvlJc w:val="left"/>
      <w:pPr>
        <w:ind w:left="2130" w:hanging="720"/>
      </w:pPr>
      <w:rPr>
        <w:rFonts w:cs="Times New Roman" w:hint="default"/>
        <w:b w:val="0"/>
      </w:rPr>
    </w:lvl>
    <w:lvl w:ilvl="3">
      <w:start w:val="1"/>
      <w:numFmt w:val="decimal"/>
      <w:lvlText w:val="%1.%2.%3.%4."/>
      <w:lvlJc w:val="left"/>
      <w:pPr>
        <w:ind w:left="3195" w:hanging="1080"/>
      </w:pPr>
      <w:rPr>
        <w:rFonts w:cs="Times New Roman" w:hint="default"/>
        <w:b w:val="0"/>
      </w:rPr>
    </w:lvl>
    <w:lvl w:ilvl="4">
      <w:start w:val="1"/>
      <w:numFmt w:val="decimal"/>
      <w:lvlText w:val="%1.%2.%3.%4.%5."/>
      <w:lvlJc w:val="left"/>
      <w:pPr>
        <w:ind w:left="3900" w:hanging="1080"/>
      </w:pPr>
      <w:rPr>
        <w:rFonts w:cs="Times New Roman" w:hint="default"/>
        <w:b w:val="0"/>
      </w:rPr>
    </w:lvl>
    <w:lvl w:ilvl="5">
      <w:start w:val="1"/>
      <w:numFmt w:val="decimal"/>
      <w:lvlText w:val="%1.%2.%3.%4.%5.%6."/>
      <w:lvlJc w:val="left"/>
      <w:pPr>
        <w:ind w:left="4965" w:hanging="1440"/>
      </w:pPr>
      <w:rPr>
        <w:rFonts w:cs="Times New Roman" w:hint="default"/>
        <w:b w:val="0"/>
      </w:rPr>
    </w:lvl>
    <w:lvl w:ilvl="6">
      <w:start w:val="1"/>
      <w:numFmt w:val="decimal"/>
      <w:lvlText w:val="%1.%2.%3.%4.%5.%6.%7."/>
      <w:lvlJc w:val="left"/>
      <w:pPr>
        <w:ind w:left="6030" w:hanging="1800"/>
      </w:pPr>
      <w:rPr>
        <w:rFonts w:cs="Times New Roman" w:hint="default"/>
        <w:b w:val="0"/>
      </w:rPr>
    </w:lvl>
    <w:lvl w:ilvl="7">
      <w:start w:val="1"/>
      <w:numFmt w:val="decimal"/>
      <w:lvlText w:val="%1.%2.%3.%4.%5.%6.%7.%8."/>
      <w:lvlJc w:val="left"/>
      <w:pPr>
        <w:ind w:left="6735" w:hanging="1800"/>
      </w:pPr>
      <w:rPr>
        <w:rFonts w:cs="Times New Roman" w:hint="default"/>
        <w:b w:val="0"/>
      </w:rPr>
    </w:lvl>
    <w:lvl w:ilvl="8">
      <w:start w:val="1"/>
      <w:numFmt w:val="decimal"/>
      <w:lvlText w:val="%1.%2.%3.%4.%5.%6.%7.%8.%9."/>
      <w:lvlJc w:val="left"/>
      <w:pPr>
        <w:ind w:left="7800" w:hanging="2160"/>
      </w:pPr>
      <w:rPr>
        <w:rFonts w:cs="Times New Roman"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C7"/>
    <w:rsid w:val="00020E05"/>
    <w:rsid w:val="00021919"/>
    <w:rsid w:val="00026F56"/>
    <w:rsid w:val="00052F10"/>
    <w:rsid w:val="000647B2"/>
    <w:rsid w:val="00071A3C"/>
    <w:rsid w:val="000879BC"/>
    <w:rsid w:val="000B071F"/>
    <w:rsid w:val="000E4C91"/>
    <w:rsid w:val="000F7F4D"/>
    <w:rsid w:val="0010273A"/>
    <w:rsid w:val="0010275B"/>
    <w:rsid w:val="00164917"/>
    <w:rsid w:val="0018077C"/>
    <w:rsid w:val="001879F2"/>
    <w:rsid w:val="001D4893"/>
    <w:rsid w:val="002474AE"/>
    <w:rsid w:val="00260919"/>
    <w:rsid w:val="00266352"/>
    <w:rsid w:val="00285FDE"/>
    <w:rsid w:val="002937DA"/>
    <w:rsid w:val="002A3DA5"/>
    <w:rsid w:val="002C6101"/>
    <w:rsid w:val="0033157F"/>
    <w:rsid w:val="0033327D"/>
    <w:rsid w:val="00354970"/>
    <w:rsid w:val="00366D28"/>
    <w:rsid w:val="00370DC1"/>
    <w:rsid w:val="003713D6"/>
    <w:rsid w:val="003766E2"/>
    <w:rsid w:val="003A7E05"/>
    <w:rsid w:val="003C5C3B"/>
    <w:rsid w:val="003D60CA"/>
    <w:rsid w:val="003E21A2"/>
    <w:rsid w:val="003E7243"/>
    <w:rsid w:val="00444AE2"/>
    <w:rsid w:val="004853E0"/>
    <w:rsid w:val="00485443"/>
    <w:rsid w:val="0049482D"/>
    <w:rsid w:val="004A6530"/>
    <w:rsid w:val="004F3887"/>
    <w:rsid w:val="005243BD"/>
    <w:rsid w:val="00533578"/>
    <w:rsid w:val="00567016"/>
    <w:rsid w:val="005712EF"/>
    <w:rsid w:val="00591B34"/>
    <w:rsid w:val="005C75DE"/>
    <w:rsid w:val="005F6829"/>
    <w:rsid w:val="005F6FBB"/>
    <w:rsid w:val="00601EFE"/>
    <w:rsid w:val="0060559C"/>
    <w:rsid w:val="006211E0"/>
    <w:rsid w:val="00636769"/>
    <w:rsid w:val="00645D90"/>
    <w:rsid w:val="00654FA9"/>
    <w:rsid w:val="006672E7"/>
    <w:rsid w:val="0067323E"/>
    <w:rsid w:val="006D79F0"/>
    <w:rsid w:val="006E4CEC"/>
    <w:rsid w:val="006F55B6"/>
    <w:rsid w:val="006F65A8"/>
    <w:rsid w:val="0074448A"/>
    <w:rsid w:val="007450EE"/>
    <w:rsid w:val="00751B7C"/>
    <w:rsid w:val="00753942"/>
    <w:rsid w:val="00782CA0"/>
    <w:rsid w:val="007A1835"/>
    <w:rsid w:val="007A578C"/>
    <w:rsid w:val="007A6CEB"/>
    <w:rsid w:val="007B2B98"/>
    <w:rsid w:val="007C66C7"/>
    <w:rsid w:val="00806ACC"/>
    <w:rsid w:val="008169C9"/>
    <w:rsid w:val="0082475B"/>
    <w:rsid w:val="00841EF2"/>
    <w:rsid w:val="008668F9"/>
    <w:rsid w:val="00876DD1"/>
    <w:rsid w:val="00881A8F"/>
    <w:rsid w:val="0089334D"/>
    <w:rsid w:val="00894856"/>
    <w:rsid w:val="008967F1"/>
    <w:rsid w:val="008B7185"/>
    <w:rsid w:val="00902338"/>
    <w:rsid w:val="00926C74"/>
    <w:rsid w:val="009357E9"/>
    <w:rsid w:val="009544E5"/>
    <w:rsid w:val="00956CD7"/>
    <w:rsid w:val="00957C19"/>
    <w:rsid w:val="00995DD2"/>
    <w:rsid w:val="009A11CC"/>
    <w:rsid w:val="009B0979"/>
    <w:rsid w:val="009B113E"/>
    <w:rsid w:val="009B14FB"/>
    <w:rsid w:val="00A132FF"/>
    <w:rsid w:val="00A2200F"/>
    <w:rsid w:val="00A27D89"/>
    <w:rsid w:val="00A50D96"/>
    <w:rsid w:val="00A5195D"/>
    <w:rsid w:val="00A857A0"/>
    <w:rsid w:val="00AA300F"/>
    <w:rsid w:val="00AA7B3D"/>
    <w:rsid w:val="00AC0789"/>
    <w:rsid w:val="00AC37C3"/>
    <w:rsid w:val="00AD3A1C"/>
    <w:rsid w:val="00B03DE8"/>
    <w:rsid w:val="00B42E68"/>
    <w:rsid w:val="00B470CD"/>
    <w:rsid w:val="00B52216"/>
    <w:rsid w:val="00B71488"/>
    <w:rsid w:val="00B732A1"/>
    <w:rsid w:val="00B8610C"/>
    <w:rsid w:val="00BC0C80"/>
    <w:rsid w:val="00BC495C"/>
    <w:rsid w:val="00BE74F6"/>
    <w:rsid w:val="00C125DB"/>
    <w:rsid w:val="00C3694E"/>
    <w:rsid w:val="00C43872"/>
    <w:rsid w:val="00C54F20"/>
    <w:rsid w:val="00C5755C"/>
    <w:rsid w:val="00C66E83"/>
    <w:rsid w:val="00CA7CDD"/>
    <w:rsid w:val="00CB64F8"/>
    <w:rsid w:val="00CD4165"/>
    <w:rsid w:val="00CF392D"/>
    <w:rsid w:val="00CF65AD"/>
    <w:rsid w:val="00D051BE"/>
    <w:rsid w:val="00D566AB"/>
    <w:rsid w:val="00D63360"/>
    <w:rsid w:val="00D85014"/>
    <w:rsid w:val="00D93DE6"/>
    <w:rsid w:val="00D9697D"/>
    <w:rsid w:val="00DD0C93"/>
    <w:rsid w:val="00DE6B15"/>
    <w:rsid w:val="00E0214B"/>
    <w:rsid w:val="00E24B61"/>
    <w:rsid w:val="00E728EE"/>
    <w:rsid w:val="00E73254"/>
    <w:rsid w:val="00E75BEF"/>
    <w:rsid w:val="00E82989"/>
    <w:rsid w:val="00EA2B5D"/>
    <w:rsid w:val="00EA5A95"/>
    <w:rsid w:val="00EA7143"/>
    <w:rsid w:val="00EC2B38"/>
    <w:rsid w:val="00ED6C82"/>
    <w:rsid w:val="00EE1EDD"/>
    <w:rsid w:val="00EE5280"/>
    <w:rsid w:val="00F129DC"/>
    <w:rsid w:val="00F14DF3"/>
    <w:rsid w:val="00F3389B"/>
    <w:rsid w:val="00F50C10"/>
    <w:rsid w:val="00F827A1"/>
    <w:rsid w:val="00FB18F6"/>
    <w:rsid w:val="00FB6385"/>
    <w:rsid w:val="00FD7F1D"/>
    <w:rsid w:val="00FE7B06"/>
    <w:rsid w:val="00FF2276"/>
    <w:rsid w:val="00FF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3D"/>
    <w:rPr>
      <w:sz w:val="24"/>
      <w:szCs w:val="24"/>
    </w:rPr>
  </w:style>
  <w:style w:type="paragraph" w:styleId="1">
    <w:name w:val="heading 1"/>
    <w:basedOn w:val="a"/>
    <w:link w:val="10"/>
    <w:qFormat/>
    <w:rsid w:val="00CB64F8"/>
    <w:pPr>
      <w:outlineLvl w:val="0"/>
    </w:pPr>
    <w:rPr>
      <w:b/>
      <w:bCs/>
      <w:color w:val="000000"/>
      <w:kern w:val="36"/>
    </w:rPr>
  </w:style>
  <w:style w:type="paragraph" w:styleId="2">
    <w:name w:val="heading 2"/>
    <w:basedOn w:val="a"/>
    <w:next w:val="a"/>
    <w:link w:val="20"/>
    <w:semiHidden/>
    <w:unhideWhenUsed/>
    <w:qFormat/>
    <w:rsid w:val="005712E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65AD"/>
    <w:pPr>
      <w:tabs>
        <w:tab w:val="center" w:pos="4677"/>
        <w:tab w:val="right" w:pos="9355"/>
      </w:tabs>
    </w:pPr>
  </w:style>
  <w:style w:type="character" w:styleId="a4">
    <w:name w:val="page number"/>
    <w:basedOn w:val="a0"/>
    <w:rsid w:val="00CF65AD"/>
  </w:style>
  <w:style w:type="paragraph" w:styleId="a5">
    <w:name w:val="Balloon Text"/>
    <w:basedOn w:val="a"/>
    <w:semiHidden/>
    <w:rsid w:val="00CF65AD"/>
    <w:rPr>
      <w:rFonts w:ascii="Tahoma" w:hAnsi="Tahoma" w:cs="Tahoma"/>
      <w:sz w:val="16"/>
      <w:szCs w:val="16"/>
    </w:rPr>
  </w:style>
  <w:style w:type="character" w:styleId="a6">
    <w:name w:val="Strong"/>
    <w:qFormat/>
    <w:rsid w:val="00A27D89"/>
    <w:rPr>
      <w:b/>
      <w:bCs/>
    </w:rPr>
  </w:style>
  <w:style w:type="paragraph" w:styleId="a7">
    <w:name w:val="Body Text Indent"/>
    <w:basedOn w:val="a"/>
    <w:link w:val="a8"/>
    <w:rsid w:val="00DE6B15"/>
    <w:pPr>
      <w:autoSpaceDE w:val="0"/>
      <w:autoSpaceDN w:val="0"/>
      <w:spacing w:line="360" w:lineRule="auto"/>
      <w:ind w:firstLine="567"/>
      <w:jc w:val="both"/>
    </w:pPr>
    <w:rPr>
      <w:sz w:val="28"/>
      <w:szCs w:val="28"/>
    </w:rPr>
  </w:style>
  <w:style w:type="character" w:customStyle="1" w:styleId="a8">
    <w:name w:val="Основной текст с отступом Знак"/>
    <w:link w:val="a7"/>
    <w:rsid w:val="00DE6B15"/>
    <w:rPr>
      <w:sz w:val="28"/>
      <w:szCs w:val="28"/>
    </w:rPr>
  </w:style>
  <w:style w:type="paragraph" w:customStyle="1" w:styleId="ConsNormal">
    <w:name w:val="ConsNormal"/>
    <w:rsid w:val="00DE6B15"/>
    <w:pPr>
      <w:widowControl w:val="0"/>
      <w:autoSpaceDE w:val="0"/>
      <w:autoSpaceDN w:val="0"/>
      <w:ind w:right="19772" w:firstLine="720"/>
    </w:pPr>
    <w:rPr>
      <w:rFonts w:ascii="Arial" w:hAnsi="Arial" w:cs="Arial"/>
    </w:rPr>
  </w:style>
  <w:style w:type="paragraph" w:styleId="a9">
    <w:name w:val="No Spacing"/>
    <w:uiPriority w:val="1"/>
    <w:qFormat/>
    <w:rsid w:val="00DE6B15"/>
    <w:rPr>
      <w:sz w:val="24"/>
      <w:szCs w:val="24"/>
    </w:rPr>
  </w:style>
  <w:style w:type="character" w:customStyle="1" w:styleId="10">
    <w:name w:val="Заголовок 1 Знак"/>
    <w:link w:val="1"/>
    <w:rsid w:val="00CB64F8"/>
    <w:rPr>
      <w:b/>
      <w:bCs/>
      <w:color w:val="000000"/>
      <w:kern w:val="36"/>
      <w:sz w:val="24"/>
      <w:szCs w:val="24"/>
    </w:rPr>
  </w:style>
  <w:style w:type="paragraph" w:styleId="aa">
    <w:name w:val="footnote text"/>
    <w:basedOn w:val="a"/>
    <w:link w:val="ab"/>
    <w:rsid w:val="00CB64F8"/>
    <w:rPr>
      <w:rFonts w:ascii="Calibri" w:hAnsi="Calibri"/>
      <w:sz w:val="20"/>
      <w:szCs w:val="20"/>
      <w:lang w:eastAsia="en-US"/>
    </w:rPr>
  </w:style>
  <w:style w:type="character" w:customStyle="1" w:styleId="ab">
    <w:name w:val="Текст сноски Знак"/>
    <w:link w:val="aa"/>
    <w:rsid w:val="00CB64F8"/>
    <w:rPr>
      <w:rFonts w:ascii="Calibri" w:hAnsi="Calibri"/>
      <w:lang w:eastAsia="en-US"/>
    </w:rPr>
  </w:style>
  <w:style w:type="character" w:styleId="ac">
    <w:name w:val="footnote reference"/>
    <w:rsid w:val="00CB64F8"/>
    <w:rPr>
      <w:rFonts w:cs="Times New Roman"/>
      <w:vertAlign w:val="superscript"/>
    </w:rPr>
  </w:style>
  <w:style w:type="paragraph" w:customStyle="1" w:styleId="11">
    <w:name w:val="Абзац списка1"/>
    <w:basedOn w:val="a"/>
    <w:rsid w:val="00CB64F8"/>
    <w:pPr>
      <w:spacing w:after="200" w:line="276" w:lineRule="auto"/>
      <w:ind w:left="720"/>
      <w:contextualSpacing/>
    </w:pPr>
    <w:rPr>
      <w:rFonts w:ascii="Calibri" w:hAnsi="Calibri"/>
      <w:sz w:val="22"/>
      <w:szCs w:val="22"/>
      <w:lang w:eastAsia="en-US"/>
    </w:rPr>
  </w:style>
  <w:style w:type="paragraph" w:customStyle="1" w:styleId="ConsPlusNormal">
    <w:name w:val="ConsPlusNormal"/>
    <w:rsid w:val="00354970"/>
    <w:pPr>
      <w:widowControl w:val="0"/>
      <w:autoSpaceDE w:val="0"/>
      <w:autoSpaceDN w:val="0"/>
      <w:adjustRightInd w:val="0"/>
      <w:ind w:firstLine="720"/>
    </w:pPr>
    <w:rPr>
      <w:rFonts w:ascii="Arial" w:hAnsi="Arial" w:cs="Arial"/>
    </w:rPr>
  </w:style>
  <w:style w:type="paragraph" w:styleId="21">
    <w:name w:val="Body Text 2"/>
    <w:basedOn w:val="a"/>
    <w:link w:val="22"/>
    <w:rsid w:val="00D93DE6"/>
    <w:pPr>
      <w:spacing w:after="120" w:line="480" w:lineRule="auto"/>
    </w:pPr>
  </w:style>
  <w:style w:type="character" w:customStyle="1" w:styleId="22">
    <w:name w:val="Основной текст 2 Знак"/>
    <w:link w:val="21"/>
    <w:rsid w:val="00D93DE6"/>
    <w:rPr>
      <w:sz w:val="24"/>
      <w:szCs w:val="24"/>
    </w:rPr>
  </w:style>
  <w:style w:type="character" w:customStyle="1" w:styleId="20">
    <w:name w:val="Заголовок 2 Знак"/>
    <w:link w:val="2"/>
    <w:semiHidden/>
    <w:rsid w:val="005712EF"/>
    <w:rPr>
      <w:rFonts w:ascii="Cambria" w:eastAsia="Times New Roman" w:hAnsi="Cambria" w:cs="Times New Roman"/>
      <w:b/>
      <w:bCs/>
      <w:i/>
      <w:iCs/>
      <w:sz w:val="28"/>
      <w:szCs w:val="28"/>
    </w:rPr>
  </w:style>
  <w:style w:type="paragraph" w:styleId="ad">
    <w:name w:val="Body Text"/>
    <w:basedOn w:val="a"/>
    <w:link w:val="ae"/>
    <w:rsid w:val="0082475B"/>
    <w:pPr>
      <w:spacing w:after="120"/>
    </w:pPr>
  </w:style>
  <w:style w:type="character" w:customStyle="1" w:styleId="ae">
    <w:name w:val="Основной текст Знак"/>
    <w:link w:val="ad"/>
    <w:rsid w:val="0082475B"/>
    <w:rPr>
      <w:sz w:val="24"/>
      <w:szCs w:val="24"/>
    </w:rPr>
  </w:style>
  <w:style w:type="character" w:styleId="af">
    <w:name w:val="Hyperlink"/>
    <w:basedOn w:val="a0"/>
    <w:unhideWhenUsed/>
    <w:rsid w:val="003E72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3D"/>
    <w:rPr>
      <w:sz w:val="24"/>
      <w:szCs w:val="24"/>
    </w:rPr>
  </w:style>
  <w:style w:type="paragraph" w:styleId="1">
    <w:name w:val="heading 1"/>
    <w:basedOn w:val="a"/>
    <w:link w:val="10"/>
    <w:qFormat/>
    <w:rsid w:val="00CB64F8"/>
    <w:pPr>
      <w:outlineLvl w:val="0"/>
    </w:pPr>
    <w:rPr>
      <w:b/>
      <w:bCs/>
      <w:color w:val="000000"/>
      <w:kern w:val="36"/>
    </w:rPr>
  </w:style>
  <w:style w:type="paragraph" w:styleId="2">
    <w:name w:val="heading 2"/>
    <w:basedOn w:val="a"/>
    <w:next w:val="a"/>
    <w:link w:val="20"/>
    <w:semiHidden/>
    <w:unhideWhenUsed/>
    <w:qFormat/>
    <w:rsid w:val="005712E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65AD"/>
    <w:pPr>
      <w:tabs>
        <w:tab w:val="center" w:pos="4677"/>
        <w:tab w:val="right" w:pos="9355"/>
      </w:tabs>
    </w:pPr>
  </w:style>
  <w:style w:type="character" w:styleId="a4">
    <w:name w:val="page number"/>
    <w:basedOn w:val="a0"/>
    <w:rsid w:val="00CF65AD"/>
  </w:style>
  <w:style w:type="paragraph" w:styleId="a5">
    <w:name w:val="Balloon Text"/>
    <w:basedOn w:val="a"/>
    <w:semiHidden/>
    <w:rsid w:val="00CF65AD"/>
    <w:rPr>
      <w:rFonts w:ascii="Tahoma" w:hAnsi="Tahoma" w:cs="Tahoma"/>
      <w:sz w:val="16"/>
      <w:szCs w:val="16"/>
    </w:rPr>
  </w:style>
  <w:style w:type="character" w:styleId="a6">
    <w:name w:val="Strong"/>
    <w:qFormat/>
    <w:rsid w:val="00A27D89"/>
    <w:rPr>
      <w:b/>
      <w:bCs/>
    </w:rPr>
  </w:style>
  <w:style w:type="paragraph" w:styleId="a7">
    <w:name w:val="Body Text Indent"/>
    <w:basedOn w:val="a"/>
    <w:link w:val="a8"/>
    <w:rsid w:val="00DE6B15"/>
    <w:pPr>
      <w:autoSpaceDE w:val="0"/>
      <w:autoSpaceDN w:val="0"/>
      <w:spacing w:line="360" w:lineRule="auto"/>
      <w:ind w:firstLine="567"/>
      <w:jc w:val="both"/>
    </w:pPr>
    <w:rPr>
      <w:sz w:val="28"/>
      <w:szCs w:val="28"/>
    </w:rPr>
  </w:style>
  <w:style w:type="character" w:customStyle="1" w:styleId="a8">
    <w:name w:val="Основной текст с отступом Знак"/>
    <w:link w:val="a7"/>
    <w:rsid w:val="00DE6B15"/>
    <w:rPr>
      <w:sz w:val="28"/>
      <w:szCs w:val="28"/>
    </w:rPr>
  </w:style>
  <w:style w:type="paragraph" w:customStyle="1" w:styleId="ConsNormal">
    <w:name w:val="ConsNormal"/>
    <w:rsid w:val="00DE6B15"/>
    <w:pPr>
      <w:widowControl w:val="0"/>
      <w:autoSpaceDE w:val="0"/>
      <w:autoSpaceDN w:val="0"/>
      <w:ind w:right="19772" w:firstLine="720"/>
    </w:pPr>
    <w:rPr>
      <w:rFonts w:ascii="Arial" w:hAnsi="Arial" w:cs="Arial"/>
    </w:rPr>
  </w:style>
  <w:style w:type="paragraph" w:styleId="a9">
    <w:name w:val="No Spacing"/>
    <w:uiPriority w:val="1"/>
    <w:qFormat/>
    <w:rsid w:val="00DE6B15"/>
    <w:rPr>
      <w:sz w:val="24"/>
      <w:szCs w:val="24"/>
    </w:rPr>
  </w:style>
  <w:style w:type="character" w:customStyle="1" w:styleId="10">
    <w:name w:val="Заголовок 1 Знак"/>
    <w:link w:val="1"/>
    <w:rsid w:val="00CB64F8"/>
    <w:rPr>
      <w:b/>
      <w:bCs/>
      <w:color w:val="000000"/>
      <w:kern w:val="36"/>
      <w:sz w:val="24"/>
      <w:szCs w:val="24"/>
    </w:rPr>
  </w:style>
  <w:style w:type="paragraph" w:styleId="aa">
    <w:name w:val="footnote text"/>
    <w:basedOn w:val="a"/>
    <w:link w:val="ab"/>
    <w:rsid w:val="00CB64F8"/>
    <w:rPr>
      <w:rFonts w:ascii="Calibri" w:hAnsi="Calibri"/>
      <w:sz w:val="20"/>
      <w:szCs w:val="20"/>
      <w:lang w:eastAsia="en-US"/>
    </w:rPr>
  </w:style>
  <w:style w:type="character" w:customStyle="1" w:styleId="ab">
    <w:name w:val="Текст сноски Знак"/>
    <w:link w:val="aa"/>
    <w:rsid w:val="00CB64F8"/>
    <w:rPr>
      <w:rFonts w:ascii="Calibri" w:hAnsi="Calibri"/>
      <w:lang w:eastAsia="en-US"/>
    </w:rPr>
  </w:style>
  <w:style w:type="character" w:styleId="ac">
    <w:name w:val="footnote reference"/>
    <w:rsid w:val="00CB64F8"/>
    <w:rPr>
      <w:rFonts w:cs="Times New Roman"/>
      <w:vertAlign w:val="superscript"/>
    </w:rPr>
  </w:style>
  <w:style w:type="paragraph" w:customStyle="1" w:styleId="11">
    <w:name w:val="Абзац списка1"/>
    <w:basedOn w:val="a"/>
    <w:rsid w:val="00CB64F8"/>
    <w:pPr>
      <w:spacing w:after="200" w:line="276" w:lineRule="auto"/>
      <w:ind w:left="720"/>
      <w:contextualSpacing/>
    </w:pPr>
    <w:rPr>
      <w:rFonts w:ascii="Calibri" w:hAnsi="Calibri"/>
      <w:sz w:val="22"/>
      <w:szCs w:val="22"/>
      <w:lang w:eastAsia="en-US"/>
    </w:rPr>
  </w:style>
  <w:style w:type="paragraph" w:customStyle="1" w:styleId="ConsPlusNormal">
    <w:name w:val="ConsPlusNormal"/>
    <w:rsid w:val="00354970"/>
    <w:pPr>
      <w:widowControl w:val="0"/>
      <w:autoSpaceDE w:val="0"/>
      <w:autoSpaceDN w:val="0"/>
      <w:adjustRightInd w:val="0"/>
      <w:ind w:firstLine="720"/>
    </w:pPr>
    <w:rPr>
      <w:rFonts w:ascii="Arial" w:hAnsi="Arial" w:cs="Arial"/>
    </w:rPr>
  </w:style>
  <w:style w:type="paragraph" w:styleId="21">
    <w:name w:val="Body Text 2"/>
    <w:basedOn w:val="a"/>
    <w:link w:val="22"/>
    <w:rsid w:val="00D93DE6"/>
    <w:pPr>
      <w:spacing w:after="120" w:line="480" w:lineRule="auto"/>
    </w:pPr>
  </w:style>
  <w:style w:type="character" w:customStyle="1" w:styleId="22">
    <w:name w:val="Основной текст 2 Знак"/>
    <w:link w:val="21"/>
    <w:rsid w:val="00D93DE6"/>
    <w:rPr>
      <w:sz w:val="24"/>
      <w:szCs w:val="24"/>
    </w:rPr>
  </w:style>
  <w:style w:type="character" w:customStyle="1" w:styleId="20">
    <w:name w:val="Заголовок 2 Знак"/>
    <w:link w:val="2"/>
    <w:semiHidden/>
    <w:rsid w:val="005712EF"/>
    <w:rPr>
      <w:rFonts w:ascii="Cambria" w:eastAsia="Times New Roman" w:hAnsi="Cambria" w:cs="Times New Roman"/>
      <w:b/>
      <w:bCs/>
      <w:i/>
      <w:iCs/>
      <w:sz w:val="28"/>
      <w:szCs w:val="28"/>
    </w:rPr>
  </w:style>
  <w:style w:type="paragraph" w:styleId="ad">
    <w:name w:val="Body Text"/>
    <w:basedOn w:val="a"/>
    <w:link w:val="ae"/>
    <w:rsid w:val="0082475B"/>
    <w:pPr>
      <w:spacing w:after="120"/>
    </w:pPr>
  </w:style>
  <w:style w:type="character" w:customStyle="1" w:styleId="ae">
    <w:name w:val="Основной текст Знак"/>
    <w:link w:val="ad"/>
    <w:rsid w:val="0082475B"/>
    <w:rPr>
      <w:sz w:val="24"/>
      <w:szCs w:val="24"/>
    </w:rPr>
  </w:style>
  <w:style w:type="character" w:styleId="af">
    <w:name w:val="Hyperlink"/>
    <w:basedOn w:val="a0"/>
    <w:unhideWhenUsed/>
    <w:rsid w:val="003E72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9998">
      <w:bodyDiv w:val="1"/>
      <w:marLeft w:val="0"/>
      <w:marRight w:val="0"/>
      <w:marTop w:val="0"/>
      <w:marBottom w:val="0"/>
      <w:divBdr>
        <w:top w:val="none" w:sz="0" w:space="0" w:color="auto"/>
        <w:left w:val="none" w:sz="0" w:space="0" w:color="auto"/>
        <w:bottom w:val="none" w:sz="0" w:space="0" w:color="auto"/>
        <w:right w:val="none" w:sz="0" w:space="0" w:color="auto"/>
      </w:divBdr>
    </w:div>
    <w:div w:id="727994756">
      <w:bodyDiv w:val="1"/>
      <w:marLeft w:val="0"/>
      <w:marRight w:val="0"/>
      <w:marTop w:val="0"/>
      <w:marBottom w:val="0"/>
      <w:divBdr>
        <w:top w:val="none" w:sz="0" w:space="0" w:color="auto"/>
        <w:left w:val="none" w:sz="0" w:space="0" w:color="auto"/>
        <w:bottom w:val="none" w:sz="0" w:space="0" w:color="auto"/>
        <w:right w:val="none" w:sz="0" w:space="0" w:color="auto"/>
      </w:divBdr>
    </w:div>
    <w:div w:id="1131510496">
      <w:bodyDiv w:val="1"/>
      <w:marLeft w:val="0"/>
      <w:marRight w:val="0"/>
      <w:marTop w:val="0"/>
      <w:marBottom w:val="0"/>
      <w:divBdr>
        <w:top w:val="none" w:sz="0" w:space="0" w:color="auto"/>
        <w:left w:val="none" w:sz="0" w:space="0" w:color="auto"/>
        <w:bottom w:val="none" w:sz="0" w:space="0" w:color="auto"/>
        <w:right w:val="none" w:sz="0" w:space="0" w:color="auto"/>
      </w:divBdr>
    </w:div>
    <w:div w:id="1722097168">
      <w:bodyDiv w:val="1"/>
      <w:marLeft w:val="0"/>
      <w:marRight w:val="0"/>
      <w:marTop w:val="0"/>
      <w:marBottom w:val="0"/>
      <w:divBdr>
        <w:top w:val="none" w:sz="0" w:space="0" w:color="auto"/>
        <w:left w:val="none" w:sz="0" w:space="0" w:color="auto"/>
        <w:bottom w:val="none" w:sz="0" w:space="0" w:color="auto"/>
        <w:right w:val="none" w:sz="0" w:space="0" w:color="auto"/>
      </w:divBdr>
    </w:div>
    <w:div w:id="17870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arkan@mfc.udm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fcur.ru/shark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rkan.udmurt.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garantF1://890941.2770" TargetMode="External"/><Relationship Id="rId4" Type="http://schemas.microsoft.com/office/2007/relationships/stylesWithEffects" Target="stylesWithEffects.xml"/><Relationship Id="rId9" Type="http://schemas.openxmlformats.org/officeDocument/2006/relationships/hyperlink" Target="consultantplus://offline/ref=4D3E4340C9F8CA35CDF7DD1E5554896A8721918395C8295D3483484C9E6FE7F09D5655C4200CF097uEy1L" TargetMode="External"/><Relationship Id="rId14" Type="http://schemas.openxmlformats.org/officeDocument/2006/relationships/hyperlink" Target="consultantplus://offline/ref=8F81917E0B7507352226E857D19B50C3CFE60904D4D4386BE2E98F217C8D19E4AC88E526770A6207BAD6600C346CFF80D587278F05dAi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C54AF-B8DE-4917-929C-C7650E7D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8434</Words>
  <Characters>48079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56401</CharactersWithSpaces>
  <SharedDoc>false</SharedDoc>
  <HLinks>
    <vt:vector size="84" baseType="variant">
      <vt:variant>
        <vt:i4>262166</vt:i4>
      </vt:variant>
      <vt:variant>
        <vt:i4>39</vt:i4>
      </vt:variant>
      <vt:variant>
        <vt:i4>0</vt:i4>
      </vt:variant>
      <vt:variant>
        <vt:i4>5</vt:i4>
      </vt:variant>
      <vt:variant>
        <vt:lpwstr>http://internet.garant.ru/document/redirect/12127526/2200</vt:lpwstr>
      </vt:variant>
      <vt:variant>
        <vt:lpwstr/>
      </vt:variant>
      <vt:variant>
        <vt:i4>2949173</vt:i4>
      </vt:variant>
      <vt:variant>
        <vt:i4>36</vt:i4>
      </vt:variant>
      <vt:variant>
        <vt:i4>0</vt:i4>
      </vt:variant>
      <vt:variant>
        <vt:i4>5</vt:i4>
      </vt:variant>
      <vt:variant>
        <vt:lpwstr>http://internet.garant.ru/document/redirect/8766723/144</vt:lpwstr>
      </vt:variant>
      <vt:variant>
        <vt:lpwstr/>
      </vt:variant>
      <vt:variant>
        <vt:i4>2949173</vt:i4>
      </vt:variant>
      <vt:variant>
        <vt:i4>33</vt:i4>
      </vt:variant>
      <vt:variant>
        <vt:i4>0</vt:i4>
      </vt:variant>
      <vt:variant>
        <vt:i4>5</vt:i4>
      </vt:variant>
      <vt:variant>
        <vt:lpwstr>http://internet.garant.ru/document/redirect/8766723/144</vt:lpwstr>
      </vt:variant>
      <vt:variant>
        <vt:lpwstr/>
      </vt:variant>
      <vt:variant>
        <vt:i4>3145761</vt:i4>
      </vt:variant>
      <vt:variant>
        <vt:i4>30</vt:i4>
      </vt:variant>
      <vt:variant>
        <vt:i4>0</vt:i4>
      </vt:variant>
      <vt:variant>
        <vt:i4>5</vt:i4>
      </vt:variant>
      <vt:variant>
        <vt:lpwstr>http://internet.garant.ru/document/redirect/12177515/160013</vt:lpwstr>
      </vt:variant>
      <vt:variant>
        <vt:lpwstr/>
      </vt:variant>
      <vt:variant>
        <vt:i4>393239</vt:i4>
      </vt:variant>
      <vt:variant>
        <vt:i4>27</vt:i4>
      </vt:variant>
      <vt:variant>
        <vt:i4>0</vt:i4>
      </vt:variant>
      <vt:variant>
        <vt:i4>5</vt:i4>
      </vt:variant>
      <vt:variant>
        <vt:lpwstr>http://internet.garant.ru/document/redirect/12177515/7014</vt:lpwstr>
      </vt:variant>
      <vt:variant>
        <vt:lpwstr/>
      </vt:variant>
      <vt:variant>
        <vt:i4>3145761</vt:i4>
      </vt:variant>
      <vt:variant>
        <vt:i4>24</vt:i4>
      </vt:variant>
      <vt:variant>
        <vt:i4>0</vt:i4>
      </vt:variant>
      <vt:variant>
        <vt:i4>5</vt:i4>
      </vt:variant>
      <vt:variant>
        <vt:lpwstr>http://internet.garant.ru/document/redirect/12177515/160013</vt:lpwstr>
      </vt:variant>
      <vt:variant>
        <vt:lpwstr/>
      </vt:variant>
      <vt:variant>
        <vt:i4>3145761</vt:i4>
      </vt:variant>
      <vt:variant>
        <vt:i4>21</vt:i4>
      </vt:variant>
      <vt:variant>
        <vt:i4>0</vt:i4>
      </vt:variant>
      <vt:variant>
        <vt:i4>5</vt:i4>
      </vt:variant>
      <vt:variant>
        <vt:lpwstr>http://internet.garant.ru/document/redirect/12177515/160013</vt:lpwstr>
      </vt:variant>
      <vt:variant>
        <vt:lpwstr/>
      </vt:variant>
      <vt:variant>
        <vt:i4>3145761</vt:i4>
      </vt:variant>
      <vt:variant>
        <vt:i4>18</vt:i4>
      </vt:variant>
      <vt:variant>
        <vt:i4>0</vt:i4>
      </vt:variant>
      <vt:variant>
        <vt:i4>5</vt:i4>
      </vt:variant>
      <vt:variant>
        <vt:lpwstr>http://internet.garant.ru/document/redirect/12177515/160013</vt:lpwstr>
      </vt:variant>
      <vt:variant>
        <vt:lpwstr/>
      </vt:variant>
      <vt:variant>
        <vt:i4>3145761</vt:i4>
      </vt:variant>
      <vt:variant>
        <vt:i4>15</vt:i4>
      </vt:variant>
      <vt:variant>
        <vt:i4>0</vt:i4>
      </vt:variant>
      <vt:variant>
        <vt:i4>5</vt:i4>
      </vt:variant>
      <vt:variant>
        <vt:lpwstr>http://internet.garant.ru/document/redirect/12177515/160013</vt:lpwstr>
      </vt:variant>
      <vt:variant>
        <vt:lpwstr/>
      </vt:variant>
      <vt:variant>
        <vt:i4>3211279</vt:i4>
      </vt:variant>
      <vt:variant>
        <vt:i4>12</vt:i4>
      </vt:variant>
      <vt:variant>
        <vt:i4>0</vt:i4>
      </vt:variant>
      <vt:variant>
        <vt:i4>5</vt:i4>
      </vt:variant>
      <vt:variant>
        <vt:lpwstr>mailto:sharkan@mfcudmur.ru</vt:lpwstr>
      </vt:variant>
      <vt:variant>
        <vt:lpwstr/>
      </vt:variant>
      <vt:variant>
        <vt:i4>5111834</vt:i4>
      </vt:variant>
      <vt:variant>
        <vt:i4>9</vt:i4>
      </vt:variant>
      <vt:variant>
        <vt:i4>0</vt:i4>
      </vt:variant>
      <vt:variant>
        <vt:i4>5</vt:i4>
      </vt:variant>
      <vt:variant>
        <vt:lpwstr>https://mfcur.ru/sharkan/</vt:lpwstr>
      </vt:variant>
      <vt:variant>
        <vt:lpwstr/>
      </vt:variant>
      <vt:variant>
        <vt:i4>852043</vt:i4>
      </vt:variant>
      <vt:variant>
        <vt:i4>6</vt:i4>
      </vt:variant>
      <vt:variant>
        <vt:i4>0</vt:i4>
      </vt:variant>
      <vt:variant>
        <vt:i4>5</vt:i4>
      </vt:variant>
      <vt:variant>
        <vt:lpwstr>http://sharkan.udmurt.ru/</vt:lpwstr>
      </vt:variant>
      <vt:variant>
        <vt:lpwstr/>
      </vt:variant>
      <vt:variant>
        <vt:i4>8323132</vt:i4>
      </vt:variant>
      <vt:variant>
        <vt:i4>3</vt:i4>
      </vt:variant>
      <vt:variant>
        <vt:i4>0</vt:i4>
      </vt:variant>
      <vt:variant>
        <vt:i4>5</vt:i4>
      </vt:variant>
      <vt:variant>
        <vt:lpwstr>garantf1://890941.2770/</vt:lpwstr>
      </vt:variant>
      <vt:variant>
        <vt:lpwstr/>
      </vt:variant>
      <vt:variant>
        <vt:i4>8257634</vt:i4>
      </vt:variant>
      <vt:variant>
        <vt:i4>0</vt:i4>
      </vt:variant>
      <vt:variant>
        <vt:i4>0</vt:i4>
      </vt:variant>
      <vt:variant>
        <vt:i4>5</vt:i4>
      </vt:variant>
      <vt:variant>
        <vt:lpwstr>consultantplus://offline/ref=4D3E4340C9F8CA35CDF7DD1E5554896A8721918395C8295D3483484C9E6FE7F09D5655C4200CF097uEy1L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2</cp:revision>
  <cp:lastPrinted>2023-04-19T07:45:00Z</cp:lastPrinted>
  <dcterms:created xsi:type="dcterms:W3CDTF">2023-04-19T07:45:00Z</dcterms:created>
  <dcterms:modified xsi:type="dcterms:W3CDTF">2023-04-19T07:45:00Z</dcterms:modified>
</cp:coreProperties>
</file>