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234" w:rsidRDefault="00016234" w:rsidP="00016234">
      <w:r>
        <w:t>Полмиллиона получил победитель четвертого сезона Школы бизнеса на развитие своего дела</w:t>
      </w:r>
    </w:p>
    <w:p w:rsidR="00016234" w:rsidRDefault="00016234" w:rsidP="00016234">
      <w:r>
        <w:t>В рамках форума «Мой бизнес. Сделано в Удмуртии</w:t>
      </w:r>
      <w:r>
        <w:t xml:space="preserve">» </w:t>
      </w:r>
      <w:r>
        <w:t xml:space="preserve">в Ижевске состоялось закрытие четвертого сезона Школы бизнеса. Проект, который уже стал традиционным, помогает молодым людям в возрасте от 17 до 23 лет получить базовые знания в сфере предпринимательства и реализовать свои </w:t>
      </w:r>
      <w:proofErr w:type="gramStart"/>
      <w:r>
        <w:t>бизнес-идеи</w:t>
      </w:r>
      <w:proofErr w:type="gramEnd"/>
      <w:r>
        <w:t>.</w:t>
      </w:r>
    </w:p>
    <w:p w:rsidR="00016234" w:rsidRDefault="00016234" w:rsidP="00016234">
      <w:r>
        <w:t>За три месяца участники Школы бизнеса освоили основы предпринимательства, доработали свои проекты, создали продукты и даже заработали первые деньги. Из 3300 заявок, участниками проекта стали 60 молодых людей. В финал вышли 20 проектов, из которых эксперты отобрали восемь самых интересных.</w:t>
      </w:r>
    </w:p>
    <w:p w:rsidR="00016234" w:rsidRDefault="00016234" w:rsidP="00016234">
      <w:r>
        <w:t xml:space="preserve">«Классные проекты предлагают начинающие предприниматели, многие из них рассчитаны на кооперацию с нашими крупными предприятиями. В канун Дня оружейника хочу отметить некоторых участников Школы бизнеса. Например, Ильяса Милюкова. Он предлагает модернизировать корпус для спортивной винтовки. Еще один оружейный проект Екатерины </w:t>
      </w:r>
      <w:proofErr w:type="spellStart"/>
      <w:r>
        <w:t>Пестряковой</w:t>
      </w:r>
      <w:proofErr w:type="spellEnd"/>
      <w:r>
        <w:t xml:space="preserve"> – модернизация </w:t>
      </w:r>
      <w:proofErr w:type="gramStart"/>
      <w:r>
        <w:t>пресс-станка</w:t>
      </w:r>
      <w:proofErr w:type="gramEnd"/>
      <w:r>
        <w:t xml:space="preserve"> «Рысь» для самостоятельного снаряжения патронов для спортсменов и охотников. Круто, что наши начинающие предприниматели мыслят стратегически. К 2030 году – по поручению Президента страны – диверсификация ОПК и объём выпуска гражданской продукции на наших оружейных заводах и промпредприятиях должен достичь 50%», - отметил Глава Удмуртии Александр </w:t>
      </w:r>
      <w:proofErr w:type="spellStart"/>
      <w:r>
        <w:t>Бречалов</w:t>
      </w:r>
      <w:proofErr w:type="spellEnd"/>
      <w:r>
        <w:t xml:space="preserve"> на открытии форума «Мой бизнес. Сделано в Удмуртии».</w:t>
      </w:r>
    </w:p>
    <w:p w:rsidR="00016234" w:rsidRDefault="00016234" w:rsidP="00016234">
      <w:r>
        <w:t xml:space="preserve">Победителем «Школы бизнеса» стала Алиса Капрал с проектом «Украшения ручной работы из натуральных камней». За время обучения она освоила навыки продаж в </w:t>
      </w:r>
      <w:proofErr w:type="spellStart"/>
      <w:r>
        <w:t>соцсетях</w:t>
      </w:r>
      <w:proofErr w:type="spellEnd"/>
      <w:r>
        <w:t xml:space="preserve">, увеличила месячный доход в 3,5 раза и вышла на </w:t>
      </w:r>
      <w:proofErr w:type="spellStart"/>
      <w:r>
        <w:t>маркетплейс</w:t>
      </w:r>
      <w:proofErr w:type="spellEnd"/>
      <w:r>
        <w:t xml:space="preserve"> </w:t>
      </w:r>
      <w:proofErr w:type="spellStart"/>
      <w:r>
        <w:t>Ozon</w:t>
      </w:r>
      <w:proofErr w:type="spellEnd"/>
      <w:r>
        <w:t>.</w:t>
      </w:r>
    </w:p>
    <w:p w:rsidR="00016234" w:rsidRDefault="00016234" w:rsidP="00016234">
      <w:r>
        <w:t>Второе место заняла Анастасия Варламова с проектом интерьерного дизайн-бюро «</w:t>
      </w:r>
      <w:proofErr w:type="spellStart"/>
      <w:r>
        <w:t>What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11?». За время обучения она заключила три договора на разработку и реализацию </w:t>
      </w:r>
      <w:proofErr w:type="gramStart"/>
      <w:r>
        <w:t>дизайн-проектов</w:t>
      </w:r>
      <w:proofErr w:type="gramEnd"/>
      <w:r>
        <w:t>, заработав 300 тысяч рублей.</w:t>
      </w:r>
    </w:p>
    <w:p w:rsidR="00016234" w:rsidRDefault="00016234" w:rsidP="00016234">
      <w:r>
        <w:t xml:space="preserve">В составе профессионального жюри идеи молодых бизнесменов оценивал Олег </w:t>
      </w:r>
      <w:proofErr w:type="spellStart"/>
      <w:r>
        <w:t>Златин</w:t>
      </w:r>
      <w:proofErr w:type="spellEnd"/>
      <w:r>
        <w:t>, директор Ижевского завода тепловой техники. Компания входит в ТПХ «</w:t>
      </w:r>
      <w:proofErr w:type="spellStart"/>
      <w:r>
        <w:t>Русклимат</w:t>
      </w:r>
      <w:proofErr w:type="spellEnd"/>
      <w:r>
        <w:t>», который в этом году стал генеральным партнером проекта и учредил специальную номинацию «</w:t>
      </w:r>
      <w:proofErr w:type="spellStart"/>
      <w:r>
        <w:t>Технопредпринимательство</w:t>
      </w:r>
      <w:proofErr w:type="spellEnd"/>
      <w:r>
        <w:t>. В стиле ИЗТТ».</w:t>
      </w:r>
    </w:p>
    <w:p w:rsidR="00016234" w:rsidRDefault="00016234" w:rsidP="00016234">
      <w:r>
        <w:t xml:space="preserve">Победителем в этой номинации стал 17-летний Максим Клюев с проектом интерактивной </w:t>
      </w:r>
      <w:proofErr w:type="gramStart"/>
      <w:r>
        <w:t>бизнес-системы</w:t>
      </w:r>
      <w:proofErr w:type="gramEnd"/>
      <w:r>
        <w:t xml:space="preserve"> «</w:t>
      </w:r>
      <w:proofErr w:type="spellStart"/>
      <w:r>
        <w:t>MarketBot</w:t>
      </w:r>
      <w:proofErr w:type="spellEnd"/>
      <w:r>
        <w:t xml:space="preserve">». Это крупная </w:t>
      </w:r>
      <w:proofErr w:type="spellStart"/>
      <w:r>
        <w:t>телеграм</w:t>
      </w:r>
      <w:proofErr w:type="spellEnd"/>
      <w:r>
        <w:t xml:space="preserve">-система для предпринимателей и покупателей, которая позволяет бизнесу создавать свои магазины на базе этой платформы, а покупателям — приобретать товары. В настоящее время в системе Максима зарегистрированы уже 38 компаний Москвы, Татарстана и Удмуртии и даже Казахстана в </w:t>
      </w:r>
      <w:proofErr w:type="spellStart"/>
      <w:r>
        <w:t>бьюти</w:t>
      </w:r>
      <w:proofErr w:type="spellEnd"/>
      <w:r>
        <w:t xml:space="preserve">-индустрии, доставки еды и </w:t>
      </w:r>
      <w:proofErr w:type="spellStart"/>
      <w:r>
        <w:t>хозтоваров</w:t>
      </w:r>
      <w:proofErr w:type="spellEnd"/>
      <w:r>
        <w:t xml:space="preserve">. По мнению Максима, </w:t>
      </w:r>
      <w:proofErr w:type="spellStart"/>
      <w:r>
        <w:t>MarketBot</w:t>
      </w:r>
      <w:proofErr w:type="spellEnd"/>
      <w:r>
        <w:t xml:space="preserve"> предлагает самые выгодные условия: бесплатная подписка, поддержка нескольких языков, собственная бонусная программа и реферальная система. Управлять системой можно легко с телефона. За свой проект Максим получил 500 тысяч рублей от ТПХ «</w:t>
      </w:r>
      <w:proofErr w:type="spellStart"/>
      <w:r>
        <w:t>Русклимат</w:t>
      </w:r>
      <w:proofErr w:type="spellEnd"/>
      <w:r>
        <w:t>».</w:t>
      </w:r>
    </w:p>
    <w:p w:rsidR="00016234" w:rsidRDefault="00016234" w:rsidP="00016234">
      <w:r>
        <w:t xml:space="preserve">Егор </w:t>
      </w:r>
      <w:proofErr w:type="spellStart"/>
      <w:r>
        <w:t>Суяков</w:t>
      </w:r>
      <w:proofErr w:type="spellEnd"/>
      <w:r>
        <w:t xml:space="preserve"> – обладатель второго места в номинации и 250 тысяч рублей на развитие своего проекта. Он доказал, что обычный путеводитель по городу может превратиться </w:t>
      </w:r>
      <w:proofErr w:type="gramStart"/>
      <w:r>
        <w:t>в</w:t>
      </w:r>
      <w:proofErr w:type="gramEnd"/>
      <w:r>
        <w:t xml:space="preserve"> масштабный туристический </w:t>
      </w:r>
      <w:proofErr w:type="spellStart"/>
      <w:r>
        <w:t>агрегатор</w:t>
      </w:r>
      <w:proofErr w:type="spellEnd"/>
      <w:r>
        <w:t xml:space="preserve">. «Сердце Удмуртии» – это уже не просто карта, а удобный инструмент с бронированием жилья, готовыми маршрутами, </w:t>
      </w:r>
      <w:proofErr w:type="spellStart"/>
      <w:r>
        <w:t>маркетплейсом</w:t>
      </w:r>
      <w:proofErr w:type="spellEnd"/>
      <w:r>
        <w:t xml:space="preserve"> местных товаров и новым </w:t>
      </w:r>
      <w:r>
        <w:lastRenderedPageBreak/>
        <w:t xml:space="preserve">дизайном приложения, доступным в </w:t>
      </w:r>
      <w:proofErr w:type="spellStart"/>
      <w:r>
        <w:t>RuStore</w:t>
      </w:r>
      <w:proofErr w:type="spellEnd"/>
      <w:r>
        <w:t xml:space="preserve">. Егор, умело используя рекламу, </w:t>
      </w:r>
      <w:proofErr w:type="spellStart"/>
      <w:r>
        <w:t>телеграм</w:t>
      </w:r>
      <w:proofErr w:type="spellEnd"/>
      <w:r>
        <w:t>-канал и другие платформы, привлек внимание не только туристов, но и инвестора, разделяющего его видение.</w:t>
      </w:r>
    </w:p>
    <w:p w:rsidR="00016234" w:rsidRDefault="00016234" w:rsidP="00016234">
      <w:r>
        <w:t>Третье место и 100 тысяч рублей достались Ильясу Милюкову, предложившему модернизировать корпус для спортивной винтовки.</w:t>
      </w:r>
    </w:p>
    <w:p w:rsidR="00016234" w:rsidRDefault="00016234" w:rsidP="00016234">
      <w:r>
        <w:t>«Ижевский завод теплотехники – это пример успешной реализации смелых инноваций, поэтому нам близки инициативы молодых, дерзких и талантливых. И мы рады, что можем их поддержать», – подчеркнул директор ИЗТТ.</w:t>
      </w:r>
    </w:p>
    <w:p w:rsidR="00E30D9C" w:rsidRDefault="00016234" w:rsidP="00016234">
      <w:bookmarkStart w:id="0" w:name="_GoBack"/>
      <w:bookmarkEnd w:id="0"/>
      <w:r>
        <w:t>Школа бизнеса направлена на поддержку и помощь в реализации бизнес-проектов молодежи. Проект инициирован в 2021 году Главой Удмуртской Республики и представлен Президенту страны Владимиру Путину как лучшая практика в сфере молодежного предпринимательства. Он соответствует целям национального проекта «Малое и среднее предпринимательство и поддержка индивидуальной предпринимательской инициативы».  (Источник: "www.udmurt.ru")</w:t>
      </w:r>
    </w:p>
    <w:sectPr w:rsidR="00E30D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234"/>
    <w:rsid w:val="00016234"/>
    <w:rsid w:val="00E30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624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vekshina_mm</dc:creator>
  <cp:lastModifiedBy>vekshina_mm</cp:lastModifiedBy>
  <cp:revision>1</cp:revision>
  <dcterms:created xsi:type="dcterms:W3CDTF">2024-09-24T06:20:00Z</dcterms:created>
  <dcterms:modified xsi:type="dcterms:W3CDTF">2024-09-24T06:22:00Z</dcterms:modified>
</cp:coreProperties>
</file>