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871" w:rsidRPr="00423871" w:rsidRDefault="00423871" w:rsidP="001F55A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42387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Уведомление</w:t>
      </w:r>
      <w:r w:rsidR="001F55A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42387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o проведении общественных обсуждений </w:t>
      </w:r>
    </w:p>
    <w:p w:rsidR="001F55A2" w:rsidRPr="001F55A2" w:rsidRDefault="001F55A2" w:rsidP="001F55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объект</w:t>
      </w:r>
      <w:r w:rsidR="00154E2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Г</w:t>
      </w:r>
      <w:r w:rsidR="00423871" w:rsidRPr="0042387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осударственной экологической экспертизы </w:t>
      </w:r>
      <w:bookmarkStart w:id="0" w:name="OLE_LINK33"/>
      <w:bookmarkStart w:id="1" w:name="OLE_LINK34"/>
      <w:bookmarkStart w:id="2" w:name="OLE_LINK1"/>
      <w:bookmarkStart w:id="3" w:name="OLE_LINK2"/>
      <w:bookmarkStart w:id="4" w:name="OLE_LINK16"/>
      <w:r w:rsidR="00BA4044" w:rsidRPr="00BA404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проектной документации</w:t>
      </w:r>
      <w:bookmarkEnd w:id="0"/>
      <w:bookmarkEnd w:id="1"/>
      <w:bookmarkEnd w:id="2"/>
      <w:bookmarkEnd w:id="3"/>
      <w:bookmarkEnd w:id="4"/>
      <w:r w:rsidR="000340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90C67">
        <w:rPr>
          <w:rFonts w:ascii="Times New Roman" w:eastAsia="Times New Roman" w:hAnsi="Times New Roman" w:cs="Times New Roman"/>
          <w:b/>
          <w:bCs/>
          <w:sz w:val="24"/>
          <w:szCs w:val="24"/>
        </w:rPr>
        <w:t>Шарканское</w:t>
      </w:r>
      <w:proofErr w:type="spellEnd"/>
      <w:r w:rsidR="00690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90C67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proofErr w:type="spellEnd"/>
      <w:r w:rsidR="00690C67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="00154E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</w:t>
      </w:r>
      <w:r w:rsidR="006130B9">
        <w:rPr>
          <w:rFonts w:ascii="Times New Roman" w:eastAsia="Times New Roman" w:hAnsi="Times New Roman" w:cs="Times New Roman"/>
          <w:b/>
          <w:bCs/>
          <w:sz w:val="24"/>
          <w:szCs w:val="24"/>
        </w:rPr>
        <w:t>Обустройство после бурения</w:t>
      </w:r>
      <w:r w:rsidR="000340B3">
        <w:rPr>
          <w:rFonts w:ascii="Times New Roman" w:eastAsia="Times New Roman" w:hAnsi="Times New Roman" w:cs="Times New Roman"/>
          <w:b/>
          <w:bCs/>
          <w:sz w:val="24"/>
          <w:szCs w:val="24"/>
        </w:rPr>
        <w:t>. Куст 8</w:t>
      </w:r>
      <w:r w:rsidR="00154E2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1F55A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включая предварительные материалы оценки воздействия</w:t>
      </w:r>
      <w:r w:rsidR="00154E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F55A2">
        <w:rPr>
          <w:rFonts w:ascii="Times New Roman" w:eastAsia="Times New Roman" w:hAnsi="Times New Roman" w:cs="Times New Roman"/>
          <w:b/>
          <w:bCs/>
          <w:sz w:val="24"/>
          <w:szCs w:val="24"/>
        </w:rPr>
        <w:t>на окружающую среду (ОВОС)</w:t>
      </w:r>
    </w:p>
    <w:p w:rsidR="00423871" w:rsidRPr="00423871" w:rsidRDefault="00423871" w:rsidP="0042387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</w:rPr>
      </w:pPr>
    </w:p>
    <w:p w:rsidR="001F55A2" w:rsidRDefault="001F55A2" w:rsidP="001F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F55A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Удмуртнефть</w:t>
      </w:r>
      <w:r w:rsidRPr="001F55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В.И. Кудинова</w:t>
      </w:r>
      <w:r w:rsidRPr="001F5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Приказа Минприроды России от 01.12.2020 г. №999 «Об утверждении требований к материалам оценки воздействия на окружающую среду» уведомляют о начале общественных обсуждений по объекту Государственной экологической экспертизы (ГЭЭ) - проектной документации </w:t>
      </w:r>
      <w:bookmarkStart w:id="5" w:name="_Hlk106712444"/>
      <w:proofErr w:type="spellStart"/>
      <w:r w:rsidR="007270AB"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Шарканское</w:t>
      </w:r>
      <w:proofErr w:type="spellEnd"/>
      <w:r w:rsidR="007270AB"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0C6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="00690C67">
        <w:rPr>
          <w:rFonts w:ascii="Times New Roman" w:eastAsia="Times New Roman" w:hAnsi="Times New Roman" w:cs="Times New Roman"/>
          <w:sz w:val="24"/>
          <w:szCs w:val="24"/>
          <w:lang w:eastAsia="ru-RU"/>
        </w:rPr>
        <w:t>/м</w:t>
      </w:r>
      <w:r w:rsidR="007270AB"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Обустройство после бурения. Куст 8</w:t>
      </w:r>
      <w:bookmarkEnd w:id="5"/>
      <w:r w:rsidRPr="001F55A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предварительные материалы оценки воздействия на окружающую среду (ОВОС).</w:t>
      </w:r>
    </w:p>
    <w:p w:rsidR="006130B9" w:rsidRPr="001F55A2" w:rsidRDefault="006130B9" w:rsidP="001F55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809" w:rsidRPr="00A526D6" w:rsidRDefault="007270AB" w:rsidP="003A68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A526D6" w:rsidRPr="00A526D6">
        <w:rPr>
          <w:rFonts w:ascii="Times New Roman" w:eastAsia="Calibri" w:hAnsi="Times New Roman" w:cs="Times New Roman"/>
          <w:b/>
          <w:sz w:val="24"/>
          <w:szCs w:val="24"/>
        </w:rPr>
        <w:t>Информация о заказчике</w:t>
      </w:r>
    </w:p>
    <w:p w:rsidR="006130B9" w:rsidRDefault="006130B9" w:rsidP="003A68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6D6" w:rsidRPr="00A526D6" w:rsidRDefault="00A526D6" w:rsidP="003A68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26D6">
        <w:rPr>
          <w:rFonts w:ascii="Times New Roman" w:eastAsia="Calibri" w:hAnsi="Times New Roman" w:cs="Times New Roman"/>
          <w:b/>
          <w:sz w:val="24"/>
          <w:szCs w:val="24"/>
        </w:rPr>
        <w:t>Полное наименование заказчика</w:t>
      </w:r>
    </w:p>
    <w:p w:rsidR="00A526D6" w:rsidRDefault="003A6809" w:rsidP="003A68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Публичное а</w:t>
      </w:r>
      <w:r w:rsidRPr="003A6809">
        <w:rPr>
          <w:rFonts w:ascii="Times New Roman" w:eastAsia="Calibri" w:hAnsi="Times New Roman" w:cs="Times New Roman"/>
          <w:sz w:val="24"/>
          <w:szCs w:val="24"/>
        </w:rPr>
        <w:t>кционерное общество «</w:t>
      </w:r>
      <w:r>
        <w:rPr>
          <w:rFonts w:ascii="Times New Roman" w:eastAsia="Calibri" w:hAnsi="Times New Roman" w:cs="Times New Roman"/>
          <w:sz w:val="24"/>
          <w:szCs w:val="24"/>
        </w:rPr>
        <w:t>Удмуртнефть</w:t>
      </w:r>
      <w:r w:rsidRPr="003A6809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имени В.И. Кудинова</w:t>
      </w:r>
      <w:r w:rsidRPr="003A68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8783C" w:rsidRDefault="0058783C" w:rsidP="003A68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6D6" w:rsidRPr="00A526D6" w:rsidRDefault="00A526D6" w:rsidP="003A68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26D6">
        <w:rPr>
          <w:rFonts w:ascii="Times New Roman" w:eastAsia="Calibri" w:hAnsi="Times New Roman" w:cs="Times New Roman"/>
          <w:b/>
          <w:sz w:val="24"/>
          <w:szCs w:val="24"/>
        </w:rPr>
        <w:t xml:space="preserve">Краткое наименование заказчика </w:t>
      </w:r>
    </w:p>
    <w:p w:rsidR="003A6809" w:rsidRPr="003A6809" w:rsidRDefault="003A6809" w:rsidP="003A68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A6809">
        <w:rPr>
          <w:rFonts w:ascii="Times New Roman" w:eastAsia="Calibri" w:hAnsi="Times New Roman" w:cs="Times New Roman"/>
          <w:sz w:val="24"/>
          <w:szCs w:val="24"/>
        </w:rPr>
        <w:t>АО «</w:t>
      </w:r>
      <w:r>
        <w:rPr>
          <w:rFonts w:ascii="Times New Roman" w:eastAsia="Calibri" w:hAnsi="Times New Roman" w:cs="Times New Roman"/>
          <w:sz w:val="24"/>
          <w:szCs w:val="24"/>
        </w:rPr>
        <w:t>Удмуртнефть</w:t>
      </w:r>
      <w:r w:rsidRPr="003A6809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им. В.И. Кудинова</w:t>
      </w:r>
    </w:p>
    <w:p w:rsidR="00A526D6" w:rsidRDefault="00A526D6" w:rsidP="00A526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526D6" w:rsidRPr="003A6809" w:rsidRDefault="00A526D6" w:rsidP="00A526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809">
        <w:rPr>
          <w:rFonts w:ascii="Times New Roman" w:eastAsia="Calibri" w:hAnsi="Times New Roman" w:cs="Times New Roman"/>
          <w:sz w:val="24"/>
          <w:szCs w:val="24"/>
        </w:rPr>
        <w:t xml:space="preserve">ИНН </w:t>
      </w:r>
      <w:r w:rsidRPr="00A553E1">
        <w:rPr>
          <w:rFonts w:ascii="Times New Roman" w:eastAsia="Calibri" w:hAnsi="Times New Roman" w:cs="Times New Roman"/>
          <w:sz w:val="24"/>
          <w:szCs w:val="24"/>
        </w:rPr>
        <w:t>1831034040</w:t>
      </w:r>
      <w:r w:rsidRPr="003A6809">
        <w:rPr>
          <w:rFonts w:ascii="Times New Roman" w:eastAsia="Calibri" w:hAnsi="Times New Roman" w:cs="Times New Roman"/>
          <w:sz w:val="24"/>
          <w:szCs w:val="24"/>
        </w:rPr>
        <w:t xml:space="preserve"> / КПП </w:t>
      </w:r>
      <w:r w:rsidRPr="00A553E1">
        <w:rPr>
          <w:rFonts w:ascii="Times New Roman" w:eastAsia="Calibri" w:hAnsi="Times New Roman" w:cs="Times New Roman"/>
          <w:sz w:val="24"/>
          <w:szCs w:val="24"/>
        </w:rPr>
        <w:t>997250001</w:t>
      </w:r>
    </w:p>
    <w:p w:rsidR="00A526D6" w:rsidRDefault="00A526D6" w:rsidP="003A68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6809" w:rsidRPr="003A6809" w:rsidRDefault="003A6809" w:rsidP="003A68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809">
        <w:rPr>
          <w:rFonts w:ascii="Times New Roman" w:eastAsia="Calibri" w:hAnsi="Times New Roman" w:cs="Times New Roman"/>
          <w:sz w:val="24"/>
          <w:szCs w:val="24"/>
        </w:rPr>
        <w:t xml:space="preserve">ОГРН </w:t>
      </w:r>
      <w:r w:rsidR="00A553E1">
        <w:rPr>
          <w:rFonts w:ascii="Times New Roman" w:eastAsia="Calibri" w:hAnsi="Times New Roman" w:cs="Times New Roman"/>
          <w:sz w:val="24"/>
          <w:szCs w:val="24"/>
        </w:rPr>
        <w:t>1021801147774</w:t>
      </w:r>
    </w:p>
    <w:p w:rsidR="00A526D6" w:rsidRPr="003A6809" w:rsidRDefault="00A526D6" w:rsidP="00A526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26D6">
        <w:rPr>
          <w:rFonts w:ascii="Times New Roman" w:eastAsia="Calibri" w:hAnsi="Times New Roman" w:cs="Times New Roman"/>
          <w:b/>
          <w:sz w:val="24"/>
          <w:szCs w:val="24"/>
        </w:rPr>
        <w:t>Адрес заказчика намечаемой хозяйственной деятельности</w:t>
      </w:r>
      <w:r w:rsidRPr="003A680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526D6" w:rsidRDefault="00A526D6" w:rsidP="00A526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809">
        <w:rPr>
          <w:rFonts w:ascii="Times New Roman" w:eastAsia="Calibri" w:hAnsi="Times New Roman" w:cs="Times New Roman"/>
          <w:sz w:val="24"/>
          <w:szCs w:val="24"/>
        </w:rPr>
        <w:t xml:space="preserve">Юридический и фактический адрес: </w:t>
      </w:r>
      <w:r w:rsidRPr="00A553E1">
        <w:rPr>
          <w:rFonts w:ascii="Times New Roman" w:eastAsia="Calibri" w:hAnsi="Times New Roman" w:cs="Times New Roman"/>
          <w:sz w:val="24"/>
          <w:szCs w:val="24"/>
        </w:rPr>
        <w:t>426011,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Удмуртская республика,</w:t>
      </w:r>
      <w:r w:rsidRPr="00A553E1">
        <w:rPr>
          <w:rFonts w:ascii="Times New Roman" w:eastAsia="Calibri" w:hAnsi="Times New Roman" w:cs="Times New Roman"/>
          <w:sz w:val="24"/>
          <w:szCs w:val="24"/>
        </w:rPr>
        <w:t xml:space="preserve"> г. Ижевск, ул. Красноармейская, 182</w:t>
      </w:r>
      <w:r w:rsidRPr="003A680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526D6" w:rsidRDefault="00A526D6" w:rsidP="003A68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809">
        <w:rPr>
          <w:rFonts w:ascii="Times New Roman" w:eastAsia="Calibri" w:hAnsi="Times New Roman" w:cs="Times New Roman"/>
          <w:sz w:val="24"/>
          <w:szCs w:val="24"/>
        </w:rPr>
        <w:t xml:space="preserve">Генеральный директор – </w:t>
      </w:r>
      <w:r>
        <w:rPr>
          <w:rFonts w:ascii="Times New Roman" w:eastAsia="Calibri" w:hAnsi="Times New Roman" w:cs="Times New Roman"/>
          <w:sz w:val="24"/>
          <w:szCs w:val="24"/>
        </w:rPr>
        <w:t>Топал Андрей Юрьевич</w:t>
      </w:r>
    </w:p>
    <w:p w:rsidR="00A526D6" w:rsidRDefault="00A526D6" w:rsidP="00A526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809">
        <w:rPr>
          <w:rFonts w:ascii="Times New Roman" w:eastAsia="Calibri" w:hAnsi="Times New Roman" w:cs="Times New Roman"/>
          <w:sz w:val="24"/>
          <w:szCs w:val="24"/>
        </w:rPr>
        <w:t>Телефон</w:t>
      </w:r>
      <w:r w:rsidRPr="00A553E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+7 (3412) 48-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74-29</w:t>
      </w:r>
      <w:r w:rsidR="00747D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факс: </w:t>
      </w:r>
      <w:r w:rsidR="00747DAF"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+7 (3412) 48-</w:t>
      </w:r>
      <w:r w:rsidR="00747DAF">
        <w:rPr>
          <w:rFonts w:ascii="Times New Roman" w:eastAsia="Times New Roman" w:hAnsi="Times New Roman" w:cs="Times New Roman"/>
          <w:sz w:val="24"/>
          <w:szCs w:val="24"/>
          <w:lang w:eastAsia="ru-RU"/>
        </w:rPr>
        <w:t>71-25</w:t>
      </w:r>
    </w:p>
    <w:p w:rsidR="003A6809" w:rsidRPr="00A526D6" w:rsidRDefault="003A6809" w:rsidP="003A68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53E1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A526D6">
        <w:rPr>
          <w:rFonts w:ascii="Times New Roman" w:eastAsia="Calibri" w:hAnsi="Times New Roman" w:cs="Times New Roman"/>
          <w:sz w:val="24"/>
          <w:szCs w:val="24"/>
        </w:rPr>
        <w:t>‐</w:t>
      </w:r>
      <w:r w:rsidRPr="00A553E1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A526D6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A553E1">
        <w:rPr>
          <w:rFonts w:ascii="Times New Roman" w:eastAsia="Calibri" w:hAnsi="Times New Roman" w:cs="Times New Roman"/>
          <w:sz w:val="24"/>
          <w:szCs w:val="24"/>
          <w:lang w:val="en-US"/>
        </w:rPr>
        <w:t>post</w:t>
      </w:r>
      <w:r w:rsidR="00A553E1" w:rsidRPr="00A526D6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 w:rsidR="00A553E1">
        <w:rPr>
          <w:rFonts w:ascii="Times New Roman" w:eastAsia="Calibri" w:hAnsi="Times New Roman" w:cs="Times New Roman"/>
          <w:sz w:val="24"/>
          <w:szCs w:val="24"/>
          <w:lang w:val="en-US"/>
        </w:rPr>
        <w:t>udn</w:t>
      </w:r>
      <w:proofErr w:type="spellEnd"/>
      <w:r w:rsidR="00A553E1" w:rsidRPr="00A526D6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553E1">
        <w:rPr>
          <w:rFonts w:ascii="Times New Roman" w:eastAsia="Calibri" w:hAnsi="Times New Roman" w:cs="Times New Roman"/>
          <w:sz w:val="24"/>
          <w:szCs w:val="24"/>
          <w:lang w:val="en-US"/>
        </w:rPr>
        <w:t>rosneft</w:t>
      </w:r>
      <w:proofErr w:type="spellEnd"/>
      <w:r w:rsidRPr="00A526D6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A553E1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proofErr w:type="spellEnd"/>
    </w:p>
    <w:p w:rsidR="006130B9" w:rsidRDefault="006130B9" w:rsidP="00A55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6D6" w:rsidRDefault="00A526D6" w:rsidP="00A553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исполнителе</w:t>
      </w:r>
    </w:p>
    <w:p w:rsidR="006130B9" w:rsidRDefault="006130B9" w:rsidP="006130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6D6" w:rsidRPr="006130B9" w:rsidRDefault="00A526D6" w:rsidP="006130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130B9">
        <w:rPr>
          <w:rFonts w:ascii="Times New Roman" w:eastAsia="Calibri" w:hAnsi="Times New Roman" w:cs="Times New Roman"/>
          <w:b/>
          <w:sz w:val="24"/>
          <w:szCs w:val="24"/>
        </w:rPr>
        <w:t>Полное наименование исполнителя</w:t>
      </w:r>
    </w:p>
    <w:p w:rsidR="00A526D6" w:rsidRDefault="00A553E1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Закрытое акционерное общество «Ижевский нефтяной научный центр» </w:t>
      </w:r>
    </w:p>
    <w:p w:rsidR="006130B9" w:rsidRDefault="006130B9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6D6" w:rsidRDefault="00A526D6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53E1" w:rsidRPr="00A553E1" w:rsidRDefault="00A553E1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«ИННЦ»</w:t>
      </w:r>
    </w:p>
    <w:p w:rsidR="006130B9" w:rsidRDefault="006130B9" w:rsidP="00A5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6D6" w:rsidRPr="00A553E1" w:rsidRDefault="00A526D6" w:rsidP="00A5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1831100768</w:t>
      </w: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КПП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183101001</w:t>
      </w:r>
    </w:p>
    <w:p w:rsidR="006130B9" w:rsidRDefault="006130B9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3E1" w:rsidRPr="00A553E1" w:rsidRDefault="00A553E1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ОГРН </w:t>
      </w:r>
      <w:r w:rsid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1041800278740</w:t>
      </w:r>
    </w:p>
    <w:p w:rsidR="006130B9" w:rsidRDefault="006130B9" w:rsidP="00A553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526D6" w:rsidRDefault="00A526D6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Адрес исполнителя </w:t>
      </w:r>
      <w:r w:rsidRPr="00A526D6">
        <w:rPr>
          <w:rFonts w:ascii="Times New Roman" w:eastAsia="Calibri" w:hAnsi="Times New Roman" w:cs="Times New Roman"/>
          <w:b/>
          <w:sz w:val="24"/>
          <w:szCs w:val="24"/>
        </w:rPr>
        <w:t xml:space="preserve"> намечаемой хозяйственной деятельности</w:t>
      </w:r>
    </w:p>
    <w:p w:rsidR="00A526D6" w:rsidRPr="00A553E1" w:rsidRDefault="00A526D6" w:rsidP="00A5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и фактический адрес: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426008</w:t>
      </w: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г. Ижевск, 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Свободы, д.175.</w:t>
      </w:r>
    </w:p>
    <w:p w:rsidR="00A553E1" w:rsidRPr="00291CE2" w:rsidRDefault="00A553E1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291CE2"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Зорин Анатолий Михайлович</w:t>
      </w:r>
    </w:p>
    <w:p w:rsidR="00A526D6" w:rsidRDefault="00A553E1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3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: +7 (</w:t>
      </w:r>
      <w:r w:rsidR="00291CE2"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3412</w:t>
      </w:r>
      <w:r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91CE2"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48-73-34</w:t>
      </w:r>
      <w:r w:rsidR="00DD722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факс:</w:t>
      </w:r>
      <w:r w:rsidR="00DD7229" w:rsidRPr="00DD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7229"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+7 (3412) 48-7</w:t>
      </w:r>
      <w:r w:rsidR="00DD72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D7229"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7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 </w:t>
      </w:r>
      <w:r w:rsidR="00DD7229" w:rsidRPr="00291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53E1" w:rsidRPr="00BA4044" w:rsidRDefault="00A553E1" w:rsidP="00A553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BA4044">
        <w:rPr>
          <w:rFonts w:ascii="Times New Roman" w:eastAsia="Times New Roman" w:hAnsi="Times New Roman" w:cs="Times New Roman"/>
          <w:sz w:val="24"/>
          <w:szCs w:val="24"/>
          <w:lang w:eastAsia="ru-RU"/>
        </w:rPr>
        <w:t>‐</w:t>
      </w:r>
      <w:r w:rsidRPr="0029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BA4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29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innc</w:t>
      </w:r>
      <w:proofErr w:type="spellEnd"/>
      <w:r w:rsidRPr="00BA4044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291CE2" w:rsidRPr="0029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udn</w:t>
      </w:r>
      <w:proofErr w:type="spellEnd"/>
      <w:r w:rsidR="00291CE2" w:rsidRPr="00BA40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91CE2" w:rsidRPr="0029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rosneft</w:t>
      </w:r>
      <w:proofErr w:type="spellEnd"/>
      <w:r w:rsidR="00291CE2" w:rsidRPr="00BA40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291CE2" w:rsidRPr="00291CE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6130B9" w:rsidRPr="00BA4044" w:rsidRDefault="006130B9" w:rsidP="00291C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</w:rPr>
      </w:pPr>
    </w:p>
    <w:p w:rsidR="00077DC4" w:rsidRPr="00BA4044" w:rsidRDefault="00077DC4">
      <w:pPr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</w:rPr>
      </w:pPr>
      <w:r w:rsidRPr="00BA4044">
        <w:rPr>
          <w:rFonts w:ascii="Times New Roman" w:eastAsia="Calibri" w:hAnsi="Times New Roman" w:cs="Times New Roman"/>
          <w:b/>
          <w:bCs/>
          <w:iCs/>
          <w:sz w:val="24"/>
          <w:szCs w:val="24"/>
          <w:highlight w:val="yellow"/>
        </w:rPr>
        <w:br w:type="page"/>
      </w:r>
    </w:p>
    <w:p w:rsidR="00291CE2" w:rsidRPr="00945370" w:rsidRDefault="00291CE2" w:rsidP="00291CE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4537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Органы, ответственные за организацию общественного обсуждения:</w:t>
      </w:r>
    </w:p>
    <w:p w:rsidR="00077DC4" w:rsidRPr="00257BBB" w:rsidRDefault="00077DC4" w:rsidP="00077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территориального развития Администрации МО «Муниципальный округ </w:t>
      </w:r>
      <w:proofErr w:type="spellStart"/>
      <w:r w:rsidRPr="00257BB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 w:rsidRPr="0025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УР», территориальный отдел «</w:t>
      </w:r>
      <w:proofErr w:type="spellStart"/>
      <w:r w:rsidRPr="00257B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Порозовский</w:t>
      </w:r>
      <w:proofErr w:type="spellEnd"/>
      <w:r w:rsidRPr="00257BB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7DC4" w:rsidRPr="00257BBB" w:rsidRDefault="00077DC4" w:rsidP="00077DC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57B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Юридический </w:t>
      </w:r>
      <w:r w:rsidRPr="00257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257B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427070, Удмуртская Республика, 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Шаркан</w:t>
      </w:r>
      <w:proofErr w:type="spell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>, ул. Ленина</w:t>
      </w:r>
      <w:r w:rsidRPr="00257BBB">
        <w:rPr>
          <w:rFonts w:ascii="Times New Roman" w:eastAsia="Calibri" w:hAnsi="Times New Roman" w:cs="Times New Roman"/>
          <w:bCs/>
          <w:iCs/>
          <w:sz w:val="24"/>
          <w:szCs w:val="24"/>
        </w:rPr>
        <w:t>, 14.</w:t>
      </w:r>
    </w:p>
    <w:p w:rsidR="00077DC4" w:rsidRPr="00257BBB" w:rsidRDefault="00077DC4" w:rsidP="00077DC4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57B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Фактический адрес проведения общественного обсуждения: 427073, Удмуртская Республика, </w:t>
      </w:r>
      <w:proofErr w:type="spellStart"/>
      <w:r w:rsidRPr="00257BBB">
        <w:rPr>
          <w:rFonts w:ascii="Times New Roman" w:eastAsia="Calibri" w:hAnsi="Times New Roman" w:cs="Times New Roman"/>
          <w:bCs/>
          <w:iCs/>
          <w:sz w:val="24"/>
          <w:szCs w:val="24"/>
        </w:rPr>
        <w:t>Шарканский</w:t>
      </w:r>
      <w:proofErr w:type="spellEnd"/>
      <w:r w:rsidRPr="00257BBB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район, д. Порозово, ул. Центральная, д.55.</w:t>
      </w:r>
    </w:p>
    <w:p w:rsidR="00077DC4" w:rsidRPr="00077DC4" w:rsidRDefault="00077DC4" w:rsidP="00077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тел.:8 (34136) 3-61-16</w:t>
      </w:r>
    </w:p>
    <w:p w:rsidR="00077DC4" w:rsidRPr="00077DC4" w:rsidRDefault="00077DC4" w:rsidP="00077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DC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почта: to.porozovo@yandex.ru</w:t>
      </w:r>
    </w:p>
    <w:p w:rsidR="006130B9" w:rsidRDefault="006130B9" w:rsidP="00E70F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E70F15" w:rsidRPr="00E70F15" w:rsidRDefault="00E70F15" w:rsidP="00E70F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E70F1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Наименование намечаемой хозяйственной деятельности:</w:t>
      </w:r>
    </w:p>
    <w:p w:rsidR="00E70F15" w:rsidRDefault="00E70F15" w:rsidP="00E7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Шарканское</w:t>
      </w:r>
      <w:proofErr w:type="spellEnd"/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0C6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="00690C67">
        <w:rPr>
          <w:rFonts w:ascii="Times New Roman" w:eastAsia="Times New Roman" w:hAnsi="Times New Roman" w:cs="Times New Roman"/>
          <w:sz w:val="24"/>
          <w:szCs w:val="24"/>
          <w:lang w:eastAsia="ru-RU"/>
        </w:rPr>
        <w:t>/м</w:t>
      </w:r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Обустройство после бурения. Куст 8</w:t>
      </w:r>
    </w:p>
    <w:p w:rsidR="00A526D6" w:rsidRDefault="00A526D6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0F15" w:rsidRDefault="00E70F15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намечаемой хозяйственной деятельности:</w:t>
      </w:r>
    </w:p>
    <w:p w:rsidR="00E70F15" w:rsidRDefault="00450FBA" w:rsidP="00627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F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Добыча углеводородного сырья согласно лицензии на геологическое изучение, разведку и добычу углеводородного сырья ИЖВ 01803 НР от 16.11.2012, срок окончания действия лицензии 16.11.2037г.</w:t>
      </w:r>
    </w:p>
    <w:p w:rsidR="00A526D6" w:rsidRDefault="00A526D6" w:rsidP="00E70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0F15" w:rsidRDefault="00450FBA" w:rsidP="00E70F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Предварительное место реализации планируемой</w:t>
      </w:r>
      <w:r w:rsidR="00E70F15" w:rsidRPr="00E7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хозяйственной деятельности:</w:t>
      </w:r>
    </w:p>
    <w:p w:rsidR="00E70F15" w:rsidRDefault="00E70F15" w:rsidP="006279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="00233FE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Шарканское</w:t>
      </w:r>
      <w:proofErr w:type="spellEnd"/>
      <w:r w:rsidR="0023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0C6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="00690C67">
        <w:rPr>
          <w:rFonts w:ascii="Times New Roman" w:eastAsia="Times New Roman" w:hAnsi="Times New Roman" w:cs="Times New Roman"/>
          <w:sz w:val="24"/>
          <w:szCs w:val="24"/>
          <w:lang w:eastAsia="ru-RU"/>
        </w:rPr>
        <w:t>/м</w:t>
      </w:r>
      <w:r w:rsidR="00233F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3FEA"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~0,55 км к юго-востоку от </w:t>
      </w:r>
      <w:proofErr w:type="spellStart"/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</w:t>
      </w:r>
      <w:proofErr w:type="spellEnd"/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Мочище</w:t>
      </w:r>
      <w:proofErr w:type="spellEnd"/>
      <w:r w:rsidRPr="00E70F15">
        <w:rPr>
          <w:rFonts w:ascii="Times New Roman" w:eastAsia="Times New Roman" w:hAnsi="Times New Roman" w:cs="Times New Roman"/>
          <w:sz w:val="24"/>
          <w:szCs w:val="24"/>
          <w:lang w:eastAsia="ru-RU"/>
        </w:rPr>
        <w:t>, в~1,2 км к юго-западу от д. Порозово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26D6" w:rsidRDefault="00A526D6" w:rsidP="00E70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0F15" w:rsidRPr="00E70F15" w:rsidRDefault="00450FBA" w:rsidP="00E70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</w:t>
      </w:r>
      <w:r w:rsidR="00E70F15" w:rsidRPr="00E70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сроки проведения оценки воздействия на окружающую среду:</w:t>
      </w:r>
    </w:p>
    <w:p w:rsidR="0062794D" w:rsidRDefault="0062794D" w:rsidP="00E7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F15" w:rsidRPr="00607B0B" w:rsidRDefault="00607B0B" w:rsidP="00E70F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01.02.2023- </w:t>
      </w:r>
      <w:r w:rsidR="002A69B4" w:rsidRPr="000D3BBA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661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473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61387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Pr="00607B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6AC3" w:rsidRPr="00607B0B" w:rsidRDefault="00C26AC3" w:rsidP="0060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6D6" w:rsidRDefault="00A526D6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Объект общественных обсуждений</w:t>
      </w:r>
    </w:p>
    <w:p w:rsidR="00824A1D" w:rsidRPr="00824A1D" w:rsidRDefault="00824A1D" w:rsidP="00824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материалы ОВОС</w:t>
      </w:r>
    </w:p>
    <w:p w:rsidR="00824A1D" w:rsidRPr="00824A1D" w:rsidRDefault="00824A1D" w:rsidP="00824A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4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документация</w:t>
      </w:r>
    </w:p>
    <w:p w:rsidR="00A526D6" w:rsidRDefault="00A526D6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871" w:rsidRPr="007F7D4A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</w:t>
      </w:r>
      <w:r w:rsidRPr="007F7D4A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доступности объекта общественного обсуждения: </w:t>
      </w:r>
    </w:p>
    <w:p w:rsidR="00690C67" w:rsidRPr="00690C67" w:rsidRDefault="00690C67" w:rsidP="00690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0C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фициальный сайт муниципального образования «</w:t>
      </w:r>
      <w:r w:rsidR="007D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7D390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 w:rsidR="007D39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37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</w:t>
      </w:r>
      <w:r w:rsidR="007D390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</w:t>
      </w:r>
      <w:r w:rsidRPr="007D39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625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532" w:rsidRPr="006625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="007D39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0D24" w:rsidRDefault="00A00D24" w:rsidP="0061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3FE" w:rsidRDefault="006163FE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 доступности объекта общественного обсуждения</w:t>
      </w:r>
    </w:p>
    <w:p w:rsidR="006163FE" w:rsidRPr="00607B0B" w:rsidRDefault="008F5243" w:rsidP="00607B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54559" w:rsidRPr="000D3BB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07B0B" w:rsidRP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>8.2023 - 0</w:t>
      </w:r>
      <w:r w:rsidR="00654559" w:rsidRPr="000D3BB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07B0B" w:rsidRP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</w:p>
    <w:p w:rsidR="006163FE" w:rsidRDefault="006163FE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FE" w:rsidRDefault="006163FE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проведения общественного обсуждения</w:t>
      </w:r>
    </w:p>
    <w:p w:rsidR="005F1720" w:rsidRDefault="00934280" w:rsidP="0061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130B9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слушания</w:t>
      </w:r>
      <w:r w:rsidR="00613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4280" w:rsidRDefault="00934280" w:rsidP="00616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280" w:rsidRDefault="00934280" w:rsidP="00934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280">
        <w:rPr>
          <w:rFonts w:ascii="Times New Roman" w:eastAsia="Times New Roman" w:hAnsi="Times New Roman" w:cs="Times New Roman"/>
          <w:b/>
          <w:sz w:val="24"/>
          <w:szCs w:val="24"/>
        </w:rPr>
        <w:t>Дата и время проведения</w:t>
      </w:r>
    </w:p>
    <w:p w:rsidR="006163FE" w:rsidRPr="00934280" w:rsidRDefault="00654559" w:rsidP="009342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BB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934280" w:rsidRP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.08.2023 </w:t>
      </w:r>
      <w:r w:rsid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>14:</w:t>
      </w:r>
      <w:r w:rsidR="00934280" w:rsidRP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</w:p>
    <w:p w:rsidR="009D38FC" w:rsidRDefault="009D38FC" w:rsidP="00934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4280" w:rsidRPr="00934280" w:rsidRDefault="00934280" w:rsidP="00934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проведения </w:t>
      </w:r>
    </w:p>
    <w:p w:rsidR="00934280" w:rsidRDefault="00077DC4" w:rsidP="009342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34280">
        <w:rPr>
          <w:rFonts w:ascii="Times New Roman" w:eastAsia="Times New Roman" w:hAnsi="Times New Roman" w:cs="Times New Roman"/>
          <w:sz w:val="24"/>
          <w:szCs w:val="24"/>
        </w:rPr>
        <w:t xml:space="preserve">омещение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отдела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Порозовский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территориального развития Администрации МО «Муниципальный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УР» по адресу: </w:t>
      </w:r>
      <w:r w:rsidRPr="008C3EC3">
        <w:rPr>
          <w:rFonts w:ascii="Times New Roman" w:eastAsia="Calibri" w:hAnsi="Times New Roman" w:cs="Times New Roman"/>
          <w:bCs/>
          <w:iCs/>
          <w:sz w:val="24"/>
          <w:szCs w:val="24"/>
        </w:rPr>
        <w:t>427073,</w:t>
      </w:r>
      <w:r w:rsidRPr="009D38FC">
        <w:rPr>
          <w:rFonts w:ascii="Times New Roman" w:eastAsia="Calibri" w:hAnsi="Times New Roman" w:cs="Times New Roman"/>
          <w:bCs/>
          <w:iCs/>
          <w:color w:val="FF0000"/>
          <w:sz w:val="24"/>
          <w:szCs w:val="24"/>
        </w:rPr>
        <w:t xml:space="preserve"> </w:t>
      </w:r>
      <w:r w:rsidRPr="009D38F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Удмуртская республика, </w:t>
      </w:r>
      <w:proofErr w:type="spellStart"/>
      <w:r w:rsidRPr="009D38FC">
        <w:rPr>
          <w:rFonts w:ascii="Times New Roman" w:eastAsia="Calibri" w:hAnsi="Times New Roman" w:cs="Times New Roman"/>
          <w:bCs/>
          <w:iCs/>
          <w:sz w:val="24"/>
          <w:szCs w:val="24"/>
        </w:rPr>
        <w:t>Шарканский</w:t>
      </w:r>
      <w:proofErr w:type="spellEnd"/>
      <w:r w:rsidRPr="009D38F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район, д. Порозо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во</w:t>
      </w:r>
      <w:r w:rsidRPr="009D38FC">
        <w:rPr>
          <w:rFonts w:ascii="Times New Roman" w:eastAsia="Calibri" w:hAnsi="Times New Roman" w:cs="Times New Roman"/>
          <w:bCs/>
          <w:iCs/>
          <w:sz w:val="24"/>
          <w:szCs w:val="24"/>
        </w:rPr>
        <w:t>, ул. Центральная, д.55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934280" w:rsidRPr="009D38FC">
        <w:rPr>
          <w:rFonts w:ascii="Times New Roman" w:eastAsia="Calibri" w:hAnsi="Times New Roman" w:cs="Times New Roman"/>
          <w:bCs/>
          <w:iCs/>
          <w:color w:val="FF0000"/>
          <w:sz w:val="24"/>
          <w:szCs w:val="24"/>
        </w:rPr>
        <w:t xml:space="preserve"> </w:t>
      </w:r>
    </w:p>
    <w:p w:rsidR="00077DC4" w:rsidRDefault="00077DC4" w:rsidP="00934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4280" w:rsidRPr="00934280" w:rsidRDefault="009D38FC" w:rsidP="00934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</w:t>
      </w:r>
      <w:r w:rsidR="00934280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проведения </w:t>
      </w:r>
    </w:p>
    <w:p w:rsidR="00934280" w:rsidRDefault="00934280" w:rsidP="009342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</w:p>
    <w:p w:rsidR="00FC1645" w:rsidRDefault="00FC1645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3BBA" w:rsidRDefault="000D3BBA" w:rsidP="000D3B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 проведения общественных обсуждений</w:t>
      </w:r>
    </w:p>
    <w:p w:rsidR="000D3BBA" w:rsidRDefault="000D3BBA" w:rsidP="000D3B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94ED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.08.2023 - 0</w:t>
      </w:r>
      <w:r w:rsidRPr="00494ED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8F5243">
        <w:rPr>
          <w:rFonts w:ascii="Times New Roman" w:eastAsia="Times New Roman" w:hAnsi="Times New Roman" w:cs="Times New Roman"/>
          <w:sz w:val="24"/>
          <w:szCs w:val="24"/>
          <w:lang w:eastAsia="ru-RU"/>
        </w:rPr>
        <w:t>9.2023</w:t>
      </w:r>
    </w:p>
    <w:p w:rsidR="00FC1645" w:rsidRDefault="00FC1645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GoBack"/>
      <w:bookmarkEnd w:id="6"/>
    </w:p>
    <w:p w:rsidR="00FC1645" w:rsidRDefault="00FC1645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1645" w:rsidRDefault="00FC1645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63FE" w:rsidRDefault="007E1C94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предоставления замечаний и предложений </w:t>
      </w:r>
    </w:p>
    <w:p w:rsidR="00934280" w:rsidRDefault="00934280" w:rsidP="0061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и предложения принимаются в период </w:t>
      </w:r>
      <w:r w:rsidR="00F239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общественных обсуждений</w:t>
      </w:r>
      <w:r w:rsidR="00F23951" w:rsidRPr="00F2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4A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824A1D" w:rsidRPr="00824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BB5A80" w:rsidRPr="00BB5A8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24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.08.2023г. </w:t>
      </w:r>
      <w:r w:rsidR="0039145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24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F2395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B5A80" w:rsidRPr="006F3EA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824A1D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.09.2023г</w:t>
      </w:r>
      <w:r w:rsid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включительно</w:t>
      </w:r>
      <w:r w:rsidR="00F2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Pr="00D00F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10 календарных дней после окончания срока общественных обсуждений:</w:t>
      </w:r>
    </w:p>
    <w:p w:rsidR="007E1C94" w:rsidRPr="00C3596A" w:rsidRDefault="009D38FC" w:rsidP="006130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="00C35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письменной форме в территориальный отдел «</w:t>
      </w:r>
      <w:proofErr w:type="spellStart"/>
      <w:r w:rsidR="00C359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Порозовский</w:t>
      </w:r>
      <w:proofErr w:type="spellEnd"/>
      <w:r w:rsidR="00C35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территориального развития Администрации МО «Муниципальный округ </w:t>
      </w:r>
      <w:proofErr w:type="spellStart"/>
      <w:r w:rsidR="00C3596A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 w:rsidR="00C35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УР» по адресу: </w:t>
      </w:r>
      <w:r w:rsidR="00C3596A" w:rsidRPr="009D38FC">
        <w:rPr>
          <w:rFonts w:ascii="Times New Roman" w:eastAsia="Calibri" w:hAnsi="Times New Roman" w:cs="Times New Roman"/>
          <w:bCs/>
          <w:iCs/>
          <w:sz w:val="24"/>
          <w:szCs w:val="24"/>
        </w:rPr>
        <w:t>42707</w:t>
      </w:r>
      <w:r w:rsidR="00EA3A35">
        <w:rPr>
          <w:rFonts w:ascii="Times New Roman" w:eastAsia="Calibri" w:hAnsi="Times New Roman" w:cs="Times New Roman"/>
          <w:bCs/>
          <w:iCs/>
          <w:sz w:val="24"/>
          <w:szCs w:val="24"/>
        </w:rPr>
        <w:t>3</w:t>
      </w:r>
      <w:r w:rsidR="00C3596A" w:rsidRPr="009D38F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Удмуртская республика, </w:t>
      </w:r>
      <w:proofErr w:type="spellStart"/>
      <w:r w:rsidR="00C3596A" w:rsidRPr="009D38FC">
        <w:rPr>
          <w:rFonts w:ascii="Times New Roman" w:eastAsia="Calibri" w:hAnsi="Times New Roman" w:cs="Times New Roman"/>
          <w:bCs/>
          <w:iCs/>
          <w:sz w:val="24"/>
          <w:szCs w:val="24"/>
        </w:rPr>
        <w:t>Шарканский</w:t>
      </w:r>
      <w:proofErr w:type="spellEnd"/>
      <w:r w:rsidR="00C3596A" w:rsidRPr="009D38F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район, д. Порозо</w:t>
      </w:r>
      <w:r w:rsidR="004D5B65">
        <w:rPr>
          <w:rFonts w:ascii="Times New Roman" w:eastAsia="Calibri" w:hAnsi="Times New Roman" w:cs="Times New Roman"/>
          <w:bCs/>
          <w:iCs/>
          <w:sz w:val="24"/>
          <w:szCs w:val="24"/>
        </w:rPr>
        <w:t>во</w:t>
      </w:r>
      <w:r w:rsidR="00C3596A" w:rsidRPr="009D38FC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ул. Центральная, д.55, </w:t>
      </w:r>
      <w:r w:rsidR="00077DC4" w:rsidRPr="00697FE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и по электронной  почте </w:t>
      </w:r>
      <w:r w:rsidR="00077DC4" w:rsidRPr="00077DC4">
        <w:rPr>
          <w:rFonts w:ascii="Times New Roman" w:eastAsia="Times New Roman" w:hAnsi="Times New Roman" w:cs="Times New Roman"/>
          <w:sz w:val="24"/>
          <w:szCs w:val="24"/>
          <w:lang w:eastAsia="ru-RU"/>
        </w:rPr>
        <w:t>to.porozovo@yandex.ru</w:t>
      </w:r>
      <w:r w:rsidR="007E1C94" w:rsidRPr="00C359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F5243" w:rsidRPr="00C359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77DC4" w:rsidRPr="00D65CC6" w:rsidRDefault="00077DC4" w:rsidP="00077D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Заинтересованным гражданам и общественным организациям предоставляется возможность выразить свое мнение, замечания и предложения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934280">
        <w:rPr>
          <w:rFonts w:ascii="Times New Roman" w:eastAsia="Times New Roman" w:hAnsi="Times New Roman" w:cs="Times New Roman"/>
          <w:sz w:val="24"/>
          <w:szCs w:val="24"/>
        </w:rPr>
        <w:t>омещени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934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отдела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Порозовский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территориального развития Администрации МО «Муниципальный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УР» по адресу: </w:t>
      </w:r>
      <w:r w:rsidRPr="00697FED">
        <w:rPr>
          <w:rFonts w:ascii="Times New Roman" w:eastAsia="Calibri" w:hAnsi="Times New Roman" w:cs="Times New Roman"/>
          <w:bCs/>
          <w:iCs/>
          <w:sz w:val="24"/>
          <w:szCs w:val="24"/>
        </w:rPr>
        <w:t>427073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, Удмуртская Р</w:t>
      </w:r>
      <w:r w:rsidRPr="00B25D9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еспублика, </w:t>
      </w:r>
      <w:proofErr w:type="spellStart"/>
      <w:r w:rsidRPr="00B25D99">
        <w:rPr>
          <w:rFonts w:ascii="Times New Roman" w:eastAsia="Calibri" w:hAnsi="Times New Roman" w:cs="Times New Roman"/>
          <w:bCs/>
          <w:iCs/>
          <w:sz w:val="24"/>
          <w:szCs w:val="24"/>
        </w:rPr>
        <w:t>Шарканский</w:t>
      </w:r>
      <w:proofErr w:type="spellEnd"/>
      <w:r w:rsidRPr="00B25D9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район, д. Порозо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во, ул. Центральная, д.55 </w:t>
      </w:r>
      <w:r w:rsidRPr="00235A8D">
        <w:rPr>
          <w:rFonts w:ascii="Regular" w:eastAsia="Times New Roman" w:hAnsi="Regular" w:cs="Times New Roman"/>
          <w:color w:val="3B4256"/>
          <w:sz w:val="23"/>
          <w:szCs w:val="23"/>
          <w:lang w:eastAsia="ru-RU"/>
        </w:rPr>
        <w:t>(</w:t>
      </w:r>
      <w:r w:rsidRPr="00D6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 9.00 часов до 17.00 часов, кроме выходных и праздничных дней)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5CC6" w:rsidRPr="00D65CC6" w:rsidRDefault="00D65CC6" w:rsidP="00D65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5CC6" w:rsidRDefault="00D65CC6" w:rsidP="00D65C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FEC" w:rsidRPr="007456D3" w:rsidRDefault="00D00FEC" w:rsidP="00745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56D3">
        <w:rPr>
          <w:rFonts w:ascii="Times New Roman" w:eastAsia="Times New Roman" w:hAnsi="Times New Roman" w:cs="Times New Roman"/>
          <w:b/>
          <w:sz w:val="24"/>
          <w:szCs w:val="24"/>
        </w:rPr>
        <w:t>Места размещения объекта общественного обсуждения:</w:t>
      </w:r>
    </w:p>
    <w:p w:rsidR="007456D3" w:rsidRPr="00690C67" w:rsidRDefault="000340B3" w:rsidP="007456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документация </w:t>
      </w:r>
      <w:proofErr w:type="spellStart"/>
      <w:r w:rsidR="007456D3" w:rsidRP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Шарканское</w:t>
      </w:r>
      <w:proofErr w:type="spellEnd"/>
      <w:r w:rsidR="007456D3" w:rsidRP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456D3" w:rsidRP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="007456D3" w:rsidRP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/м. Обустройство после бурения. </w:t>
      </w:r>
      <w:r w:rsidR="007456D3" w:rsidRPr="00927E1B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 8</w:t>
      </w:r>
      <w:r w:rsidR="007456D3" w:rsidRP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предварительные материалы оценки воздействия на окружающую среду доступна для ознакомления в течение всего срока прове</w:t>
      </w:r>
      <w:r w:rsidR="00236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общественных обсуждений </w:t>
      </w:r>
      <w:r w:rsidR="007456D3" w:rsidRP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F3EA5" w:rsidRPr="006F3EA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456D3" w:rsidRP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.08.2023 г. </w:t>
      </w:r>
      <w:r w:rsidR="00236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456D3" w:rsidRP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F3EA5" w:rsidRPr="006F3EA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456D3" w:rsidRP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.09.2023</w:t>
      </w:r>
      <w:r w:rsidR="00927E1B" w:rsidRP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 на </w:t>
      </w:r>
      <w:r w:rsidR="00927E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456D3" w:rsidRPr="00690C6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</w:t>
      </w:r>
      <w:r w:rsidR="0024221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456D3" w:rsidRPr="0069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</w:t>
      </w:r>
      <w:r w:rsidR="0024221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456D3" w:rsidRPr="00690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</w:t>
      </w:r>
      <w:r w:rsidR="00745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proofErr w:type="spellStart"/>
      <w:r w:rsidR="007456D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 w:rsidR="00745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</w:t>
      </w:r>
      <w:r w:rsidR="007456D3" w:rsidRPr="007D390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45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6D3" w:rsidRPr="006625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="007456D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1C94" w:rsidRDefault="007E1C94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871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 ответственных лиц</w:t>
      </w:r>
      <w:r w:rsidR="005F1720">
        <w:rPr>
          <w:rFonts w:ascii="Times New Roman" w:eastAsia="Times New Roman" w:hAnsi="Times New Roman" w:cs="Times New Roman"/>
          <w:b/>
          <w:sz w:val="24"/>
          <w:szCs w:val="24"/>
        </w:rPr>
        <w:t xml:space="preserve"> со стороны заказчика:</w:t>
      </w:r>
    </w:p>
    <w:p w:rsidR="005F1720" w:rsidRDefault="005F1720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Быстров Илья Станиславович</w:t>
      </w:r>
      <w:r w:rsidR="0044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отдела по проектно-изыскательским работам </w:t>
      </w:r>
      <w:proofErr w:type="spellStart"/>
      <w:r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>УППиРП</w:t>
      </w:r>
      <w:proofErr w:type="spellEnd"/>
      <w:r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Удмуртнефть</w:t>
      </w:r>
      <w:proofErr w:type="spellEnd"/>
      <w:r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им. В.И. Кудинова </w:t>
      </w:r>
    </w:p>
    <w:p w:rsidR="005F1720" w:rsidRDefault="005F1720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+7 (3412) 48-31-39</w:t>
      </w:r>
      <w:r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1720" w:rsidRPr="00423871" w:rsidRDefault="005F1720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1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7" w:history="1">
        <w:r w:rsidRPr="007E1C94">
          <w:rPr>
            <w:rFonts w:ascii="Times New Roman" w:eastAsia="Times New Roman" w:hAnsi="Times New Roman" w:cs="Times New Roman"/>
            <w:sz w:val="24"/>
            <w:szCs w:val="24"/>
          </w:rPr>
          <w:t>ISBystrov@udn.rosneft.ru</w:t>
        </w:r>
      </w:hyperlink>
    </w:p>
    <w:p w:rsidR="00440FB2" w:rsidRDefault="00440FB2" w:rsidP="005F1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1720" w:rsidRDefault="005F1720" w:rsidP="005F17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 ответственных 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 стороны органа местного самоуправления:</w:t>
      </w:r>
    </w:p>
    <w:p w:rsidR="008F2F56" w:rsidRPr="008B125D" w:rsidRDefault="008F2F56" w:rsidP="008B1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Фролов Григорий Михайлович/начальник управления территориального развития Администрации Муниципального образования «Муниципальный округ </w:t>
      </w:r>
      <w:proofErr w:type="spellStart"/>
      <w:r w:rsidRPr="008B125D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 w:rsidRPr="008B1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</w:t>
      </w:r>
      <w:r w:rsidR="003C6EF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B125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еспублики»</w:t>
      </w:r>
    </w:p>
    <w:p w:rsidR="008F2F56" w:rsidRPr="00D86FAD" w:rsidRDefault="008F2F56" w:rsidP="008F2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 (4153) 162-352</w:t>
      </w:r>
      <w:r w:rsidRPr="00D86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F2F56" w:rsidRDefault="008F2F56" w:rsidP="008F2F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FA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почта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000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8" w:history="1">
        <w:r w:rsidRPr="00D000D5">
          <w:rPr>
            <w:rStyle w:val="a8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upravlenie_ter@mail.ru</w:t>
        </w:r>
      </w:hyperlink>
    </w:p>
    <w:p w:rsidR="008B125D" w:rsidRDefault="008B125D" w:rsidP="008B1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F56" w:rsidRDefault="008F2F56" w:rsidP="008B1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Вахрушева Наталья Аркадьевна/заместитель начальника отдела в управлении в территориальном отделе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Порозовский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Управления территориального развития Администрации МО «Муниципальный округ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Шарканский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УР»</w:t>
      </w:r>
    </w:p>
    <w:p w:rsidR="008F2F56" w:rsidRDefault="008F2F56" w:rsidP="008B1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8 951 2184434</w:t>
      </w:r>
    </w:p>
    <w:p w:rsidR="008F2F56" w:rsidRPr="00173089" w:rsidRDefault="008F2F56" w:rsidP="008B1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r w:rsidRPr="00D000D5">
        <w:rPr>
          <w:rFonts w:ascii="Times New Roman" w:eastAsia="Times New Roman" w:hAnsi="Times New Roman" w:cs="Times New Roman"/>
          <w:sz w:val="24"/>
          <w:szCs w:val="24"/>
          <w:lang w:eastAsia="ru-RU"/>
        </w:rPr>
        <w:t>to.porozovo@yandex.ru</w:t>
      </w:r>
    </w:p>
    <w:p w:rsidR="00440FB2" w:rsidRDefault="00440FB2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1720" w:rsidRPr="005F1720" w:rsidRDefault="005F1720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 ответственных лиц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 стороны </w:t>
      </w:r>
      <w:r w:rsidRPr="005F1720">
        <w:rPr>
          <w:rFonts w:ascii="Times New Roman" w:eastAsia="Times New Roman" w:hAnsi="Times New Roman" w:cs="Times New Roman"/>
          <w:b/>
          <w:sz w:val="24"/>
          <w:szCs w:val="24"/>
        </w:rPr>
        <w:t xml:space="preserve">генерального подрядчика разработки проектно-сметной документации: </w:t>
      </w:r>
    </w:p>
    <w:p w:rsidR="005F1720" w:rsidRDefault="00B0699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Шмаков Игорь Алексеевич</w:t>
      </w:r>
      <w:r w:rsidR="0044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72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440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 бюро ГИП </w:t>
      </w:r>
      <w:r w:rsidR="00423871" w:rsidRPr="00E74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17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«ИННЦ»</w:t>
      </w:r>
      <w:r w:rsidR="00423871" w:rsidRP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1720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 w:rsid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>+7 (3412) 6</w:t>
      </w:r>
      <w:r w:rsidR="00B069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6991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0699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423871" w:rsidRPr="006D134B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9" w:history="1">
        <w:r w:rsidR="00B06991">
          <w:rPr>
            <w:rStyle w:val="a8"/>
            <w:rFonts w:ascii="Times New Roman" w:hAnsi="Times New Roman" w:cs="Times New Roman"/>
            <w:lang w:val="en-US" w:eastAsia="ru-RU"/>
          </w:rPr>
          <w:t>IAShmakov</w:t>
        </w:r>
        <w:r w:rsidR="00B06991">
          <w:rPr>
            <w:rStyle w:val="a8"/>
            <w:rFonts w:ascii="Times New Roman" w:hAnsi="Times New Roman" w:cs="Times New Roman"/>
            <w:lang w:eastAsia="ru-RU"/>
          </w:rPr>
          <w:t>1@</w:t>
        </w:r>
        <w:r w:rsidR="00B06991">
          <w:rPr>
            <w:rStyle w:val="a8"/>
            <w:rFonts w:ascii="Times New Roman" w:hAnsi="Times New Roman" w:cs="Times New Roman"/>
            <w:lang w:val="en-US" w:eastAsia="ru-RU"/>
          </w:rPr>
          <w:t>udn</w:t>
        </w:r>
        <w:r w:rsidR="00B06991">
          <w:rPr>
            <w:rStyle w:val="a8"/>
            <w:rFonts w:ascii="Times New Roman" w:hAnsi="Times New Roman" w:cs="Times New Roman"/>
            <w:lang w:eastAsia="ru-RU"/>
          </w:rPr>
          <w:t>.</w:t>
        </w:r>
        <w:r w:rsidR="00B06991">
          <w:rPr>
            <w:rStyle w:val="a8"/>
            <w:rFonts w:ascii="Times New Roman" w:hAnsi="Times New Roman" w:cs="Times New Roman"/>
            <w:lang w:val="en-US" w:eastAsia="ru-RU"/>
          </w:rPr>
          <w:t>rosneft</w:t>
        </w:r>
        <w:r w:rsidR="00B06991">
          <w:rPr>
            <w:rStyle w:val="a8"/>
            <w:rFonts w:ascii="Times New Roman" w:hAnsi="Times New Roman" w:cs="Times New Roman"/>
            <w:lang w:eastAsia="ru-RU"/>
          </w:rPr>
          <w:t>.</w:t>
        </w:r>
        <w:r w:rsidR="00B06991">
          <w:rPr>
            <w:rStyle w:val="a8"/>
            <w:rFonts w:ascii="Times New Roman" w:hAnsi="Times New Roman" w:cs="Times New Roman"/>
            <w:lang w:val="en-US" w:eastAsia="ru-RU"/>
          </w:rPr>
          <w:t>ru</w:t>
        </w:r>
      </w:hyperlink>
      <w:r w:rsidR="00B06991" w:rsidRPr="00B06991">
        <w:rPr>
          <w:rFonts w:ascii="Times New Roman" w:hAnsi="Times New Roman" w:cs="Times New Roman"/>
          <w:color w:val="1F497D"/>
          <w:u w:val="single"/>
          <w:lang w:eastAsia="ru-RU"/>
        </w:rPr>
        <w:t xml:space="preserve"> </w:t>
      </w:r>
      <w:r w:rsidRP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3025" w:rsidRDefault="00353025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1645" w:rsidRDefault="00FC1645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1645" w:rsidRDefault="00FC1645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3871" w:rsidRPr="00423871" w:rsidRDefault="00423871" w:rsidP="004238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871">
        <w:rPr>
          <w:rFonts w:ascii="Times New Roman" w:eastAsia="Times New Roman" w:hAnsi="Times New Roman" w:cs="Times New Roman"/>
          <w:b/>
          <w:sz w:val="24"/>
          <w:szCs w:val="24"/>
        </w:rPr>
        <w:t xml:space="preserve">Иная информация: </w:t>
      </w:r>
    </w:p>
    <w:p w:rsidR="00957D8A" w:rsidRPr="00957D8A" w:rsidRDefault="00957D8A" w:rsidP="006279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п.7.9.2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предварительных материалов ОВОС и проектной документации по объекту государственной экологической экспертизы было размещено на официальных сайтах для обеспечения доступности объекта общественных обсуждений для ознакомления общественности:</w:t>
      </w:r>
    </w:p>
    <w:p w:rsidR="00957D8A" w:rsidRPr="00957D8A" w:rsidRDefault="00957D8A" w:rsidP="00957D8A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муниципальном уровне – на официальном сайте </w:t>
      </w:r>
      <w:r w:rsidRPr="001D233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Администрация Муниципального образования «Муниципальный округ </w:t>
      </w:r>
      <w:proofErr w:type="spellStart"/>
      <w:r w:rsidRPr="001D233A">
        <w:rPr>
          <w:rFonts w:ascii="Times New Roman" w:eastAsia="Calibri" w:hAnsi="Times New Roman" w:cs="Times New Roman"/>
          <w:bCs/>
          <w:iCs/>
          <w:sz w:val="24"/>
          <w:szCs w:val="24"/>
        </w:rPr>
        <w:t>Шарканский</w:t>
      </w:r>
      <w:proofErr w:type="spellEnd"/>
      <w:r w:rsidRPr="001D233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район Удмуртской республики»</w:t>
      </w: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7D8A" w:rsidRPr="00957D8A" w:rsidRDefault="00957D8A" w:rsidP="00957D8A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региональном уровне – на официальном сайте </w:t>
      </w:r>
      <w:r w:rsid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территориального органа </w:t>
      </w:r>
      <w:proofErr w:type="spellStart"/>
      <w:r w:rsid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Росприроднадзора</w:t>
      </w:r>
      <w:proofErr w:type="spellEnd"/>
      <w:r w:rsidR="00376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765A3"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="006D134B" w:rsidRPr="006D13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природных ресурсов и охраны окружающей среды Удмуртской Республики</w:t>
      </w: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7D8A" w:rsidRPr="00957D8A" w:rsidRDefault="00957D8A" w:rsidP="00957D8A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федеральном уровне – на официальном сайте Федеральной службы по надзору в сфере природопользования (</w:t>
      </w:r>
      <w:proofErr w:type="spellStart"/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Росприроднадзор</w:t>
      </w:r>
      <w:proofErr w:type="spellEnd"/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57D8A" w:rsidRPr="00957D8A" w:rsidRDefault="00957D8A" w:rsidP="00957D8A">
      <w:pPr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заказчика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Удмуртнефть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им. В. И. Кудинова</w:t>
      </w:r>
      <w:r w:rsidRPr="00957D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4BDB" w:rsidRDefault="00074BDB" w:rsidP="00423871">
      <w:pPr>
        <w:ind w:firstLine="567"/>
      </w:pPr>
    </w:p>
    <w:sectPr w:rsidR="00074BDB" w:rsidSect="00FC1645">
      <w:footerReference w:type="default" r:id="rId10"/>
      <w:pgSz w:w="11906" w:h="16838"/>
      <w:pgMar w:top="567" w:right="850" w:bottom="1134" w:left="1701" w:header="708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645" w:rsidRDefault="00FC1645" w:rsidP="00FC1645">
      <w:pPr>
        <w:spacing w:after="0" w:line="240" w:lineRule="auto"/>
      </w:pPr>
      <w:r>
        <w:separator/>
      </w:r>
    </w:p>
  </w:endnote>
  <w:endnote w:type="continuationSeparator" w:id="0">
    <w:p w:rsidR="00FC1645" w:rsidRDefault="00FC1645" w:rsidP="00FC1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645" w:rsidRPr="00FC1645" w:rsidRDefault="00FC1645" w:rsidP="00FC1645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Calibri" w:hAnsi="Times New Roman" w:cs="Times New Roman"/>
        <w:sz w:val="24"/>
        <w:szCs w:val="24"/>
      </w:rPr>
    </w:pPr>
    <w:r w:rsidRPr="00FC1645">
      <w:rPr>
        <w:rFonts w:ascii="Times New Roman" w:eastAsia="Calibri" w:hAnsi="Times New Roman" w:cs="Times New Roman"/>
        <w:sz w:val="24"/>
        <w:szCs w:val="24"/>
      </w:rPr>
      <w:t>№ листа_____</w:t>
    </w:r>
  </w:p>
  <w:p w:rsidR="00FC1645" w:rsidRDefault="00FC164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645" w:rsidRDefault="00FC1645" w:rsidP="00FC1645">
      <w:pPr>
        <w:spacing w:after="0" w:line="240" w:lineRule="auto"/>
      </w:pPr>
      <w:r>
        <w:separator/>
      </w:r>
    </w:p>
  </w:footnote>
  <w:footnote w:type="continuationSeparator" w:id="0">
    <w:p w:rsidR="00FC1645" w:rsidRDefault="00FC1645" w:rsidP="00FC1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60EE"/>
    <w:multiLevelType w:val="hybridMultilevel"/>
    <w:tmpl w:val="B9E08014"/>
    <w:lvl w:ilvl="0" w:tplc="AD82EA00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">
    <w:nsid w:val="2FF764AB"/>
    <w:multiLevelType w:val="hybridMultilevel"/>
    <w:tmpl w:val="9CC49F80"/>
    <w:lvl w:ilvl="0" w:tplc="AD82E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D61CE"/>
    <w:multiLevelType w:val="multilevel"/>
    <w:tmpl w:val="5D3A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D902F5"/>
    <w:multiLevelType w:val="hybridMultilevel"/>
    <w:tmpl w:val="5DFE5982"/>
    <w:lvl w:ilvl="0" w:tplc="D9C4DB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871"/>
    <w:rsid w:val="000052D9"/>
    <w:rsid w:val="000340B3"/>
    <w:rsid w:val="000613DB"/>
    <w:rsid w:val="00074BDB"/>
    <w:rsid w:val="00077DC4"/>
    <w:rsid w:val="000D3BBA"/>
    <w:rsid w:val="00122628"/>
    <w:rsid w:val="00154E2F"/>
    <w:rsid w:val="00187C3F"/>
    <w:rsid w:val="001D233A"/>
    <w:rsid w:val="001F55A2"/>
    <w:rsid w:val="002079CD"/>
    <w:rsid w:val="00216DFB"/>
    <w:rsid w:val="00233FEA"/>
    <w:rsid w:val="00236BC5"/>
    <w:rsid w:val="00237805"/>
    <w:rsid w:val="00242211"/>
    <w:rsid w:val="00245E87"/>
    <w:rsid w:val="0027450F"/>
    <w:rsid w:val="00291CE2"/>
    <w:rsid w:val="002A69B4"/>
    <w:rsid w:val="00345249"/>
    <w:rsid w:val="00353025"/>
    <w:rsid w:val="003765A3"/>
    <w:rsid w:val="00383012"/>
    <w:rsid w:val="00391452"/>
    <w:rsid w:val="003A6809"/>
    <w:rsid w:val="003C6EFC"/>
    <w:rsid w:val="00423871"/>
    <w:rsid w:val="00440FB2"/>
    <w:rsid w:val="00450FBA"/>
    <w:rsid w:val="004D5B65"/>
    <w:rsid w:val="005007E5"/>
    <w:rsid w:val="00530191"/>
    <w:rsid w:val="0058783C"/>
    <w:rsid w:val="005F1720"/>
    <w:rsid w:val="005F7A20"/>
    <w:rsid w:val="00607B0B"/>
    <w:rsid w:val="006130B9"/>
    <w:rsid w:val="006163FE"/>
    <w:rsid w:val="0062794D"/>
    <w:rsid w:val="00654559"/>
    <w:rsid w:val="00661387"/>
    <w:rsid w:val="00662532"/>
    <w:rsid w:val="006811A3"/>
    <w:rsid w:val="0068347A"/>
    <w:rsid w:val="00690C67"/>
    <w:rsid w:val="006D134B"/>
    <w:rsid w:val="006E51A6"/>
    <w:rsid w:val="006E5716"/>
    <w:rsid w:val="006F30CC"/>
    <w:rsid w:val="006F3EA5"/>
    <w:rsid w:val="007270AB"/>
    <w:rsid w:val="00730AD7"/>
    <w:rsid w:val="007456D3"/>
    <w:rsid w:val="00747DAF"/>
    <w:rsid w:val="007D3907"/>
    <w:rsid w:val="007E1C94"/>
    <w:rsid w:val="007F7D4A"/>
    <w:rsid w:val="00824A1D"/>
    <w:rsid w:val="00894735"/>
    <w:rsid w:val="008B125D"/>
    <w:rsid w:val="008E0051"/>
    <w:rsid w:val="008F2F56"/>
    <w:rsid w:val="008F5243"/>
    <w:rsid w:val="00927E1B"/>
    <w:rsid w:val="00934280"/>
    <w:rsid w:val="00945370"/>
    <w:rsid w:val="00957D8A"/>
    <w:rsid w:val="00961992"/>
    <w:rsid w:val="009D38FC"/>
    <w:rsid w:val="00A00D24"/>
    <w:rsid w:val="00A314CB"/>
    <w:rsid w:val="00A526D6"/>
    <w:rsid w:val="00A553E1"/>
    <w:rsid w:val="00AC0ED8"/>
    <w:rsid w:val="00B06991"/>
    <w:rsid w:val="00B24BD3"/>
    <w:rsid w:val="00B25D99"/>
    <w:rsid w:val="00BA4044"/>
    <w:rsid w:val="00BB5A80"/>
    <w:rsid w:val="00C26AC3"/>
    <w:rsid w:val="00C3596A"/>
    <w:rsid w:val="00D00FEC"/>
    <w:rsid w:val="00D521F5"/>
    <w:rsid w:val="00D650CD"/>
    <w:rsid w:val="00D65CC6"/>
    <w:rsid w:val="00DD7229"/>
    <w:rsid w:val="00DE5C95"/>
    <w:rsid w:val="00E36C55"/>
    <w:rsid w:val="00E70F15"/>
    <w:rsid w:val="00E7444A"/>
    <w:rsid w:val="00E86628"/>
    <w:rsid w:val="00E9361A"/>
    <w:rsid w:val="00EA3A35"/>
    <w:rsid w:val="00ED0755"/>
    <w:rsid w:val="00EF1ACD"/>
    <w:rsid w:val="00F23951"/>
    <w:rsid w:val="00F53539"/>
    <w:rsid w:val="00FC1645"/>
    <w:rsid w:val="00FD1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23871"/>
    <w:rPr>
      <w:sz w:val="16"/>
      <w:szCs w:val="16"/>
    </w:rPr>
  </w:style>
  <w:style w:type="paragraph" w:customStyle="1" w:styleId="1">
    <w:name w:val="Текст примечания1"/>
    <w:basedOn w:val="a"/>
    <w:next w:val="a4"/>
    <w:link w:val="a5"/>
    <w:uiPriority w:val="99"/>
    <w:semiHidden/>
    <w:unhideWhenUsed/>
    <w:rsid w:val="00423871"/>
    <w:pPr>
      <w:spacing w:line="240" w:lineRule="auto"/>
    </w:pPr>
  </w:style>
  <w:style w:type="character" w:customStyle="1" w:styleId="a5">
    <w:name w:val="Текст примечания Знак"/>
    <w:basedOn w:val="a0"/>
    <w:link w:val="1"/>
    <w:uiPriority w:val="99"/>
    <w:semiHidden/>
    <w:rsid w:val="00423871"/>
  </w:style>
  <w:style w:type="paragraph" w:styleId="a4">
    <w:name w:val="annotation text"/>
    <w:basedOn w:val="a"/>
    <w:link w:val="10"/>
    <w:uiPriority w:val="99"/>
    <w:semiHidden/>
    <w:unhideWhenUsed/>
    <w:rsid w:val="00423871"/>
    <w:pPr>
      <w:spacing w:line="240" w:lineRule="auto"/>
    </w:pPr>
    <w:rPr>
      <w:sz w:val="20"/>
      <w:szCs w:val="20"/>
    </w:rPr>
  </w:style>
  <w:style w:type="character" w:customStyle="1" w:styleId="10">
    <w:name w:val="Текст примечания Знак1"/>
    <w:basedOn w:val="a0"/>
    <w:link w:val="a4"/>
    <w:uiPriority w:val="99"/>
    <w:semiHidden/>
    <w:rsid w:val="00423871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ED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86628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E8662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C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C1645"/>
  </w:style>
  <w:style w:type="paragraph" w:styleId="ac">
    <w:name w:val="footer"/>
    <w:basedOn w:val="a"/>
    <w:link w:val="ad"/>
    <w:uiPriority w:val="99"/>
    <w:unhideWhenUsed/>
    <w:rsid w:val="00FC1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1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lenie_te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Bystrov@udn.rosnef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AShmakov1@udn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2023-07-27T11:28:00Z</cp:lastPrinted>
  <dcterms:created xsi:type="dcterms:W3CDTF">2023-07-31T06:10:00Z</dcterms:created>
  <dcterms:modified xsi:type="dcterms:W3CDTF">2023-07-31T06:10:00Z</dcterms:modified>
</cp:coreProperties>
</file>